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31F" w:rsidRDefault="00EE331F" w:rsidP="00AE5F60">
      <w:pPr>
        <w:widowControl w:val="0"/>
        <w:rPr>
          <w:rFonts w:ascii="Arial" w:hAnsi="Arial" w:cs="Arial"/>
          <w:sz w:val="28"/>
          <w:szCs w:val="28"/>
        </w:rPr>
      </w:pPr>
    </w:p>
    <w:p w:rsidR="00EE331F" w:rsidRDefault="00EE331F" w:rsidP="00AE5F60">
      <w:pPr>
        <w:widowControl w:val="0"/>
        <w:rPr>
          <w:rFonts w:ascii="Arial" w:hAnsi="Arial" w:cs="Arial"/>
          <w:sz w:val="28"/>
          <w:szCs w:val="28"/>
        </w:rPr>
      </w:pPr>
    </w:p>
    <w:p w:rsidR="00EE331F" w:rsidRDefault="00EE331F" w:rsidP="00AE5F60">
      <w:pPr>
        <w:widowControl w:val="0"/>
        <w:rPr>
          <w:rFonts w:ascii="Arial" w:hAnsi="Arial" w:cs="Arial"/>
          <w:sz w:val="28"/>
          <w:szCs w:val="28"/>
        </w:rPr>
      </w:pPr>
    </w:p>
    <w:p w:rsidR="00EE331F" w:rsidRPr="00F104BA" w:rsidRDefault="00EE331F" w:rsidP="00AE5F60">
      <w:pPr>
        <w:widowControl w:val="0"/>
        <w:jc w:val="center"/>
        <w:rPr>
          <w:rFonts w:ascii="Arial" w:hAnsi="Arial" w:cs="Arial"/>
          <w:b/>
          <w:sz w:val="40"/>
          <w:szCs w:val="40"/>
        </w:rPr>
      </w:pPr>
      <w:r w:rsidRPr="00F104BA">
        <w:rPr>
          <w:rFonts w:ascii="Arial" w:hAnsi="Arial" w:cs="Arial"/>
          <w:b/>
          <w:sz w:val="40"/>
          <w:szCs w:val="40"/>
        </w:rPr>
        <w:t>Drought Contingency Plan</w:t>
      </w:r>
    </w:p>
    <w:p w:rsidR="00EE331F" w:rsidRPr="00F104BA" w:rsidRDefault="00EE331F" w:rsidP="00AE5F60">
      <w:pPr>
        <w:widowControl w:val="0"/>
        <w:jc w:val="center"/>
        <w:rPr>
          <w:rFonts w:ascii="Arial" w:hAnsi="Arial" w:cs="Arial"/>
          <w:b/>
          <w:sz w:val="40"/>
          <w:szCs w:val="40"/>
        </w:rPr>
      </w:pPr>
      <w:r w:rsidRPr="00F104BA">
        <w:rPr>
          <w:rFonts w:ascii="Arial" w:hAnsi="Arial" w:cs="Arial"/>
          <w:b/>
          <w:sz w:val="40"/>
          <w:szCs w:val="40"/>
        </w:rPr>
        <w:t>Public Water System</w:t>
      </w:r>
    </w:p>
    <w:p w:rsidR="00EE331F" w:rsidRDefault="00EE331F" w:rsidP="00AE5F60">
      <w:pPr>
        <w:widowControl w:val="0"/>
        <w:rPr>
          <w:rFonts w:ascii="Arial" w:hAnsi="Arial" w:cs="Arial"/>
          <w:sz w:val="28"/>
          <w:szCs w:val="28"/>
        </w:rPr>
      </w:pPr>
    </w:p>
    <w:p w:rsidR="00D4283D" w:rsidRPr="00D4283D" w:rsidRDefault="00D4283D" w:rsidP="00AE5F60">
      <w:pPr>
        <w:widowControl w:val="0"/>
        <w:rPr>
          <w:rFonts w:ascii="Arial" w:hAnsi="Arial" w:cs="Arial"/>
          <w:sz w:val="28"/>
          <w:szCs w:val="28"/>
        </w:rPr>
      </w:pPr>
    </w:p>
    <w:p w:rsidR="00EE331F" w:rsidRPr="00D4283D" w:rsidRDefault="00EE331F" w:rsidP="00AE5F60">
      <w:pPr>
        <w:widowControl w:val="0"/>
        <w:rPr>
          <w:rFonts w:ascii="Arial" w:hAnsi="Arial" w:cs="Arial"/>
          <w:sz w:val="28"/>
          <w:szCs w:val="28"/>
        </w:rPr>
      </w:pPr>
    </w:p>
    <w:p w:rsidR="00EE331F" w:rsidRPr="00A750AF" w:rsidRDefault="00EE331F" w:rsidP="00AE5F60">
      <w:pPr>
        <w:widowControl w:val="0"/>
        <w:pBdr>
          <w:bottom w:val="single" w:sz="4" w:space="1" w:color="auto"/>
        </w:pBdr>
        <w:rPr>
          <w:rFonts w:ascii="Arial" w:hAnsi="Arial" w:cs="Arial"/>
          <w:sz w:val="16"/>
          <w:szCs w:val="16"/>
        </w:rPr>
      </w:pPr>
    </w:p>
    <w:p w:rsidR="00EE331F" w:rsidRPr="00EE331F" w:rsidRDefault="00EE331F" w:rsidP="00AE5F60">
      <w:pPr>
        <w:widowControl w:val="0"/>
        <w:rPr>
          <w:rFonts w:ascii="Arial" w:hAnsi="Arial" w:cs="Arial"/>
        </w:rPr>
      </w:pPr>
    </w:p>
    <w:p w:rsidR="00EE331F" w:rsidRPr="00EE331F" w:rsidRDefault="00EE331F" w:rsidP="00AE5F60">
      <w:pPr>
        <w:widowControl w:val="0"/>
        <w:rPr>
          <w:rFonts w:ascii="Arial" w:hAnsi="Arial" w:cs="Arial"/>
        </w:rPr>
      </w:pPr>
    </w:p>
    <w:p w:rsidR="002979DB" w:rsidRPr="00F104BA" w:rsidRDefault="00F104BA" w:rsidP="00AE5F60">
      <w:pPr>
        <w:widowControl w:val="0"/>
        <w:jc w:val="center"/>
        <w:rPr>
          <w:rFonts w:ascii="Arial" w:hAnsi="Arial" w:cs="Arial"/>
          <w:b/>
          <w:sz w:val="32"/>
          <w:szCs w:val="32"/>
        </w:rPr>
      </w:pPr>
      <w:r w:rsidRPr="00F104BA">
        <w:rPr>
          <w:rFonts w:ascii="Arial" w:hAnsi="Arial" w:cs="Arial"/>
          <w:b/>
          <w:sz w:val="32"/>
          <w:szCs w:val="32"/>
        </w:rPr>
        <w:t>Name of Tribe/Band</w:t>
      </w:r>
    </w:p>
    <w:p w:rsidR="00F104BA" w:rsidRDefault="00F104BA" w:rsidP="00AE5F60">
      <w:pPr>
        <w:widowControl w:val="0"/>
        <w:jc w:val="center"/>
        <w:rPr>
          <w:rFonts w:ascii="Arial" w:hAnsi="Arial" w:cs="Arial"/>
          <w:szCs w:val="24"/>
        </w:rPr>
      </w:pPr>
      <w:r w:rsidRPr="00F104BA">
        <w:rPr>
          <w:rFonts w:ascii="Arial" w:hAnsi="Arial" w:cs="Arial"/>
          <w:szCs w:val="24"/>
        </w:rPr>
        <w:t>Address of Tribe/Band</w:t>
      </w:r>
    </w:p>
    <w:p w:rsidR="00F104BA" w:rsidRDefault="00F104BA" w:rsidP="00AE5F60">
      <w:pPr>
        <w:widowControl w:val="0"/>
        <w:jc w:val="center"/>
        <w:rPr>
          <w:rFonts w:ascii="Arial" w:hAnsi="Arial" w:cs="Arial"/>
          <w:szCs w:val="24"/>
        </w:rPr>
      </w:pPr>
      <w:r>
        <w:rPr>
          <w:rFonts w:ascii="Arial" w:hAnsi="Arial" w:cs="Arial"/>
          <w:szCs w:val="24"/>
        </w:rPr>
        <w:t>P.O. Box XXX</w:t>
      </w:r>
    </w:p>
    <w:p w:rsidR="00F104BA" w:rsidRPr="00F104BA" w:rsidRDefault="00F104BA" w:rsidP="00AE5F60">
      <w:pPr>
        <w:widowControl w:val="0"/>
        <w:jc w:val="center"/>
        <w:rPr>
          <w:rFonts w:ascii="Arial" w:hAnsi="Arial" w:cs="Arial"/>
          <w:szCs w:val="24"/>
        </w:rPr>
      </w:pPr>
      <w:r>
        <w:rPr>
          <w:rFonts w:ascii="Arial" w:hAnsi="Arial" w:cs="Arial"/>
          <w:szCs w:val="24"/>
        </w:rPr>
        <w:t>City, California 95555</w:t>
      </w:r>
    </w:p>
    <w:p w:rsidR="00F104BA" w:rsidRDefault="00F104BA" w:rsidP="00AE5F60">
      <w:pPr>
        <w:widowControl w:val="0"/>
        <w:jc w:val="center"/>
        <w:rPr>
          <w:rFonts w:ascii="Arial" w:hAnsi="Arial" w:cs="Arial"/>
          <w:sz w:val="28"/>
          <w:szCs w:val="28"/>
        </w:rPr>
      </w:pPr>
    </w:p>
    <w:p w:rsidR="00F104BA" w:rsidRDefault="00F104BA" w:rsidP="00AE5F60">
      <w:pPr>
        <w:widowControl w:val="0"/>
        <w:jc w:val="center"/>
        <w:rPr>
          <w:rFonts w:ascii="Arial" w:hAnsi="Arial" w:cs="Arial"/>
          <w:sz w:val="28"/>
          <w:szCs w:val="28"/>
        </w:rPr>
      </w:pPr>
    </w:p>
    <w:p w:rsidR="00F104BA" w:rsidRDefault="00F104BA" w:rsidP="00AE5F60">
      <w:pPr>
        <w:widowControl w:val="0"/>
        <w:jc w:val="center"/>
        <w:rPr>
          <w:rFonts w:ascii="Arial" w:hAnsi="Arial" w:cs="Arial"/>
          <w:sz w:val="28"/>
          <w:szCs w:val="28"/>
        </w:rPr>
      </w:pPr>
    </w:p>
    <w:p w:rsidR="00F104BA" w:rsidRPr="00F104BA" w:rsidRDefault="00F104BA" w:rsidP="00AE5F60">
      <w:pPr>
        <w:widowControl w:val="0"/>
        <w:jc w:val="center"/>
        <w:rPr>
          <w:rFonts w:ascii="Arial" w:hAnsi="Arial" w:cs="Arial"/>
          <w:b/>
          <w:sz w:val="28"/>
          <w:szCs w:val="28"/>
        </w:rPr>
      </w:pPr>
      <w:r w:rsidRPr="00F104BA">
        <w:rPr>
          <w:rFonts w:ascii="Arial" w:hAnsi="Arial" w:cs="Arial"/>
          <w:b/>
          <w:sz w:val="28"/>
          <w:szCs w:val="28"/>
        </w:rPr>
        <w:t>Name of Tribal Utility Department/Water Department</w:t>
      </w:r>
    </w:p>
    <w:p w:rsidR="00F104BA" w:rsidRPr="00F104BA" w:rsidRDefault="00F104BA" w:rsidP="00AE5F60">
      <w:pPr>
        <w:widowControl w:val="0"/>
        <w:jc w:val="center"/>
        <w:rPr>
          <w:rFonts w:ascii="Arial" w:hAnsi="Arial" w:cs="Arial"/>
          <w:szCs w:val="24"/>
        </w:rPr>
      </w:pPr>
      <w:r w:rsidRPr="00F104BA">
        <w:rPr>
          <w:rFonts w:ascii="Arial" w:hAnsi="Arial" w:cs="Arial"/>
          <w:szCs w:val="24"/>
        </w:rPr>
        <w:t>Address of Tribal Utility Department/Water Department</w:t>
      </w:r>
    </w:p>
    <w:p w:rsidR="00F104BA" w:rsidRPr="00F104BA" w:rsidRDefault="00F104BA" w:rsidP="00AE5F60">
      <w:pPr>
        <w:widowControl w:val="0"/>
        <w:jc w:val="center"/>
        <w:rPr>
          <w:rFonts w:ascii="Arial" w:hAnsi="Arial" w:cs="Arial"/>
          <w:szCs w:val="24"/>
        </w:rPr>
      </w:pPr>
      <w:r w:rsidRPr="00F104BA">
        <w:rPr>
          <w:rFonts w:ascii="Arial" w:hAnsi="Arial" w:cs="Arial"/>
          <w:szCs w:val="24"/>
        </w:rPr>
        <w:t>P.O. Box XXX</w:t>
      </w:r>
    </w:p>
    <w:p w:rsidR="00F104BA" w:rsidRPr="00F104BA" w:rsidRDefault="00F104BA" w:rsidP="00AE5F60">
      <w:pPr>
        <w:widowControl w:val="0"/>
        <w:jc w:val="center"/>
        <w:rPr>
          <w:rFonts w:ascii="Arial" w:hAnsi="Arial" w:cs="Arial"/>
          <w:szCs w:val="24"/>
        </w:rPr>
      </w:pPr>
      <w:r>
        <w:rPr>
          <w:rFonts w:ascii="Arial" w:hAnsi="Arial" w:cs="Arial"/>
          <w:szCs w:val="24"/>
        </w:rPr>
        <w:t>City, California 95555</w:t>
      </w:r>
    </w:p>
    <w:p w:rsidR="00F104BA" w:rsidRDefault="00F104BA" w:rsidP="00AE5F60">
      <w:pPr>
        <w:widowControl w:val="0"/>
        <w:jc w:val="center"/>
        <w:rPr>
          <w:rFonts w:ascii="Arial" w:hAnsi="Arial" w:cs="Arial"/>
          <w:sz w:val="28"/>
          <w:szCs w:val="28"/>
        </w:rPr>
      </w:pPr>
    </w:p>
    <w:p w:rsidR="00D4283D" w:rsidRDefault="00D4283D" w:rsidP="00AE5F60">
      <w:pPr>
        <w:widowControl w:val="0"/>
        <w:jc w:val="center"/>
        <w:rPr>
          <w:rFonts w:ascii="Arial" w:hAnsi="Arial" w:cs="Arial"/>
          <w:sz w:val="28"/>
          <w:szCs w:val="28"/>
        </w:rPr>
      </w:pPr>
    </w:p>
    <w:p w:rsidR="00D4283D" w:rsidRDefault="00D4283D" w:rsidP="00AE5F60">
      <w:pPr>
        <w:widowControl w:val="0"/>
        <w:jc w:val="center"/>
        <w:rPr>
          <w:rFonts w:ascii="Arial" w:hAnsi="Arial" w:cs="Arial"/>
          <w:sz w:val="28"/>
          <w:szCs w:val="28"/>
        </w:rPr>
      </w:pPr>
    </w:p>
    <w:p w:rsidR="00D4283D" w:rsidRPr="00F104BA" w:rsidRDefault="00D4283D" w:rsidP="00AE5F60">
      <w:pPr>
        <w:widowControl w:val="0"/>
        <w:jc w:val="center"/>
        <w:rPr>
          <w:rFonts w:ascii="Arial" w:hAnsi="Arial" w:cs="Arial"/>
          <w:b/>
          <w:sz w:val="28"/>
          <w:szCs w:val="28"/>
        </w:rPr>
      </w:pPr>
      <w:r w:rsidRPr="00F104BA">
        <w:rPr>
          <w:rFonts w:ascii="Arial" w:hAnsi="Arial" w:cs="Arial"/>
          <w:b/>
          <w:sz w:val="28"/>
          <w:szCs w:val="28"/>
        </w:rPr>
        <w:t xml:space="preserve">Name of Tribal </w:t>
      </w:r>
      <w:r>
        <w:rPr>
          <w:rFonts w:ascii="Arial" w:hAnsi="Arial" w:cs="Arial"/>
          <w:b/>
          <w:sz w:val="28"/>
          <w:szCs w:val="28"/>
        </w:rPr>
        <w:t>Public Water System</w:t>
      </w:r>
    </w:p>
    <w:p w:rsidR="00D4283D" w:rsidRPr="00D4283D" w:rsidRDefault="00D4283D" w:rsidP="00AE5F60">
      <w:pPr>
        <w:widowControl w:val="0"/>
        <w:jc w:val="center"/>
        <w:rPr>
          <w:rFonts w:ascii="Arial" w:hAnsi="Arial" w:cs="Arial"/>
          <w:b/>
          <w:szCs w:val="24"/>
        </w:rPr>
      </w:pPr>
      <w:r w:rsidRPr="00D4283D">
        <w:rPr>
          <w:rFonts w:ascii="Arial" w:hAnsi="Arial" w:cs="Arial"/>
          <w:b/>
          <w:szCs w:val="24"/>
        </w:rPr>
        <w:t>Public Water System ID Number</w:t>
      </w:r>
      <w:r w:rsidR="00852221">
        <w:rPr>
          <w:rFonts w:ascii="Arial" w:hAnsi="Arial" w:cs="Arial"/>
          <w:b/>
          <w:szCs w:val="24"/>
        </w:rPr>
        <w:t>: 1234567</w:t>
      </w:r>
    </w:p>
    <w:p w:rsidR="00D4283D" w:rsidRDefault="00D4283D" w:rsidP="00AE5F60">
      <w:pPr>
        <w:widowControl w:val="0"/>
        <w:jc w:val="center"/>
        <w:rPr>
          <w:rFonts w:ascii="Arial" w:hAnsi="Arial" w:cs="Arial"/>
          <w:sz w:val="28"/>
          <w:szCs w:val="28"/>
        </w:rPr>
      </w:pPr>
    </w:p>
    <w:p w:rsidR="00D4283D" w:rsidRDefault="00D4283D" w:rsidP="00AE5F60">
      <w:pPr>
        <w:widowControl w:val="0"/>
        <w:jc w:val="center"/>
        <w:rPr>
          <w:rFonts w:ascii="Arial" w:hAnsi="Arial" w:cs="Arial"/>
          <w:sz w:val="28"/>
          <w:szCs w:val="28"/>
        </w:rPr>
      </w:pPr>
    </w:p>
    <w:p w:rsidR="00F104BA" w:rsidRPr="00F104BA" w:rsidRDefault="00F104BA" w:rsidP="00AE5F60">
      <w:pPr>
        <w:widowControl w:val="0"/>
        <w:jc w:val="center"/>
        <w:rPr>
          <w:rFonts w:ascii="Arial" w:hAnsi="Arial" w:cs="Arial"/>
          <w:b/>
          <w:sz w:val="28"/>
          <w:szCs w:val="28"/>
        </w:rPr>
      </w:pPr>
      <w:r w:rsidRPr="00F104BA">
        <w:rPr>
          <w:rFonts w:ascii="Arial" w:hAnsi="Arial" w:cs="Arial"/>
          <w:b/>
          <w:sz w:val="28"/>
          <w:szCs w:val="28"/>
        </w:rPr>
        <w:t>Date</w:t>
      </w:r>
      <w:r w:rsidR="006558F1">
        <w:rPr>
          <w:rFonts w:ascii="Arial" w:hAnsi="Arial" w:cs="Arial"/>
          <w:b/>
          <w:sz w:val="28"/>
          <w:szCs w:val="28"/>
        </w:rPr>
        <w:t xml:space="preserve"> [</w:t>
      </w:r>
      <w:r w:rsidR="00A350CE">
        <w:rPr>
          <w:rFonts w:ascii="Arial" w:hAnsi="Arial" w:cs="Arial"/>
          <w:b/>
          <w:sz w:val="28"/>
          <w:szCs w:val="28"/>
        </w:rPr>
        <w:t>00</w:t>
      </w:r>
      <w:r w:rsidR="006558F1">
        <w:rPr>
          <w:rFonts w:ascii="Arial" w:hAnsi="Arial" w:cs="Arial"/>
          <w:b/>
          <w:sz w:val="28"/>
          <w:szCs w:val="28"/>
        </w:rPr>
        <w:t>/</w:t>
      </w:r>
      <w:r w:rsidR="00A350CE">
        <w:rPr>
          <w:rFonts w:ascii="Arial" w:hAnsi="Arial" w:cs="Arial"/>
          <w:b/>
          <w:sz w:val="28"/>
          <w:szCs w:val="28"/>
        </w:rPr>
        <w:t>00</w:t>
      </w:r>
      <w:r w:rsidR="006558F1">
        <w:rPr>
          <w:rFonts w:ascii="Arial" w:hAnsi="Arial" w:cs="Arial"/>
          <w:b/>
          <w:sz w:val="28"/>
          <w:szCs w:val="28"/>
        </w:rPr>
        <w:t>/2014]</w:t>
      </w:r>
    </w:p>
    <w:p w:rsidR="00F104BA" w:rsidRDefault="00F104BA" w:rsidP="00AE5F60">
      <w:pPr>
        <w:widowControl w:val="0"/>
        <w:rPr>
          <w:rFonts w:ascii="Arial" w:hAnsi="Arial" w:cs="Arial"/>
          <w:sz w:val="22"/>
          <w:szCs w:val="22"/>
        </w:rPr>
      </w:pPr>
    </w:p>
    <w:p w:rsidR="002979DB" w:rsidRPr="00141C32" w:rsidRDefault="002979DB" w:rsidP="00AE5F60">
      <w:pPr>
        <w:widowControl w:val="0"/>
        <w:rPr>
          <w:rFonts w:ascii="Arial" w:hAnsi="Arial" w:cs="Arial"/>
          <w:szCs w:val="24"/>
        </w:rPr>
      </w:pPr>
    </w:p>
    <w:p w:rsidR="002979DB" w:rsidRPr="00D35233" w:rsidRDefault="002979DB" w:rsidP="00AE5F60">
      <w:pPr>
        <w:widowControl w:val="0"/>
        <w:pBdr>
          <w:bottom w:val="single" w:sz="4" w:space="1" w:color="auto"/>
        </w:pBdr>
        <w:rPr>
          <w:rFonts w:ascii="Arial" w:hAnsi="Arial" w:cs="Arial"/>
          <w:sz w:val="16"/>
          <w:szCs w:val="16"/>
        </w:rPr>
      </w:pPr>
    </w:p>
    <w:p w:rsidR="00EE331F" w:rsidRPr="00D35233" w:rsidRDefault="00EE331F" w:rsidP="00AE5F60">
      <w:pPr>
        <w:widowControl w:val="0"/>
        <w:rPr>
          <w:rFonts w:ascii="Arial" w:hAnsi="Arial" w:cs="Arial"/>
        </w:rPr>
      </w:pPr>
    </w:p>
    <w:p w:rsidR="00EE331F" w:rsidRPr="00D35233" w:rsidRDefault="00EE331F" w:rsidP="00AE5F60">
      <w:pPr>
        <w:widowControl w:val="0"/>
        <w:rPr>
          <w:rFonts w:ascii="Arial" w:hAnsi="Arial" w:cs="Arial"/>
        </w:rPr>
      </w:pPr>
    </w:p>
    <w:p w:rsidR="00D35233" w:rsidRPr="00D35233" w:rsidRDefault="00D35233" w:rsidP="00AE5F60">
      <w:pPr>
        <w:widowControl w:val="0"/>
        <w:rPr>
          <w:rFonts w:ascii="Arial" w:hAnsi="Arial" w:cs="Arial"/>
        </w:rPr>
      </w:pPr>
    </w:p>
    <w:p w:rsidR="00D35233" w:rsidRPr="00D35233" w:rsidRDefault="00D35233" w:rsidP="00AE5F60">
      <w:pPr>
        <w:widowControl w:val="0"/>
        <w:rPr>
          <w:rFonts w:ascii="Arial" w:hAnsi="Arial" w:cs="Arial"/>
        </w:rPr>
      </w:pPr>
    </w:p>
    <w:p w:rsidR="00EE331F" w:rsidRPr="00D35233" w:rsidRDefault="00EE331F" w:rsidP="00AE5F60">
      <w:pPr>
        <w:widowControl w:val="0"/>
        <w:rPr>
          <w:rFonts w:ascii="Arial" w:hAnsi="Arial" w:cs="Arial"/>
        </w:rPr>
      </w:pPr>
    </w:p>
    <w:p w:rsidR="00EE331F" w:rsidRPr="00D35233" w:rsidRDefault="00EE331F" w:rsidP="00AE5F60">
      <w:pPr>
        <w:widowControl w:val="0"/>
        <w:rPr>
          <w:rFonts w:ascii="Arial" w:hAnsi="Arial" w:cs="Arial"/>
        </w:rPr>
      </w:pPr>
    </w:p>
    <w:p w:rsidR="0017181D" w:rsidRPr="00C51278" w:rsidRDefault="00EE331F" w:rsidP="00C51278">
      <w:r>
        <w:br w:type="page"/>
      </w:r>
    </w:p>
    <w:p w:rsidR="00D35233" w:rsidRDefault="00D35233" w:rsidP="00AE5F60">
      <w:pPr>
        <w:widowControl w:val="0"/>
        <w:rPr>
          <w:rFonts w:ascii="Arial" w:hAnsi="Arial" w:cs="Arial"/>
          <w:sz w:val="22"/>
          <w:szCs w:val="22"/>
        </w:rPr>
      </w:pPr>
    </w:p>
    <w:p w:rsidR="007020EB" w:rsidRDefault="007020EB" w:rsidP="00AE5F60">
      <w:pPr>
        <w:widowControl w:val="0"/>
        <w:rPr>
          <w:rFonts w:ascii="Arial" w:hAnsi="Arial" w:cs="Arial"/>
          <w:b/>
          <w:sz w:val="28"/>
          <w:szCs w:val="28"/>
        </w:rPr>
      </w:pPr>
      <w:r w:rsidRPr="007020EB">
        <w:rPr>
          <w:rFonts w:ascii="Arial" w:hAnsi="Arial" w:cs="Arial"/>
          <w:b/>
          <w:sz w:val="28"/>
          <w:szCs w:val="28"/>
        </w:rPr>
        <w:t>Table of contents</w:t>
      </w:r>
    </w:p>
    <w:p w:rsidR="00C51278" w:rsidRPr="00C51278" w:rsidRDefault="00C51278" w:rsidP="00AE5F60">
      <w:pPr>
        <w:widowControl w:val="0"/>
        <w:rPr>
          <w:rFonts w:ascii="Arial" w:hAnsi="Arial" w:cs="Arial"/>
          <w:sz w:val="22"/>
          <w:szCs w:val="22"/>
        </w:rPr>
      </w:pPr>
      <w:r>
        <w:rPr>
          <w:rFonts w:ascii="Arial" w:hAnsi="Arial" w:cs="Arial"/>
          <w:sz w:val="22"/>
          <w:szCs w:val="22"/>
        </w:rPr>
        <w:t>The Drought Contingency Plan contains the following sections</w:t>
      </w:r>
    </w:p>
    <w:p w:rsidR="007020EB" w:rsidRDefault="007020EB" w:rsidP="00AE5F60">
      <w:pPr>
        <w:widowControl w:val="0"/>
        <w:rPr>
          <w:rFonts w:ascii="Arial" w:hAnsi="Arial" w:cs="Arial"/>
          <w:sz w:val="22"/>
          <w:szCs w:val="22"/>
        </w:rPr>
      </w:pPr>
    </w:p>
    <w:p w:rsidR="007020EB" w:rsidRPr="007020EB" w:rsidRDefault="007020EB" w:rsidP="00AE5F60">
      <w:pPr>
        <w:pStyle w:val="STNoteSpec"/>
        <w:widowControl w:val="0"/>
        <w:rPr>
          <w:rFonts w:ascii="Arial" w:hAnsi="Arial" w:cs="Arial"/>
        </w:rPr>
      </w:pPr>
      <w:r w:rsidRPr="007020EB">
        <w:rPr>
          <w:rFonts w:ascii="Arial" w:hAnsi="Arial" w:cs="Arial"/>
        </w:rPr>
        <w:t>******************************************</w:t>
      </w:r>
    </w:p>
    <w:p w:rsidR="007020EB" w:rsidRPr="007020EB" w:rsidRDefault="007020EB" w:rsidP="00AE5F60">
      <w:pPr>
        <w:pStyle w:val="STNoteSpec"/>
        <w:widowControl w:val="0"/>
        <w:rPr>
          <w:rFonts w:ascii="Arial" w:hAnsi="Arial" w:cs="Arial"/>
        </w:rPr>
      </w:pPr>
      <w:r w:rsidRPr="007020EB">
        <w:rPr>
          <w:rFonts w:ascii="Arial" w:hAnsi="Arial" w:cs="Arial"/>
        </w:rPr>
        <w:t xml:space="preserve">Edit the following listing depending on whether relevant </w:t>
      </w:r>
      <w:r w:rsidR="006905F8">
        <w:rPr>
          <w:rFonts w:ascii="Arial" w:hAnsi="Arial" w:cs="Arial"/>
        </w:rPr>
        <w:t>articles</w:t>
      </w:r>
      <w:r w:rsidRPr="007020EB">
        <w:rPr>
          <w:rFonts w:ascii="Arial" w:hAnsi="Arial" w:cs="Arial"/>
        </w:rPr>
        <w:t xml:space="preserve"> are contained within final edited section or not.</w:t>
      </w:r>
    </w:p>
    <w:p w:rsidR="007020EB" w:rsidRPr="003E6910" w:rsidRDefault="007020EB" w:rsidP="003E6910">
      <w:pPr>
        <w:pStyle w:val="STNoteSpec"/>
        <w:widowControl w:val="0"/>
        <w:rPr>
          <w:rFonts w:ascii="Arial" w:hAnsi="Arial" w:cs="Arial"/>
        </w:rPr>
      </w:pPr>
      <w:r w:rsidRPr="007020EB">
        <w:rPr>
          <w:rFonts w:ascii="Arial" w:hAnsi="Arial" w:cs="Arial"/>
        </w:rPr>
        <w:t>******************************************</w:t>
      </w:r>
    </w:p>
    <w:p w:rsidR="00C51278" w:rsidRDefault="00C51278" w:rsidP="00AE5F60">
      <w:pPr>
        <w:widowControl w:val="0"/>
        <w:rPr>
          <w:rFonts w:ascii="Arial" w:hAnsi="Arial" w:cs="Arial"/>
          <w:sz w:val="22"/>
          <w:szCs w:val="22"/>
        </w:rPr>
      </w:pPr>
    </w:p>
    <w:sdt>
      <w:sdtPr>
        <w:rPr>
          <w:rFonts w:ascii="Times New Roman" w:eastAsia="Times New Roman" w:hAnsi="Times New Roman" w:cs="Times New Roman"/>
          <w:color w:val="auto"/>
          <w:sz w:val="24"/>
          <w:szCs w:val="20"/>
        </w:rPr>
        <w:id w:val="678393025"/>
        <w:docPartObj>
          <w:docPartGallery w:val="Table of Contents"/>
          <w:docPartUnique/>
        </w:docPartObj>
      </w:sdtPr>
      <w:sdtEndPr>
        <w:rPr>
          <w:b/>
          <w:bCs/>
          <w:noProof/>
        </w:rPr>
      </w:sdtEndPr>
      <w:sdtContent>
        <w:p w:rsidR="003E6910" w:rsidRDefault="003E6910">
          <w:pPr>
            <w:pStyle w:val="TOCHeading"/>
          </w:pPr>
          <w:r>
            <w:t>Table of Contents</w:t>
          </w:r>
        </w:p>
        <w:p w:rsidR="00372377" w:rsidRDefault="003E6910">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83441503" w:history="1">
            <w:r w:rsidR="00372377" w:rsidRPr="00E6571C">
              <w:rPr>
                <w:rStyle w:val="Hyperlink"/>
                <w:noProof/>
              </w:rPr>
              <w:t>Background and instructions:</w:t>
            </w:r>
            <w:r w:rsidR="00372377">
              <w:rPr>
                <w:noProof/>
                <w:webHidden/>
              </w:rPr>
              <w:tab/>
            </w:r>
            <w:r w:rsidR="00372377">
              <w:rPr>
                <w:noProof/>
                <w:webHidden/>
              </w:rPr>
              <w:fldChar w:fldCharType="begin"/>
            </w:r>
            <w:r w:rsidR="00372377">
              <w:rPr>
                <w:noProof/>
                <w:webHidden/>
              </w:rPr>
              <w:instrText xml:space="preserve"> PAGEREF _Toc383441503 \h </w:instrText>
            </w:r>
            <w:r w:rsidR="00372377">
              <w:rPr>
                <w:noProof/>
                <w:webHidden/>
              </w:rPr>
            </w:r>
            <w:r w:rsidR="00372377">
              <w:rPr>
                <w:noProof/>
                <w:webHidden/>
              </w:rPr>
              <w:fldChar w:fldCharType="separate"/>
            </w:r>
            <w:r w:rsidR="00372377">
              <w:rPr>
                <w:noProof/>
                <w:webHidden/>
              </w:rPr>
              <w:t>3</w:t>
            </w:r>
            <w:r w:rsidR="00372377">
              <w:rPr>
                <w:noProof/>
                <w:webHidden/>
              </w:rPr>
              <w:fldChar w:fldCharType="end"/>
            </w:r>
          </w:hyperlink>
        </w:p>
        <w:p w:rsidR="00372377" w:rsidRDefault="001246C4">
          <w:pPr>
            <w:pStyle w:val="TOC1"/>
            <w:tabs>
              <w:tab w:val="left" w:pos="440"/>
              <w:tab w:val="right" w:leader="dot" w:pos="9350"/>
            </w:tabs>
            <w:rPr>
              <w:rFonts w:asciiTheme="minorHAnsi" w:eastAsiaTheme="minorEastAsia" w:hAnsiTheme="minorHAnsi" w:cstheme="minorBidi"/>
              <w:noProof/>
              <w:sz w:val="22"/>
              <w:szCs w:val="22"/>
            </w:rPr>
          </w:pPr>
          <w:hyperlink w:anchor="_Toc383441504" w:history="1">
            <w:r w:rsidR="00372377" w:rsidRPr="00E6571C">
              <w:rPr>
                <w:rStyle w:val="Hyperlink"/>
                <w:noProof/>
              </w:rPr>
              <w:t>1.</w:t>
            </w:r>
            <w:r w:rsidR="00372377">
              <w:rPr>
                <w:rFonts w:asciiTheme="minorHAnsi" w:eastAsiaTheme="minorEastAsia" w:hAnsiTheme="minorHAnsi" w:cstheme="minorBidi"/>
                <w:noProof/>
                <w:sz w:val="22"/>
                <w:szCs w:val="22"/>
              </w:rPr>
              <w:tab/>
            </w:r>
            <w:r w:rsidR="00372377" w:rsidRPr="00E6571C">
              <w:rPr>
                <w:rStyle w:val="Hyperlink"/>
                <w:noProof/>
              </w:rPr>
              <w:t>Declaration of policy, purpose, and intent</w:t>
            </w:r>
            <w:r w:rsidR="00372377">
              <w:rPr>
                <w:noProof/>
                <w:webHidden/>
              </w:rPr>
              <w:tab/>
            </w:r>
            <w:r w:rsidR="00372377">
              <w:rPr>
                <w:noProof/>
                <w:webHidden/>
              </w:rPr>
              <w:fldChar w:fldCharType="begin"/>
            </w:r>
            <w:r w:rsidR="00372377">
              <w:rPr>
                <w:noProof/>
                <w:webHidden/>
              </w:rPr>
              <w:instrText xml:space="preserve"> PAGEREF _Toc383441504 \h </w:instrText>
            </w:r>
            <w:r w:rsidR="00372377">
              <w:rPr>
                <w:noProof/>
                <w:webHidden/>
              </w:rPr>
            </w:r>
            <w:r w:rsidR="00372377">
              <w:rPr>
                <w:noProof/>
                <w:webHidden/>
              </w:rPr>
              <w:fldChar w:fldCharType="separate"/>
            </w:r>
            <w:r w:rsidR="00372377">
              <w:rPr>
                <w:noProof/>
                <w:webHidden/>
              </w:rPr>
              <w:t>1</w:t>
            </w:r>
            <w:r w:rsidR="00372377">
              <w:rPr>
                <w:noProof/>
                <w:webHidden/>
              </w:rPr>
              <w:fldChar w:fldCharType="end"/>
            </w:r>
          </w:hyperlink>
        </w:p>
        <w:p w:rsidR="00372377" w:rsidRDefault="001246C4">
          <w:pPr>
            <w:pStyle w:val="TOC1"/>
            <w:tabs>
              <w:tab w:val="left" w:pos="440"/>
              <w:tab w:val="right" w:leader="dot" w:pos="9350"/>
            </w:tabs>
            <w:rPr>
              <w:rFonts w:asciiTheme="minorHAnsi" w:eastAsiaTheme="minorEastAsia" w:hAnsiTheme="minorHAnsi" w:cstheme="minorBidi"/>
              <w:noProof/>
              <w:sz w:val="22"/>
              <w:szCs w:val="22"/>
            </w:rPr>
          </w:pPr>
          <w:hyperlink w:anchor="_Toc383441505" w:history="1">
            <w:r w:rsidR="00372377" w:rsidRPr="00E6571C">
              <w:rPr>
                <w:rStyle w:val="Hyperlink"/>
                <w:noProof/>
              </w:rPr>
              <w:t>2.</w:t>
            </w:r>
            <w:r w:rsidR="00372377">
              <w:rPr>
                <w:rFonts w:asciiTheme="minorHAnsi" w:eastAsiaTheme="minorEastAsia" w:hAnsiTheme="minorHAnsi" w:cstheme="minorBidi"/>
                <w:noProof/>
                <w:sz w:val="22"/>
                <w:szCs w:val="22"/>
              </w:rPr>
              <w:tab/>
            </w:r>
            <w:r w:rsidR="00372377" w:rsidRPr="00E6571C">
              <w:rPr>
                <w:rStyle w:val="Hyperlink"/>
                <w:noProof/>
              </w:rPr>
              <w:t>Drought task force</w:t>
            </w:r>
            <w:r w:rsidR="00372377">
              <w:rPr>
                <w:noProof/>
                <w:webHidden/>
              </w:rPr>
              <w:tab/>
            </w:r>
            <w:r w:rsidR="00372377">
              <w:rPr>
                <w:noProof/>
                <w:webHidden/>
              </w:rPr>
              <w:fldChar w:fldCharType="begin"/>
            </w:r>
            <w:r w:rsidR="00372377">
              <w:rPr>
                <w:noProof/>
                <w:webHidden/>
              </w:rPr>
              <w:instrText xml:space="preserve"> PAGEREF _Toc383441505 \h </w:instrText>
            </w:r>
            <w:r w:rsidR="00372377">
              <w:rPr>
                <w:noProof/>
                <w:webHidden/>
              </w:rPr>
            </w:r>
            <w:r w:rsidR="00372377">
              <w:rPr>
                <w:noProof/>
                <w:webHidden/>
              </w:rPr>
              <w:fldChar w:fldCharType="separate"/>
            </w:r>
            <w:r w:rsidR="00372377">
              <w:rPr>
                <w:noProof/>
                <w:webHidden/>
              </w:rPr>
              <w:t>1</w:t>
            </w:r>
            <w:r w:rsidR="00372377">
              <w:rPr>
                <w:noProof/>
                <w:webHidden/>
              </w:rPr>
              <w:fldChar w:fldCharType="end"/>
            </w:r>
          </w:hyperlink>
        </w:p>
        <w:p w:rsidR="00372377" w:rsidRDefault="001246C4">
          <w:pPr>
            <w:pStyle w:val="TOC1"/>
            <w:tabs>
              <w:tab w:val="left" w:pos="440"/>
              <w:tab w:val="right" w:leader="dot" w:pos="9350"/>
            </w:tabs>
            <w:rPr>
              <w:rFonts w:asciiTheme="minorHAnsi" w:eastAsiaTheme="minorEastAsia" w:hAnsiTheme="minorHAnsi" w:cstheme="minorBidi"/>
              <w:noProof/>
              <w:sz w:val="22"/>
              <w:szCs w:val="22"/>
            </w:rPr>
          </w:pPr>
          <w:hyperlink w:anchor="_Toc383441506" w:history="1">
            <w:r w:rsidR="00372377" w:rsidRPr="00E6571C">
              <w:rPr>
                <w:rStyle w:val="Hyperlink"/>
                <w:noProof/>
              </w:rPr>
              <w:t>3.</w:t>
            </w:r>
            <w:r w:rsidR="00372377">
              <w:rPr>
                <w:rFonts w:asciiTheme="minorHAnsi" w:eastAsiaTheme="minorEastAsia" w:hAnsiTheme="minorHAnsi" w:cstheme="minorBidi"/>
                <w:noProof/>
                <w:sz w:val="22"/>
                <w:szCs w:val="22"/>
              </w:rPr>
              <w:tab/>
            </w:r>
            <w:r w:rsidR="00372377" w:rsidRPr="00E6571C">
              <w:rPr>
                <w:rStyle w:val="Hyperlink"/>
                <w:noProof/>
              </w:rPr>
              <w:t>Authorization</w:t>
            </w:r>
            <w:r w:rsidR="00372377">
              <w:rPr>
                <w:noProof/>
                <w:webHidden/>
              </w:rPr>
              <w:tab/>
            </w:r>
            <w:r w:rsidR="00372377">
              <w:rPr>
                <w:noProof/>
                <w:webHidden/>
              </w:rPr>
              <w:fldChar w:fldCharType="begin"/>
            </w:r>
            <w:r w:rsidR="00372377">
              <w:rPr>
                <w:noProof/>
                <w:webHidden/>
              </w:rPr>
              <w:instrText xml:space="preserve"> PAGEREF _Toc383441506 \h </w:instrText>
            </w:r>
            <w:r w:rsidR="00372377">
              <w:rPr>
                <w:noProof/>
                <w:webHidden/>
              </w:rPr>
            </w:r>
            <w:r w:rsidR="00372377">
              <w:rPr>
                <w:noProof/>
                <w:webHidden/>
              </w:rPr>
              <w:fldChar w:fldCharType="separate"/>
            </w:r>
            <w:r w:rsidR="00372377">
              <w:rPr>
                <w:noProof/>
                <w:webHidden/>
              </w:rPr>
              <w:t>2</w:t>
            </w:r>
            <w:r w:rsidR="00372377">
              <w:rPr>
                <w:noProof/>
                <w:webHidden/>
              </w:rPr>
              <w:fldChar w:fldCharType="end"/>
            </w:r>
          </w:hyperlink>
        </w:p>
        <w:p w:rsidR="00372377" w:rsidRDefault="001246C4">
          <w:pPr>
            <w:pStyle w:val="TOC1"/>
            <w:tabs>
              <w:tab w:val="left" w:pos="440"/>
              <w:tab w:val="right" w:leader="dot" w:pos="9350"/>
            </w:tabs>
            <w:rPr>
              <w:rFonts w:asciiTheme="minorHAnsi" w:eastAsiaTheme="minorEastAsia" w:hAnsiTheme="minorHAnsi" w:cstheme="minorBidi"/>
              <w:noProof/>
              <w:sz w:val="22"/>
              <w:szCs w:val="22"/>
            </w:rPr>
          </w:pPr>
          <w:hyperlink w:anchor="_Toc383441507" w:history="1">
            <w:r w:rsidR="00372377" w:rsidRPr="00E6571C">
              <w:rPr>
                <w:rStyle w:val="Hyperlink"/>
                <w:noProof/>
              </w:rPr>
              <w:t>4.</w:t>
            </w:r>
            <w:r w:rsidR="00372377">
              <w:rPr>
                <w:rFonts w:asciiTheme="minorHAnsi" w:eastAsiaTheme="minorEastAsia" w:hAnsiTheme="minorHAnsi" w:cstheme="minorBidi"/>
                <w:noProof/>
                <w:sz w:val="22"/>
                <w:szCs w:val="22"/>
              </w:rPr>
              <w:tab/>
            </w:r>
            <w:r w:rsidR="00372377" w:rsidRPr="00E6571C">
              <w:rPr>
                <w:rStyle w:val="Hyperlink"/>
                <w:noProof/>
              </w:rPr>
              <w:t>Definitions</w:t>
            </w:r>
            <w:r w:rsidR="00372377">
              <w:rPr>
                <w:noProof/>
                <w:webHidden/>
              </w:rPr>
              <w:tab/>
            </w:r>
            <w:r w:rsidR="00372377">
              <w:rPr>
                <w:noProof/>
                <w:webHidden/>
              </w:rPr>
              <w:fldChar w:fldCharType="begin"/>
            </w:r>
            <w:r w:rsidR="00372377">
              <w:rPr>
                <w:noProof/>
                <w:webHidden/>
              </w:rPr>
              <w:instrText xml:space="preserve"> PAGEREF _Toc383441507 \h </w:instrText>
            </w:r>
            <w:r w:rsidR="00372377">
              <w:rPr>
                <w:noProof/>
                <w:webHidden/>
              </w:rPr>
            </w:r>
            <w:r w:rsidR="00372377">
              <w:rPr>
                <w:noProof/>
                <w:webHidden/>
              </w:rPr>
              <w:fldChar w:fldCharType="separate"/>
            </w:r>
            <w:r w:rsidR="00372377">
              <w:rPr>
                <w:noProof/>
                <w:webHidden/>
              </w:rPr>
              <w:t>2</w:t>
            </w:r>
            <w:r w:rsidR="00372377">
              <w:rPr>
                <w:noProof/>
                <w:webHidden/>
              </w:rPr>
              <w:fldChar w:fldCharType="end"/>
            </w:r>
          </w:hyperlink>
        </w:p>
        <w:p w:rsidR="00372377" w:rsidRDefault="001246C4">
          <w:pPr>
            <w:pStyle w:val="TOC1"/>
            <w:tabs>
              <w:tab w:val="left" w:pos="440"/>
              <w:tab w:val="right" w:leader="dot" w:pos="9350"/>
            </w:tabs>
            <w:rPr>
              <w:rFonts w:asciiTheme="minorHAnsi" w:eastAsiaTheme="minorEastAsia" w:hAnsiTheme="minorHAnsi" w:cstheme="minorBidi"/>
              <w:noProof/>
              <w:sz w:val="22"/>
              <w:szCs w:val="22"/>
            </w:rPr>
          </w:pPr>
          <w:hyperlink w:anchor="_Toc383441508" w:history="1">
            <w:r w:rsidR="00372377" w:rsidRPr="00E6571C">
              <w:rPr>
                <w:rStyle w:val="Hyperlink"/>
                <w:noProof/>
              </w:rPr>
              <w:t>5.</w:t>
            </w:r>
            <w:r w:rsidR="00372377">
              <w:rPr>
                <w:rFonts w:asciiTheme="minorHAnsi" w:eastAsiaTheme="minorEastAsia" w:hAnsiTheme="minorHAnsi" w:cstheme="minorBidi"/>
                <w:noProof/>
                <w:sz w:val="22"/>
                <w:szCs w:val="22"/>
              </w:rPr>
              <w:tab/>
            </w:r>
            <w:r w:rsidR="00372377" w:rsidRPr="00E6571C">
              <w:rPr>
                <w:rStyle w:val="Hyperlink"/>
                <w:noProof/>
              </w:rPr>
              <w:t>Previous water shortage conditions</w:t>
            </w:r>
            <w:r w:rsidR="00372377">
              <w:rPr>
                <w:noProof/>
                <w:webHidden/>
              </w:rPr>
              <w:tab/>
            </w:r>
            <w:r w:rsidR="00372377">
              <w:rPr>
                <w:noProof/>
                <w:webHidden/>
              </w:rPr>
              <w:fldChar w:fldCharType="begin"/>
            </w:r>
            <w:r w:rsidR="00372377">
              <w:rPr>
                <w:noProof/>
                <w:webHidden/>
              </w:rPr>
              <w:instrText xml:space="preserve"> PAGEREF _Toc383441508 \h </w:instrText>
            </w:r>
            <w:r w:rsidR="00372377">
              <w:rPr>
                <w:noProof/>
                <w:webHidden/>
              </w:rPr>
            </w:r>
            <w:r w:rsidR="00372377">
              <w:rPr>
                <w:noProof/>
                <w:webHidden/>
              </w:rPr>
              <w:fldChar w:fldCharType="separate"/>
            </w:r>
            <w:r w:rsidR="00372377">
              <w:rPr>
                <w:noProof/>
                <w:webHidden/>
              </w:rPr>
              <w:t>3</w:t>
            </w:r>
            <w:r w:rsidR="00372377">
              <w:rPr>
                <w:noProof/>
                <w:webHidden/>
              </w:rPr>
              <w:fldChar w:fldCharType="end"/>
            </w:r>
          </w:hyperlink>
        </w:p>
        <w:p w:rsidR="00372377" w:rsidRDefault="001246C4">
          <w:pPr>
            <w:pStyle w:val="TOC1"/>
            <w:tabs>
              <w:tab w:val="left" w:pos="440"/>
              <w:tab w:val="right" w:leader="dot" w:pos="9350"/>
            </w:tabs>
            <w:rPr>
              <w:rFonts w:asciiTheme="minorHAnsi" w:eastAsiaTheme="minorEastAsia" w:hAnsiTheme="minorHAnsi" w:cstheme="minorBidi"/>
              <w:noProof/>
              <w:sz w:val="22"/>
              <w:szCs w:val="22"/>
            </w:rPr>
          </w:pPr>
          <w:hyperlink w:anchor="_Toc383441509" w:history="1">
            <w:r w:rsidR="00372377" w:rsidRPr="00E6571C">
              <w:rPr>
                <w:rStyle w:val="Hyperlink"/>
                <w:noProof/>
              </w:rPr>
              <w:t>6.</w:t>
            </w:r>
            <w:r w:rsidR="00372377">
              <w:rPr>
                <w:rFonts w:asciiTheme="minorHAnsi" w:eastAsiaTheme="minorEastAsia" w:hAnsiTheme="minorHAnsi" w:cstheme="minorBidi"/>
                <w:noProof/>
                <w:sz w:val="22"/>
                <w:szCs w:val="22"/>
              </w:rPr>
              <w:tab/>
            </w:r>
            <w:r w:rsidR="00372377" w:rsidRPr="00E6571C">
              <w:rPr>
                <w:rStyle w:val="Hyperlink"/>
                <w:noProof/>
              </w:rPr>
              <w:t>Criteria for initiating and termination of drought response stages</w:t>
            </w:r>
            <w:r w:rsidR="00372377">
              <w:rPr>
                <w:noProof/>
                <w:webHidden/>
              </w:rPr>
              <w:tab/>
            </w:r>
            <w:r w:rsidR="00372377">
              <w:rPr>
                <w:noProof/>
                <w:webHidden/>
              </w:rPr>
              <w:fldChar w:fldCharType="begin"/>
            </w:r>
            <w:r w:rsidR="00372377">
              <w:rPr>
                <w:noProof/>
                <w:webHidden/>
              </w:rPr>
              <w:instrText xml:space="preserve"> PAGEREF _Toc383441509 \h </w:instrText>
            </w:r>
            <w:r w:rsidR="00372377">
              <w:rPr>
                <w:noProof/>
                <w:webHidden/>
              </w:rPr>
            </w:r>
            <w:r w:rsidR="00372377">
              <w:rPr>
                <w:noProof/>
                <w:webHidden/>
              </w:rPr>
              <w:fldChar w:fldCharType="separate"/>
            </w:r>
            <w:r w:rsidR="00372377">
              <w:rPr>
                <w:noProof/>
                <w:webHidden/>
              </w:rPr>
              <w:t>4</w:t>
            </w:r>
            <w:r w:rsidR="00372377">
              <w:rPr>
                <w:noProof/>
                <w:webHidden/>
              </w:rPr>
              <w:fldChar w:fldCharType="end"/>
            </w:r>
          </w:hyperlink>
        </w:p>
        <w:p w:rsidR="00372377" w:rsidRDefault="001246C4">
          <w:pPr>
            <w:pStyle w:val="TOC1"/>
            <w:tabs>
              <w:tab w:val="left" w:pos="440"/>
              <w:tab w:val="right" w:leader="dot" w:pos="9350"/>
            </w:tabs>
            <w:rPr>
              <w:rFonts w:asciiTheme="minorHAnsi" w:eastAsiaTheme="minorEastAsia" w:hAnsiTheme="minorHAnsi" w:cstheme="minorBidi"/>
              <w:noProof/>
              <w:sz w:val="22"/>
              <w:szCs w:val="22"/>
            </w:rPr>
          </w:pPr>
          <w:hyperlink w:anchor="_Toc383441510" w:history="1">
            <w:r w:rsidR="00372377" w:rsidRPr="00E6571C">
              <w:rPr>
                <w:rStyle w:val="Hyperlink"/>
                <w:noProof/>
              </w:rPr>
              <w:t>7.</w:t>
            </w:r>
            <w:r w:rsidR="00372377">
              <w:rPr>
                <w:rFonts w:asciiTheme="minorHAnsi" w:eastAsiaTheme="minorEastAsia" w:hAnsiTheme="minorHAnsi" w:cstheme="minorBidi"/>
                <w:noProof/>
                <w:sz w:val="22"/>
                <w:szCs w:val="22"/>
              </w:rPr>
              <w:tab/>
            </w:r>
            <w:r w:rsidR="00372377" w:rsidRPr="00E6571C">
              <w:rPr>
                <w:rStyle w:val="Hyperlink"/>
                <w:noProof/>
              </w:rPr>
              <w:t>Coordination with regional partners</w:t>
            </w:r>
            <w:r w:rsidR="00372377">
              <w:rPr>
                <w:noProof/>
                <w:webHidden/>
              </w:rPr>
              <w:tab/>
            </w:r>
            <w:r w:rsidR="00372377">
              <w:rPr>
                <w:noProof/>
                <w:webHidden/>
              </w:rPr>
              <w:fldChar w:fldCharType="begin"/>
            </w:r>
            <w:r w:rsidR="00372377">
              <w:rPr>
                <w:noProof/>
                <w:webHidden/>
              </w:rPr>
              <w:instrText xml:space="preserve"> PAGEREF _Toc383441510 \h </w:instrText>
            </w:r>
            <w:r w:rsidR="00372377">
              <w:rPr>
                <w:noProof/>
                <w:webHidden/>
              </w:rPr>
            </w:r>
            <w:r w:rsidR="00372377">
              <w:rPr>
                <w:noProof/>
                <w:webHidden/>
              </w:rPr>
              <w:fldChar w:fldCharType="separate"/>
            </w:r>
            <w:r w:rsidR="00372377">
              <w:rPr>
                <w:noProof/>
                <w:webHidden/>
              </w:rPr>
              <w:t>4</w:t>
            </w:r>
            <w:r w:rsidR="00372377">
              <w:rPr>
                <w:noProof/>
                <w:webHidden/>
              </w:rPr>
              <w:fldChar w:fldCharType="end"/>
            </w:r>
          </w:hyperlink>
        </w:p>
        <w:p w:rsidR="00372377" w:rsidRDefault="001246C4">
          <w:pPr>
            <w:pStyle w:val="TOC1"/>
            <w:tabs>
              <w:tab w:val="left" w:pos="440"/>
              <w:tab w:val="right" w:leader="dot" w:pos="9350"/>
            </w:tabs>
            <w:rPr>
              <w:rFonts w:asciiTheme="minorHAnsi" w:eastAsiaTheme="minorEastAsia" w:hAnsiTheme="minorHAnsi" w:cstheme="minorBidi"/>
              <w:noProof/>
              <w:sz w:val="22"/>
              <w:szCs w:val="22"/>
            </w:rPr>
          </w:pPr>
          <w:hyperlink w:anchor="_Toc383441511" w:history="1">
            <w:r w:rsidR="00372377" w:rsidRPr="00E6571C">
              <w:rPr>
                <w:rStyle w:val="Hyperlink"/>
                <w:noProof/>
              </w:rPr>
              <w:t>8.</w:t>
            </w:r>
            <w:r w:rsidR="00372377">
              <w:rPr>
                <w:rFonts w:asciiTheme="minorHAnsi" w:eastAsiaTheme="minorEastAsia" w:hAnsiTheme="minorHAnsi" w:cstheme="minorBidi"/>
                <w:noProof/>
                <w:sz w:val="22"/>
                <w:szCs w:val="22"/>
              </w:rPr>
              <w:tab/>
            </w:r>
            <w:r w:rsidR="00372377" w:rsidRPr="00E6571C">
              <w:rPr>
                <w:rStyle w:val="Hyperlink"/>
                <w:noProof/>
              </w:rPr>
              <w:t>Public involvement</w:t>
            </w:r>
            <w:r w:rsidR="00372377">
              <w:rPr>
                <w:noProof/>
                <w:webHidden/>
              </w:rPr>
              <w:tab/>
            </w:r>
            <w:r w:rsidR="00372377">
              <w:rPr>
                <w:noProof/>
                <w:webHidden/>
              </w:rPr>
              <w:fldChar w:fldCharType="begin"/>
            </w:r>
            <w:r w:rsidR="00372377">
              <w:rPr>
                <w:noProof/>
                <w:webHidden/>
              </w:rPr>
              <w:instrText xml:space="preserve"> PAGEREF _Toc383441511 \h </w:instrText>
            </w:r>
            <w:r w:rsidR="00372377">
              <w:rPr>
                <w:noProof/>
                <w:webHidden/>
              </w:rPr>
            </w:r>
            <w:r w:rsidR="00372377">
              <w:rPr>
                <w:noProof/>
                <w:webHidden/>
              </w:rPr>
              <w:fldChar w:fldCharType="separate"/>
            </w:r>
            <w:r w:rsidR="00372377">
              <w:rPr>
                <w:noProof/>
                <w:webHidden/>
              </w:rPr>
              <w:t>4</w:t>
            </w:r>
            <w:r w:rsidR="00372377">
              <w:rPr>
                <w:noProof/>
                <w:webHidden/>
              </w:rPr>
              <w:fldChar w:fldCharType="end"/>
            </w:r>
          </w:hyperlink>
        </w:p>
        <w:p w:rsidR="00372377" w:rsidRDefault="001246C4">
          <w:pPr>
            <w:pStyle w:val="TOC1"/>
            <w:tabs>
              <w:tab w:val="left" w:pos="440"/>
              <w:tab w:val="right" w:leader="dot" w:pos="9350"/>
            </w:tabs>
            <w:rPr>
              <w:rFonts w:asciiTheme="minorHAnsi" w:eastAsiaTheme="minorEastAsia" w:hAnsiTheme="minorHAnsi" w:cstheme="minorBidi"/>
              <w:noProof/>
              <w:sz w:val="22"/>
              <w:szCs w:val="22"/>
            </w:rPr>
          </w:pPr>
          <w:hyperlink w:anchor="_Toc383441512" w:history="1">
            <w:r w:rsidR="00372377" w:rsidRPr="00E6571C">
              <w:rPr>
                <w:rStyle w:val="Hyperlink"/>
                <w:noProof/>
              </w:rPr>
              <w:t>9.</w:t>
            </w:r>
            <w:r w:rsidR="00372377">
              <w:rPr>
                <w:rFonts w:asciiTheme="minorHAnsi" w:eastAsiaTheme="minorEastAsia" w:hAnsiTheme="minorHAnsi" w:cstheme="minorBidi"/>
                <w:noProof/>
                <w:sz w:val="22"/>
                <w:szCs w:val="22"/>
              </w:rPr>
              <w:tab/>
            </w:r>
            <w:r w:rsidR="00372377" w:rsidRPr="00E6571C">
              <w:rPr>
                <w:rStyle w:val="Hyperlink"/>
                <w:noProof/>
              </w:rPr>
              <w:t>Public education and notification</w:t>
            </w:r>
            <w:r w:rsidR="00372377">
              <w:rPr>
                <w:noProof/>
                <w:webHidden/>
              </w:rPr>
              <w:tab/>
            </w:r>
            <w:r w:rsidR="00372377">
              <w:rPr>
                <w:noProof/>
                <w:webHidden/>
              </w:rPr>
              <w:fldChar w:fldCharType="begin"/>
            </w:r>
            <w:r w:rsidR="00372377">
              <w:rPr>
                <w:noProof/>
                <w:webHidden/>
              </w:rPr>
              <w:instrText xml:space="preserve"> PAGEREF _Toc383441512 \h </w:instrText>
            </w:r>
            <w:r w:rsidR="00372377">
              <w:rPr>
                <w:noProof/>
                <w:webHidden/>
              </w:rPr>
            </w:r>
            <w:r w:rsidR="00372377">
              <w:rPr>
                <w:noProof/>
                <w:webHidden/>
              </w:rPr>
              <w:fldChar w:fldCharType="separate"/>
            </w:r>
            <w:r w:rsidR="00372377">
              <w:rPr>
                <w:noProof/>
                <w:webHidden/>
              </w:rPr>
              <w:t>4</w:t>
            </w:r>
            <w:r w:rsidR="00372377">
              <w:rPr>
                <w:noProof/>
                <w:webHidden/>
              </w:rPr>
              <w:fldChar w:fldCharType="end"/>
            </w:r>
          </w:hyperlink>
        </w:p>
        <w:p w:rsidR="00372377" w:rsidRDefault="001246C4">
          <w:pPr>
            <w:pStyle w:val="TOC1"/>
            <w:tabs>
              <w:tab w:val="left" w:pos="660"/>
              <w:tab w:val="right" w:leader="dot" w:pos="9350"/>
            </w:tabs>
            <w:rPr>
              <w:rFonts w:asciiTheme="minorHAnsi" w:eastAsiaTheme="minorEastAsia" w:hAnsiTheme="minorHAnsi" w:cstheme="minorBidi"/>
              <w:noProof/>
              <w:sz w:val="22"/>
              <w:szCs w:val="22"/>
            </w:rPr>
          </w:pPr>
          <w:hyperlink w:anchor="_Toc383441513" w:history="1">
            <w:r w:rsidR="00372377" w:rsidRPr="00E6571C">
              <w:rPr>
                <w:rStyle w:val="Hyperlink"/>
                <w:noProof/>
              </w:rPr>
              <w:t>10.</w:t>
            </w:r>
            <w:r w:rsidR="00372377">
              <w:rPr>
                <w:rFonts w:asciiTheme="minorHAnsi" w:eastAsiaTheme="minorEastAsia" w:hAnsiTheme="minorHAnsi" w:cstheme="minorBidi"/>
                <w:noProof/>
                <w:sz w:val="22"/>
                <w:szCs w:val="22"/>
              </w:rPr>
              <w:tab/>
            </w:r>
            <w:r w:rsidR="00372377" w:rsidRPr="00E6571C">
              <w:rPr>
                <w:rStyle w:val="Hyperlink"/>
                <w:noProof/>
              </w:rPr>
              <w:t>Summary inventory of water supply and demand</w:t>
            </w:r>
            <w:r w:rsidR="00372377">
              <w:rPr>
                <w:noProof/>
                <w:webHidden/>
              </w:rPr>
              <w:tab/>
            </w:r>
            <w:r w:rsidR="00372377">
              <w:rPr>
                <w:noProof/>
                <w:webHidden/>
              </w:rPr>
              <w:fldChar w:fldCharType="begin"/>
            </w:r>
            <w:r w:rsidR="00372377">
              <w:rPr>
                <w:noProof/>
                <w:webHidden/>
              </w:rPr>
              <w:instrText xml:space="preserve"> PAGEREF _Toc383441513 \h </w:instrText>
            </w:r>
            <w:r w:rsidR="00372377">
              <w:rPr>
                <w:noProof/>
                <w:webHidden/>
              </w:rPr>
            </w:r>
            <w:r w:rsidR="00372377">
              <w:rPr>
                <w:noProof/>
                <w:webHidden/>
              </w:rPr>
              <w:fldChar w:fldCharType="separate"/>
            </w:r>
            <w:r w:rsidR="00372377">
              <w:rPr>
                <w:noProof/>
                <w:webHidden/>
              </w:rPr>
              <w:t>6</w:t>
            </w:r>
            <w:r w:rsidR="00372377">
              <w:rPr>
                <w:noProof/>
                <w:webHidden/>
              </w:rPr>
              <w:fldChar w:fldCharType="end"/>
            </w:r>
          </w:hyperlink>
        </w:p>
        <w:p w:rsidR="00372377" w:rsidRDefault="001246C4">
          <w:pPr>
            <w:pStyle w:val="TOC1"/>
            <w:tabs>
              <w:tab w:val="left" w:pos="660"/>
              <w:tab w:val="right" w:leader="dot" w:pos="9350"/>
            </w:tabs>
            <w:rPr>
              <w:rFonts w:asciiTheme="minorHAnsi" w:eastAsiaTheme="minorEastAsia" w:hAnsiTheme="minorHAnsi" w:cstheme="minorBidi"/>
              <w:noProof/>
              <w:sz w:val="22"/>
              <w:szCs w:val="22"/>
            </w:rPr>
          </w:pPr>
          <w:hyperlink w:anchor="_Toc383441514" w:history="1">
            <w:r w:rsidR="00372377" w:rsidRPr="00E6571C">
              <w:rPr>
                <w:rStyle w:val="Hyperlink"/>
                <w:noProof/>
              </w:rPr>
              <w:t>11.</w:t>
            </w:r>
            <w:r w:rsidR="00372377">
              <w:rPr>
                <w:rFonts w:asciiTheme="minorHAnsi" w:eastAsiaTheme="minorEastAsia" w:hAnsiTheme="minorHAnsi" w:cstheme="minorBidi"/>
                <w:noProof/>
                <w:sz w:val="22"/>
                <w:szCs w:val="22"/>
              </w:rPr>
              <w:tab/>
            </w:r>
            <w:r w:rsidR="00372377" w:rsidRPr="00E6571C">
              <w:rPr>
                <w:rStyle w:val="Hyperlink"/>
                <w:noProof/>
              </w:rPr>
              <w:t>Determining if a water shortage is imminent</w:t>
            </w:r>
            <w:r w:rsidR="00372377">
              <w:rPr>
                <w:noProof/>
                <w:webHidden/>
              </w:rPr>
              <w:tab/>
            </w:r>
            <w:r w:rsidR="00372377">
              <w:rPr>
                <w:noProof/>
                <w:webHidden/>
              </w:rPr>
              <w:fldChar w:fldCharType="begin"/>
            </w:r>
            <w:r w:rsidR="00372377">
              <w:rPr>
                <w:noProof/>
                <w:webHidden/>
              </w:rPr>
              <w:instrText xml:space="preserve"> PAGEREF _Toc383441514 \h </w:instrText>
            </w:r>
            <w:r w:rsidR="00372377">
              <w:rPr>
                <w:noProof/>
                <w:webHidden/>
              </w:rPr>
            </w:r>
            <w:r w:rsidR="00372377">
              <w:rPr>
                <w:noProof/>
                <w:webHidden/>
              </w:rPr>
              <w:fldChar w:fldCharType="separate"/>
            </w:r>
            <w:r w:rsidR="00372377">
              <w:rPr>
                <w:noProof/>
                <w:webHidden/>
              </w:rPr>
              <w:t>7</w:t>
            </w:r>
            <w:r w:rsidR="00372377">
              <w:rPr>
                <w:noProof/>
                <w:webHidden/>
              </w:rPr>
              <w:fldChar w:fldCharType="end"/>
            </w:r>
          </w:hyperlink>
        </w:p>
        <w:p w:rsidR="00372377" w:rsidRDefault="001246C4">
          <w:pPr>
            <w:pStyle w:val="TOC1"/>
            <w:tabs>
              <w:tab w:val="left" w:pos="660"/>
              <w:tab w:val="right" w:leader="dot" w:pos="9350"/>
            </w:tabs>
            <w:rPr>
              <w:rFonts w:asciiTheme="minorHAnsi" w:eastAsiaTheme="minorEastAsia" w:hAnsiTheme="minorHAnsi" w:cstheme="minorBidi"/>
              <w:noProof/>
              <w:sz w:val="22"/>
              <w:szCs w:val="22"/>
            </w:rPr>
          </w:pPr>
          <w:hyperlink w:anchor="_Toc383441515" w:history="1">
            <w:r w:rsidR="00372377" w:rsidRPr="00E6571C">
              <w:rPr>
                <w:rStyle w:val="Hyperlink"/>
                <w:noProof/>
              </w:rPr>
              <w:t>12.</w:t>
            </w:r>
            <w:r w:rsidR="00372377">
              <w:rPr>
                <w:rFonts w:asciiTheme="minorHAnsi" w:eastAsiaTheme="minorEastAsia" w:hAnsiTheme="minorHAnsi" w:cstheme="minorBidi"/>
                <w:noProof/>
                <w:sz w:val="22"/>
                <w:szCs w:val="22"/>
              </w:rPr>
              <w:tab/>
            </w:r>
            <w:r w:rsidR="00372377" w:rsidRPr="00E6571C">
              <w:rPr>
                <w:rStyle w:val="Hyperlink"/>
                <w:noProof/>
              </w:rPr>
              <w:t>Triggering criteria and stages of action</w:t>
            </w:r>
            <w:r w:rsidR="00372377">
              <w:rPr>
                <w:noProof/>
                <w:webHidden/>
              </w:rPr>
              <w:tab/>
            </w:r>
            <w:r w:rsidR="00372377">
              <w:rPr>
                <w:noProof/>
                <w:webHidden/>
              </w:rPr>
              <w:fldChar w:fldCharType="begin"/>
            </w:r>
            <w:r w:rsidR="00372377">
              <w:rPr>
                <w:noProof/>
                <w:webHidden/>
              </w:rPr>
              <w:instrText xml:space="preserve"> PAGEREF _Toc383441515 \h </w:instrText>
            </w:r>
            <w:r w:rsidR="00372377">
              <w:rPr>
                <w:noProof/>
                <w:webHidden/>
              </w:rPr>
            </w:r>
            <w:r w:rsidR="00372377">
              <w:rPr>
                <w:noProof/>
                <w:webHidden/>
              </w:rPr>
              <w:fldChar w:fldCharType="separate"/>
            </w:r>
            <w:r w:rsidR="00372377">
              <w:rPr>
                <w:noProof/>
                <w:webHidden/>
              </w:rPr>
              <w:t>7</w:t>
            </w:r>
            <w:r w:rsidR="00372377">
              <w:rPr>
                <w:noProof/>
                <w:webHidden/>
              </w:rPr>
              <w:fldChar w:fldCharType="end"/>
            </w:r>
          </w:hyperlink>
        </w:p>
        <w:p w:rsidR="00372377" w:rsidRDefault="001246C4">
          <w:pPr>
            <w:pStyle w:val="TOC1"/>
            <w:tabs>
              <w:tab w:val="left" w:pos="660"/>
              <w:tab w:val="right" w:leader="dot" w:pos="9350"/>
            </w:tabs>
            <w:rPr>
              <w:rFonts w:asciiTheme="minorHAnsi" w:eastAsiaTheme="minorEastAsia" w:hAnsiTheme="minorHAnsi" w:cstheme="minorBidi"/>
              <w:noProof/>
              <w:sz w:val="22"/>
              <w:szCs w:val="22"/>
            </w:rPr>
          </w:pPr>
          <w:hyperlink w:anchor="_Toc383441516" w:history="1">
            <w:r w:rsidR="00372377" w:rsidRPr="00E6571C">
              <w:rPr>
                <w:rStyle w:val="Hyperlink"/>
                <w:noProof/>
              </w:rPr>
              <w:t>13.</w:t>
            </w:r>
            <w:r w:rsidR="00372377">
              <w:rPr>
                <w:rFonts w:asciiTheme="minorHAnsi" w:eastAsiaTheme="minorEastAsia" w:hAnsiTheme="minorHAnsi" w:cstheme="minorBidi"/>
                <w:noProof/>
                <w:sz w:val="22"/>
                <w:szCs w:val="22"/>
              </w:rPr>
              <w:tab/>
            </w:r>
            <w:r w:rsidR="00372377" w:rsidRPr="00E6571C">
              <w:rPr>
                <w:rStyle w:val="Hyperlink"/>
                <w:noProof/>
              </w:rPr>
              <w:t>Response actions</w:t>
            </w:r>
            <w:r w:rsidR="00372377">
              <w:rPr>
                <w:noProof/>
                <w:webHidden/>
              </w:rPr>
              <w:tab/>
            </w:r>
            <w:r w:rsidR="00372377">
              <w:rPr>
                <w:noProof/>
                <w:webHidden/>
              </w:rPr>
              <w:fldChar w:fldCharType="begin"/>
            </w:r>
            <w:r w:rsidR="00372377">
              <w:rPr>
                <w:noProof/>
                <w:webHidden/>
              </w:rPr>
              <w:instrText xml:space="preserve"> PAGEREF _Toc383441516 \h </w:instrText>
            </w:r>
            <w:r w:rsidR="00372377">
              <w:rPr>
                <w:noProof/>
                <w:webHidden/>
              </w:rPr>
            </w:r>
            <w:r w:rsidR="00372377">
              <w:rPr>
                <w:noProof/>
                <w:webHidden/>
              </w:rPr>
              <w:fldChar w:fldCharType="separate"/>
            </w:r>
            <w:r w:rsidR="00372377">
              <w:rPr>
                <w:noProof/>
                <w:webHidden/>
              </w:rPr>
              <w:t>13</w:t>
            </w:r>
            <w:r w:rsidR="00372377">
              <w:rPr>
                <w:noProof/>
                <w:webHidden/>
              </w:rPr>
              <w:fldChar w:fldCharType="end"/>
            </w:r>
          </w:hyperlink>
        </w:p>
        <w:p w:rsidR="00372377" w:rsidRDefault="001246C4">
          <w:pPr>
            <w:pStyle w:val="TOC1"/>
            <w:tabs>
              <w:tab w:val="left" w:pos="660"/>
              <w:tab w:val="right" w:leader="dot" w:pos="9350"/>
            </w:tabs>
            <w:rPr>
              <w:rFonts w:asciiTheme="minorHAnsi" w:eastAsiaTheme="minorEastAsia" w:hAnsiTheme="minorHAnsi" w:cstheme="minorBidi"/>
              <w:noProof/>
              <w:sz w:val="22"/>
              <w:szCs w:val="22"/>
            </w:rPr>
          </w:pPr>
          <w:hyperlink w:anchor="_Toc383441517" w:history="1">
            <w:r w:rsidR="00372377" w:rsidRPr="00E6571C">
              <w:rPr>
                <w:rStyle w:val="Hyperlink"/>
                <w:noProof/>
              </w:rPr>
              <w:t>14.</w:t>
            </w:r>
            <w:r w:rsidR="00372377">
              <w:rPr>
                <w:rFonts w:asciiTheme="minorHAnsi" w:eastAsiaTheme="minorEastAsia" w:hAnsiTheme="minorHAnsi" w:cstheme="minorBidi"/>
                <w:noProof/>
                <w:sz w:val="22"/>
                <w:szCs w:val="22"/>
              </w:rPr>
              <w:tab/>
            </w:r>
            <w:r w:rsidR="00372377" w:rsidRPr="00E6571C">
              <w:rPr>
                <w:rStyle w:val="Hyperlink"/>
                <w:noProof/>
              </w:rPr>
              <w:t>Water use allocations</w:t>
            </w:r>
            <w:r w:rsidR="00372377">
              <w:rPr>
                <w:noProof/>
                <w:webHidden/>
              </w:rPr>
              <w:tab/>
            </w:r>
            <w:r w:rsidR="00372377">
              <w:rPr>
                <w:noProof/>
                <w:webHidden/>
              </w:rPr>
              <w:fldChar w:fldCharType="begin"/>
            </w:r>
            <w:r w:rsidR="00372377">
              <w:rPr>
                <w:noProof/>
                <w:webHidden/>
              </w:rPr>
              <w:instrText xml:space="preserve"> PAGEREF _Toc383441517 \h </w:instrText>
            </w:r>
            <w:r w:rsidR="00372377">
              <w:rPr>
                <w:noProof/>
                <w:webHidden/>
              </w:rPr>
            </w:r>
            <w:r w:rsidR="00372377">
              <w:rPr>
                <w:noProof/>
                <w:webHidden/>
              </w:rPr>
              <w:fldChar w:fldCharType="separate"/>
            </w:r>
            <w:r w:rsidR="00372377">
              <w:rPr>
                <w:noProof/>
                <w:webHidden/>
              </w:rPr>
              <w:t>22</w:t>
            </w:r>
            <w:r w:rsidR="00372377">
              <w:rPr>
                <w:noProof/>
                <w:webHidden/>
              </w:rPr>
              <w:fldChar w:fldCharType="end"/>
            </w:r>
          </w:hyperlink>
        </w:p>
        <w:p w:rsidR="00372377" w:rsidRDefault="001246C4">
          <w:pPr>
            <w:pStyle w:val="TOC1"/>
            <w:tabs>
              <w:tab w:val="left" w:pos="660"/>
              <w:tab w:val="right" w:leader="dot" w:pos="9350"/>
            </w:tabs>
            <w:rPr>
              <w:rFonts w:asciiTheme="minorHAnsi" w:eastAsiaTheme="minorEastAsia" w:hAnsiTheme="minorHAnsi" w:cstheme="minorBidi"/>
              <w:noProof/>
              <w:sz w:val="22"/>
              <w:szCs w:val="22"/>
            </w:rPr>
          </w:pPr>
          <w:hyperlink w:anchor="_Toc383441518" w:history="1">
            <w:r w:rsidR="00372377" w:rsidRPr="00E6571C">
              <w:rPr>
                <w:rStyle w:val="Hyperlink"/>
                <w:noProof/>
              </w:rPr>
              <w:t>15.</w:t>
            </w:r>
            <w:r w:rsidR="00372377">
              <w:rPr>
                <w:rFonts w:asciiTheme="minorHAnsi" w:eastAsiaTheme="minorEastAsia" w:hAnsiTheme="minorHAnsi" w:cstheme="minorBidi"/>
                <w:noProof/>
                <w:sz w:val="22"/>
                <w:szCs w:val="22"/>
              </w:rPr>
              <w:tab/>
            </w:r>
            <w:r w:rsidR="00372377" w:rsidRPr="00E6571C">
              <w:rPr>
                <w:rStyle w:val="Hyperlink"/>
                <w:noProof/>
              </w:rPr>
              <w:t>Enforcement</w:t>
            </w:r>
            <w:r w:rsidR="00372377">
              <w:rPr>
                <w:noProof/>
                <w:webHidden/>
              </w:rPr>
              <w:tab/>
            </w:r>
            <w:r w:rsidR="00372377">
              <w:rPr>
                <w:noProof/>
                <w:webHidden/>
              </w:rPr>
              <w:fldChar w:fldCharType="begin"/>
            </w:r>
            <w:r w:rsidR="00372377">
              <w:rPr>
                <w:noProof/>
                <w:webHidden/>
              </w:rPr>
              <w:instrText xml:space="preserve"> PAGEREF _Toc383441518 \h </w:instrText>
            </w:r>
            <w:r w:rsidR="00372377">
              <w:rPr>
                <w:noProof/>
                <w:webHidden/>
              </w:rPr>
            </w:r>
            <w:r w:rsidR="00372377">
              <w:rPr>
                <w:noProof/>
                <w:webHidden/>
              </w:rPr>
              <w:fldChar w:fldCharType="separate"/>
            </w:r>
            <w:r w:rsidR="00372377">
              <w:rPr>
                <w:noProof/>
                <w:webHidden/>
              </w:rPr>
              <w:t>25</w:t>
            </w:r>
            <w:r w:rsidR="00372377">
              <w:rPr>
                <w:noProof/>
                <w:webHidden/>
              </w:rPr>
              <w:fldChar w:fldCharType="end"/>
            </w:r>
          </w:hyperlink>
        </w:p>
        <w:p w:rsidR="00372377" w:rsidRDefault="001246C4">
          <w:pPr>
            <w:pStyle w:val="TOC1"/>
            <w:tabs>
              <w:tab w:val="left" w:pos="660"/>
              <w:tab w:val="right" w:leader="dot" w:pos="9350"/>
            </w:tabs>
            <w:rPr>
              <w:rFonts w:asciiTheme="minorHAnsi" w:eastAsiaTheme="minorEastAsia" w:hAnsiTheme="minorHAnsi" w:cstheme="minorBidi"/>
              <w:noProof/>
              <w:sz w:val="22"/>
              <w:szCs w:val="22"/>
            </w:rPr>
          </w:pPr>
          <w:hyperlink w:anchor="_Toc383441519" w:history="1">
            <w:r w:rsidR="00372377" w:rsidRPr="00E6571C">
              <w:rPr>
                <w:rStyle w:val="Hyperlink"/>
                <w:noProof/>
              </w:rPr>
              <w:t>16.</w:t>
            </w:r>
            <w:r w:rsidR="00372377">
              <w:rPr>
                <w:rFonts w:asciiTheme="minorHAnsi" w:eastAsiaTheme="minorEastAsia" w:hAnsiTheme="minorHAnsi" w:cstheme="minorBidi"/>
                <w:noProof/>
                <w:sz w:val="22"/>
                <w:szCs w:val="22"/>
              </w:rPr>
              <w:tab/>
            </w:r>
            <w:r w:rsidR="00372377" w:rsidRPr="00E6571C">
              <w:rPr>
                <w:rStyle w:val="Hyperlink"/>
                <w:noProof/>
              </w:rPr>
              <w:t>Variances</w:t>
            </w:r>
            <w:r w:rsidR="00372377">
              <w:rPr>
                <w:noProof/>
                <w:webHidden/>
              </w:rPr>
              <w:tab/>
            </w:r>
            <w:r w:rsidR="00372377">
              <w:rPr>
                <w:noProof/>
                <w:webHidden/>
              </w:rPr>
              <w:fldChar w:fldCharType="begin"/>
            </w:r>
            <w:r w:rsidR="00372377">
              <w:rPr>
                <w:noProof/>
                <w:webHidden/>
              </w:rPr>
              <w:instrText xml:space="preserve"> PAGEREF _Toc383441519 \h </w:instrText>
            </w:r>
            <w:r w:rsidR="00372377">
              <w:rPr>
                <w:noProof/>
                <w:webHidden/>
              </w:rPr>
            </w:r>
            <w:r w:rsidR="00372377">
              <w:rPr>
                <w:noProof/>
                <w:webHidden/>
              </w:rPr>
              <w:fldChar w:fldCharType="separate"/>
            </w:r>
            <w:r w:rsidR="00372377">
              <w:rPr>
                <w:noProof/>
                <w:webHidden/>
              </w:rPr>
              <w:t>27</w:t>
            </w:r>
            <w:r w:rsidR="00372377">
              <w:rPr>
                <w:noProof/>
                <w:webHidden/>
              </w:rPr>
              <w:fldChar w:fldCharType="end"/>
            </w:r>
          </w:hyperlink>
        </w:p>
        <w:p w:rsidR="00372377" w:rsidRDefault="001246C4">
          <w:pPr>
            <w:pStyle w:val="TOC1"/>
            <w:tabs>
              <w:tab w:val="left" w:pos="660"/>
              <w:tab w:val="right" w:leader="dot" w:pos="9350"/>
            </w:tabs>
            <w:rPr>
              <w:rFonts w:asciiTheme="minorHAnsi" w:eastAsiaTheme="minorEastAsia" w:hAnsiTheme="minorHAnsi" w:cstheme="minorBidi"/>
              <w:noProof/>
              <w:sz w:val="22"/>
              <w:szCs w:val="22"/>
            </w:rPr>
          </w:pPr>
          <w:hyperlink w:anchor="_Toc383441520" w:history="1">
            <w:r w:rsidR="00372377" w:rsidRPr="00E6571C">
              <w:rPr>
                <w:rStyle w:val="Hyperlink"/>
                <w:noProof/>
              </w:rPr>
              <w:t>17.</w:t>
            </w:r>
            <w:r w:rsidR="00372377">
              <w:rPr>
                <w:rFonts w:asciiTheme="minorHAnsi" w:eastAsiaTheme="minorEastAsia" w:hAnsiTheme="minorHAnsi" w:cstheme="minorBidi"/>
                <w:noProof/>
                <w:sz w:val="22"/>
                <w:szCs w:val="22"/>
              </w:rPr>
              <w:tab/>
            </w:r>
            <w:r w:rsidR="00372377" w:rsidRPr="00E6571C">
              <w:rPr>
                <w:rStyle w:val="Hyperlink"/>
                <w:noProof/>
              </w:rPr>
              <w:t>Revenue and expenditure analysis</w:t>
            </w:r>
            <w:r w:rsidR="00372377">
              <w:rPr>
                <w:noProof/>
                <w:webHidden/>
              </w:rPr>
              <w:tab/>
            </w:r>
            <w:r w:rsidR="00372377">
              <w:rPr>
                <w:noProof/>
                <w:webHidden/>
              </w:rPr>
              <w:fldChar w:fldCharType="begin"/>
            </w:r>
            <w:r w:rsidR="00372377">
              <w:rPr>
                <w:noProof/>
                <w:webHidden/>
              </w:rPr>
              <w:instrText xml:space="preserve"> PAGEREF _Toc383441520 \h </w:instrText>
            </w:r>
            <w:r w:rsidR="00372377">
              <w:rPr>
                <w:noProof/>
                <w:webHidden/>
              </w:rPr>
            </w:r>
            <w:r w:rsidR="00372377">
              <w:rPr>
                <w:noProof/>
                <w:webHidden/>
              </w:rPr>
              <w:fldChar w:fldCharType="separate"/>
            </w:r>
            <w:r w:rsidR="00372377">
              <w:rPr>
                <w:noProof/>
                <w:webHidden/>
              </w:rPr>
              <w:t>28</w:t>
            </w:r>
            <w:r w:rsidR="00372377">
              <w:rPr>
                <w:noProof/>
                <w:webHidden/>
              </w:rPr>
              <w:fldChar w:fldCharType="end"/>
            </w:r>
          </w:hyperlink>
        </w:p>
        <w:p w:rsidR="00372377" w:rsidRDefault="001246C4">
          <w:pPr>
            <w:pStyle w:val="TOC1"/>
            <w:tabs>
              <w:tab w:val="left" w:pos="660"/>
              <w:tab w:val="right" w:leader="dot" w:pos="9350"/>
            </w:tabs>
            <w:rPr>
              <w:rFonts w:asciiTheme="minorHAnsi" w:eastAsiaTheme="minorEastAsia" w:hAnsiTheme="minorHAnsi" w:cstheme="minorBidi"/>
              <w:noProof/>
              <w:sz w:val="22"/>
              <w:szCs w:val="22"/>
            </w:rPr>
          </w:pPr>
          <w:hyperlink w:anchor="_Toc383441521" w:history="1">
            <w:r w:rsidR="00372377" w:rsidRPr="00E6571C">
              <w:rPr>
                <w:rStyle w:val="Hyperlink"/>
                <w:noProof/>
              </w:rPr>
              <w:t>18.</w:t>
            </w:r>
            <w:r w:rsidR="00372377">
              <w:rPr>
                <w:rFonts w:asciiTheme="minorHAnsi" w:eastAsiaTheme="minorEastAsia" w:hAnsiTheme="minorHAnsi" w:cstheme="minorBidi"/>
                <w:noProof/>
                <w:sz w:val="22"/>
                <w:szCs w:val="22"/>
              </w:rPr>
              <w:tab/>
            </w:r>
            <w:r w:rsidR="00372377" w:rsidRPr="00E6571C">
              <w:rPr>
                <w:rStyle w:val="Hyperlink"/>
                <w:noProof/>
              </w:rPr>
              <w:t>Mechanism for determining actual water use reductions</w:t>
            </w:r>
            <w:r w:rsidR="00372377">
              <w:rPr>
                <w:noProof/>
                <w:webHidden/>
              </w:rPr>
              <w:tab/>
            </w:r>
            <w:r w:rsidR="00372377">
              <w:rPr>
                <w:noProof/>
                <w:webHidden/>
              </w:rPr>
              <w:fldChar w:fldCharType="begin"/>
            </w:r>
            <w:r w:rsidR="00372377">
              <w:rPr>
                <w:noProof/>
                <w:webHidden/>
              </w:rPr>
              <w:instrText xml:space="preserve"> PAGEREF _Toc383441521 \h </w:instrText>
            </w:r>
            <w:r w:rsidR="00372377">
              <w:rPr>
                <w:noProof/>
                <w:webHidden/>
              </w:rPr>
            </w:r>
            <w:r w:rsidR="00372377">
              <w:rPr>
                <w:noProof/>
                <w:webHidden/>
              </w:rPr>
              <w:fldChar w:fldCharType="separate"/>
            </w:r>
            <w:r w:rsidR="00372377">
              <w:rPr>
                <w:noProof/>
                <w:webHidden/>
              </w:rPr>
              <w:t>29</w:t>
            </w:r>
            <w:r w:rsidR="00372377">
              <w:rPr>
                <w:noProof/>
                <w:webHidden/>
              </w:rPr>
              <w:fldChar w:fldCharType="end"/>
            </w:r>
          </w:hyperlink>
        </w:p>
        <w:p w:rsidR="00372377" w:rsidRDefault="001246C4">
          <w:pPr>
            <w:pStyle w:val="TOC1"/>
            <w:tabs>
              <w:tab w:val="left" w:pos="660"/>
              <w:tab w:val="right" w:leader="dot" w:pos="9350"/>
            </w:tabs>
            <w:rPr>
              <w:rFonts w:asciiTheme="minorHAnsi" w:eastAsiaTheme="minorEastAsia" w:hAnsiTheme="minorHAnsi" w:cstheme="minorBidi"/>
              <w:noProof/>
              <w:sz w:val="22"/>
              <w:szCs w:val="22"/>
            </w:rPr>
          </w:pPr>
          <w:hyperlink w:anchor="_Toc383441522" w:history="1">
            <w:r w:rsidR="00372377" w:rsidRPr="00E6571C">
              <w:rPr>
                <w:rStyle w:val="Hyperlink"/>
                <w:noProof/>
              </w:rPr>
              <w:t>19.</w:t>
            </w:r>
            <w:r w:rsidR="00372377">
              <w:rPr>
                <w:rFonts w:asciiTheme="minorHAnsi" w:eastAsiaTheme="minorEastAsia" w:hAnsiTheme="minorHAnsi" w:cstheme="minorBidi"/>
                <w:noProof/>
                <w:sz w:val="22"/>
                <w:szCs w:val="22"/>
              </w:rPr>
              <w:tab/>
            </w:r>
            <w:r w:rsidR="00372377" w:rsidRPr="00E6571C">
              <w:rPr>
                <w:rStyle w:val="Hyperlink"/>
                <w:noProof/>
              </w:rPr>
              <w:t>Drought scenario</w:t>
            </w:r>
            <w:r w:rsidR="00372377">
              <w:rPr>
                <w:noProof/>
                <w:webHidden/>
              </w:rPr>
              <w:tab/>
            </w:r>
            <w:r w:rsidR="00372377">
              <w:rPr>
                <w:noProof/>
                <w:webHidden/>
              </w:rPr>
              <w:fldChar w:fldCharType="begin"/>
            </w:r>
            <w:r w:rsidR="00372377">
              <w:rPr>
                <w:noProof/>
                <w:webHidden/>
              </w:rPr>
              <w:instrText xml:space="preserve"> PAGEREF _Toc383441522 \h </w:instrText>
            </w:r>
            <w:r w:rsidR="00372377">
              <w:rPr>
                <w:noProof/>
                <w:webHidden/>
              </w:rPr>
            </w:r>
            <w:r w:rsidR="00372377">
              <w:rPr>
                <w:noProof/>
                <w:webHidden/>
              </w:rPr>
              <w:fldChar w:fldCharType="separate"/>
            </w:r>
            <w:r w:rsidR="00372377">
              <w:rPr>
                <w:noProof/>
                <w:webHidden/>
              </w:rPr>
              <w:t>29</w:t>
            </w:r>
            <w:r w:rsidR="00372377">
              <w:rPr>
                <w:noProof/>
                <w:webHidden/>
              </w:rPr>
              <w:fldChar w:fldCharType="end"/>
            </w:r>
          </w:hyperlink>
        </w:p>
        <w:p w:rsidR="00372377" w:rsidRDefault="001246C4">
          <w:pPr>
            <w:pStyle w:val="TOC1"/>
            <w:tabs>
              <w:tab w:val="right" w:leader="dot" w:pos="9350"/>
            </w:tabs>
            <w:rPr>
              <w:rFonts w:asciiTheme="minorHAnsi" w:eastAsiaTheme="minorEastAsia" w:hAnsiTheme="minorHAnsi" w:cstheme="minorBidi"/>
              <w:noProof/>
              <w:sz w:val="22"/>
              <w:szCs w:val="22"/>
            </w:rPr>
          </w:pPr>
          <w:hyperlink w:anchor="_Toc383441523" w:history="1">
            <w:r w:rsidR="00372377" w:rsidRPr="00E6571C">
              <w:rPr>
                <w:rStyle w:val="Hyperlink"/>
                <w:noProof/>
              </w:rPr>
              <w:t>APPENDIX:</w:t>
            </w:r>
            <w:r w:rsidR="00372377">
              <w:rPr>
                <w:noProof/>
                <w:webHidden/>
              </w:rPr>
              <w:tab/>
            </w:r>
            <w:r w:rsidR="00372377">
              <w:rPr>
                <w:noProof/>
                <w:webHidden/>
              </w:rPr>
              <w:fldChar w:fldCharType="begin"/>
            </w:r>
            <w:r w:rsidR="00372377">
              <w:rPr>
                <w:noProof/>
                <w:webHidden/>
              </w:rPr>
              <w:instrText xml:space="preserve"> PAGEREF _Toc383441523 \h </w:instrText>
            </w:r>
            <w:r w:rsidR="00372377">
              <w:rPr>
                <w:noProof/>
                <w:webHidden/>
              </w:rPr>
            </w:r>
            <w:r w:rsidR="00372377">
              <w:rPr>
                <w:noProof/>
                <w:webHidden/>
              </w:rPr>
              <w:fldChar w:fldCharType="separate"/>
            </w:r>
            <w:r w:rsidR="00372377">
              <w:rPr>
                <w:noProof/>
                <w:webHidden/>
              </w:rPr>
              <w:t>31</w:t>
            </w:r>
            <w:r w:rsidR="00372377">
              <w:rPr>
                <w:noProof/>
                <w:webHidden/>
              </w:rPr>
              <w:fldChar w:fldCharType="end"/>
            </w:r>
          </w:hyperlink>
        </w:p>
        <w:p w:rsidR="00372377" w:rsidRDefault="001246C4">
          <w:pPr>
            <w:pStyle w:val="TOC1"/>
            <w:tabs>
              <w:tab w:val="right" w:leader="dot" w:pos="9350"/>
            </w:tabs>
            <w:rPr>
              <w:rFonts w:asciiTheme="minorHAnsi" w:eastAsiaTheme="minorEastAsia" w:hAnsiTheme="minorHAnsi" w:cstheme="minorBidi"/>
              <w:noProof/>
              <w:sz w:val="22"/>
              <w:szCs w:val="22"/>
            </w:rPr>
          </w:pPr>
          <w:hyperlink w:anchor="_Toc383441524" w:history="1">
            <w:r w:rsidR="00372377" w:rsidRPr="00E6571C">
              <w:rPr>
                <w:rStyle w:val="Hyperlink"/>
                <w:noProof/>
              </w:rPr>
              <w:t>EXAMPLE RESOLUTION FOR FORMING A DROUGHT TASK FORCE</w:t>
            </w:r>
            <w:r w:rsidR="00372377">
              <w:rPr>
                <w:noProof/>
                <w:webHidden/>
              </w:rPr>
              <w:tab/>
            </w:r>
            <w:r w:rsidR="00372377">
              <w:rPr>
                <w:noProof/>
                <w:webHidden/>
              </w:rPr>
              <w:fldChar w:fldCharType="begin"/>
            </w:r>
            <w:r w:rsidR="00372377">
              <w:rPr>
                <w:noProof/>
                <w:webHidden/>
              </w:rPr>
              <w:instrText xml:space="preserve"> PAGEREF _Toc383441524 \h </w:instrText>
            </w:r>
            <w:r w:rsidR="00372377">
              <w:rPr>
                <w:noProof/>
                <w:webHidden/>
              </w:rPr>
            </w:r>
            <w:r w:rsidR="00372377">
              <w:rPr>
                <w:noProof/>
                <w:webHidden/>
              </w:rPr>
              <w:fldChar w:fldCharType="separate"/>
            </w:r>
            <w:r w:rsidR="00372377">
              <w:rPr>
                <w:noProof/>
                <w:webHidden/>
              </w:rPr>
              <w:t>32</w:t>
            </w:r>
            <w:r w:rsidR="00372377">
              <w:rPr>
                <w:noProof/>
                <w:webHidden/>
              </w:rPr>
              <w:fldChar w:fldCharType="end"/>
            </w:r>
          </w:hyperlink>
        </w:p>
        <w:p w:rsidR="00372377" w:rsidRDefault="001246C4">
          <w:pPr>
            <w:pStyle w:val="TOC1"/>
            <w:tabs>
              <w:tab w:val="right" w:leader="dot" w:pos="9350"/>
            </w:tabs>
            <w:rPr>
              <w:rFonts w:asciiTheme="minorHAnsi" w:eastAsiaTheme="minorEastAsia" w:hAnsiTheme="minorHAnsi" w:cstheme="minorBidi"/>
              <w:noProof/>
              <w:sz w:val="22"/>
              <w:szCs w:val="22"/>
            </w:rPr>
          </w:pPr>
          <w:hyperlink w:anchor="_Toc383441525" w:history="1">
            <w:r w:rsidR="00372377" w:rsidRPr="00E6571C">
              <w:rPr>
                <w:rStyle w:val="Hyperlink"/>
                <w:noProof/>
              </w:rPr>
              <w:t>EXAMPLE RESOLUTION FOR ADOPTION OF A DROUGHT CONTINGENCY PLAN</w:t>
            </w:r>
            <w:r w:rsidR="00372377">
              <w:rPr>
                <w:noProof/>
                <w:webHidden/>
              </w:rPr>
              <w:tab/>
            </w:r>
            <w:r w:rsidR="00372377">
              <w:rPr>
                <w:noProof/>
                <w:webHidden/>
              </w:rPr>
              <w:fldChar w:fldCharType="begin"/>
            </w:r>
            <w:r w:rsidR="00372377">
              <w:rPr>
                <w:noProof/>
                <w:webHidden/>
              </w:rPr>
              <w:instrText xml:space="preserve"> PAGEREF _Toc383441525 \h </w:instrText>
            </w:r>
            <w:r w:rsidR="00372377">
              <w:rPr>
                <w:noProof/>
                <w:webHidden/>
              </w:rPr>
            </w:r>
            <w:r w:rsidR="00372377">
              <w:rPr>
                <w:noProof/>
                <w:webHidden/>
              </w:rPr>
              <w:fldChar w:fldCharType="separate"/>
            </w:r>
            <w:r w:rsidR="00372377">
              <w:rPr>
                <w:noProof/>
                <w:webHidden/>
              </w:rPr>
              <w:t>33</w:t>
            </w:r>
            <w:r w:rsidR="00372377">
              <w:rPr>
                <w:noProof/>
                <w:webHidden/>
              </w:rPr>
              <w:fldChar w:fldCharType="end"/>
            </w:r>
          </w:hyperlink>
        </w:p>
        <w:p w:rsidR="003E6910" w:rsidRDefault="003E6910">
          <w:r>
            <w:rPr>
              <w:b/>
              <w:bCs/>
              <w:noProof/>
            </w:rPr>
            <w:fldChar w:fldCharType="end"/>
          </w:r>
        </w:p>
      </w:sdtContent>
    </w:sdt>
    <w:p w:rsidR="003E6910" w:rsidRDefault="003E6910">
      <w:pPr>
        <w:rPr>
          <w:rFonts w:ascii="Arial" w:hAnsi="Arial" w:cs="Arial"/>
          <w:sz w:val="22"/>
          <w:szCs w:val="22"/>
        </w:rPr>
      </w:pPr>
      <w:r>
        <w:rPr>
          <w:rFonts w:ascii="Arial" w:hAnsi="Arial" w:cs="Arial"/>
          <w:sz w:val="22"/>
          <w:szCs w:val="22"/>
        </w:rPr>
        <w:br w:type="page"/>
      </w:r>
    </w:p>
    <w:p w:rsidR="003E6910" w:rsidRDefault="003E6910" w:rsidP="00AE5F60">
      <w:pPr>
        <w:widowControl w:val="0"/>
        <w:rPr>
          <w:rFonts w:ascii="Arial" w:hAnsi="Arial" w:cs="Arial"/>
          <w:sz w:val="22"/>
          <w:szCs w:val="22"/>
        </w:rPr>
      </w:pPr>
    </w:p>
    <w:p w:rsidR="003E6910" w:rsidRDefault="003E6910" w:rsidP="00AE5F60">
      <w:pPr>
        <w:widowControl w:val="0"/>
        <w:rPr>
          <w:rFonts w:ascii="Arial" w:hAnsi="Arial" w:cs="Arial"/>
          <w:sz w:val="22"/>
          <w:szCs w:val="22"/>
        </w:rPr>
      </w:pPr>
    </w:p>
    <w:p w:rsidR="003E6910" w:rsidRDefault="003E6910" w:rsidP="00AE5F60">
      <w:pPr>
        <w:widowControl w:val="0"/>
        <w:rPr>
          <w:rFonts w:ascii="Arial" w:hAnsi="Arial" w:cs="Arial"/>
          <w:sz w:val="22"/>
          <w:szCs w:val="22"/>
        </w:rPr>
      </w:pPr>
    </w:p>
    <w:p w:rsidR="00C51278" w:rsidRDefault="00C51278" w:rsidP="00AE5F60">
      <w:pPr>
        <w:widowControl w:val="0"/>
        <w:rPr>
          <w:rFonts w:ascii="Arial" w:hAnsi="Arial" w:cs="Arial"/>
          <w:sz w:val="22"/>
          <w:szCs w:val="22"/>
        </w:rPr>
      </w:pPr>
    </w:p>
    <w:p w:rsidR="003E6910" w:rsidRPr="007425F1" w:rsidRDefault="003E6910" w:rsidP="003E6910">
      <w:pPr>
        <w:pStyle w:val="STNoteSpec"/>
        <w:widowControl w:val="0"/>
        <w:rPr>
          <w:rFonts w:ascii="Arial" w:hAnsi="Arial" w:cs="Arial"/>
          <w:szCs w:val="22"/>
        </w:rPr>
      </w:pPr>
      <w:r w:rsidRPr="007425F1">
        <w:rPr>
          <w:rFonts w:ascii="Arial" w:hAnsi="Arial" w:cs="Arial"/>
          <w:szCs w:val="22"/>
        </w:rPr>
        <w:t>******************************************</w:t>
      </w:r>
    </w:p>
    <w:p w:rsidR="003E6910" w:rsidRPr="007A01F6" w:rsidRDefault="003E6910" w:rsidP="003E6910">
      <w:pPr>
        <w:pStyle w:val="Heading1"/>
      </w:pPr>
      <w:bookmarkStart w:id="0" w:name="_Toc383440923"/>
      <w:bookmarkStart w:id="1" w:name="_Toc383441503"/>
      <w:r w:rsidRPr="007A01F6">
        <w:t>Background and instructions:</w:t>
      </w:r>
      <w:bookmarkEnd w:id="0"/>
      <w:bookmarkEnd w:id="1"/>
    </w:p>
    <w:p w:rsidR="003E6910" w:rsidRPr="007425F1" w:rsidRDefault="003E6910" w:rsidP="003E6910">
      <w:pPr>
        <w:pStyle w:val="STNoteSpec"/>
        <w:widowControl w:val="0"/>
        <w:rPr>
          <w:rFonts w:ascii="Arial" w:hAnsi="Arial" w:cs="Arial"/>
          <w:szCs w:val="22"/>
        </w:rPr>
      </w:pPr>
    </w:p>
    <w:p w:rsidR="003E6910" w:rsidRPr="007425F1" w:rsidRDefault="003E6910" w:rsidP="003E6910">
      <w:pPr>
        <w:pStyle w:val="STNoteSpec"/>
        <w:widowControl w:val="0"/>
        <w:rPr>
          <w:rFonts w:ascii="Arial" w:hAnsi="Arial" w:cs="Arial"/>
          <w:szCs w:val="22"/>
        </w:rPr>
      </w:pPr>
      <w:r w:rsidRPr="007425F1">
        <w:rPr>
          <w:rFonts w:ascii="Arial" w:hAnsi="Arial" w:cs="Arial"/>
          <w:szCs w:val="22"/>
        </w:rPr>
        <w:t>This document is a template for a drought contingency plan for a tribal public water system</w:t>
      </w:r>
      <w:r>
        <w:rPr>
          <w:rFonts w:ascii="Arial" w:hAnsi="Arial" w:cs="Arial"/>
          <w:szCs w:val="22"/>
        </w:rPr>
        <w:t>.  T</w:t>
      </w:r>
      <w:r w:rsidRPr="007425F1">
        <w:rPr>
          <w:rFonts w:ascii="Arial" w:hAnsi="Arial" w:cs="Arial"/>
          <w:szCs w:val="22"/>
        </w:rPr>
        <w:t>he template covers a broad list of sections</w:t>
      </w:r>
      <w:r>
        <w:rPr>
          <w:rFonts w:ascii="Arial" w:hAnsi="Arial" w:cs="Arial"/>
          <w:szCs w:val="22"/>
        </w:rPr>
        <w:t xml:space="preserve"> and topics with the aim of being applicable for a majority of the water systems.  Because tribal water systems vary throughout the state (e.g. in complexity, water source, number of customers, etc.), it is </w:t>
      </w:r>
      <w:r w:rsidRPr="007425F1">
        <w:rPr>
          <w:rFonts w:ascii="Arial" w:hAnsi="Arial" w:cs="Arial"/>
          <w:szCs w:val="22"/>
        </w:rPr>
        <w:t>recommended that the tribe edit and modify th</w:t>
      </w:r>
      <w:r>
        <w:rPr>
          <w:rFonts w:ascii="Arial" w:hAnsi="Arial" w:cs="Arial"/>
          <w:szCs w:val="22"/>
        </w:rPr>
        <w:t xml:space="preserve">e </w:t>
      </w:r>
      <w:r w:rsidRPr="007425F1">
        <w:rPr>
          <w:rFonts w:ascii="Arial" w:hAnsi="Arial" w:cs="Arial"/>
          <w:szCs w:val="22"/>
        </w:rPr>
        <w:t>template to best fit their specific situation and context</w:t>
      </w:r>
      <w:r>
        <w:rPr>
          <w:rFonts w:ascii="Arial" w:hAnsi="Arial" w:cs="Arial"/>
          <w:szCs w:val="22"/>
        </w:rPr>
        <w:t xml:space="preserve">, </w:t>
      </w:r>
      <w:r w:rsidRPr="007425F1">
        <w:rPr>
          <w:rFonts w:ascii="Arial" w:hAnsi="Arial" w:cs="Arial"/>
          <w:szCs w:val="22"/>
        </w:rPr>
        <w:t xml:space="preserve">and only include those sections that are necessary.  </w:t>
      </w:r>
    </w:p>
    <w:p w:rsidR="003E6910" w:rsidRPr="007425F1" w:rsidRDefault="003E6910" w:rsidP="003E6910">
      <w:pPr>
        <w:pStyle w:val="STNoteSpec"/>
        <w:widowControl w:val="0"/>
        <w:rPr>
          <w:rFonts w:ascii="Arial" w:hAnsi="Arial" w:cs="Arial"/>
          <w:szCs w:val="22"/>
        </w:rPr>
      </w:pPr>
    </w:p>
    <w:p w:rsidR="003E6910" w:rsidRPr="007425F1" w:rsidRDefault="003E6910" w:rsidP="003E6910">
      <w:pPr>
        <w:pStyle w:val="STNoteSpec"/>
        <w:widowControl w:val="0"/>
        <w:rPr>
          <w:rFonts w:ascii="Arial" w:hAnsi="Arial" w:cs="Arial"/>
          <w:szCs w:val="22"/>
        </w:rPr>
      </w:pPr>
      <w:r w:rsidRPr="007425F1">
        <w:rPr>
          <w:rFonts w:ascii="Arial" w:hAnsi="Arial" w:cs="Arial"/>
          <w:szCs w:val="22"/>
        </w:rPr>
        <w:t>This template was developed by the Indian Health Service, California Area, Office of Environmental Health and Engineer, and primarily based on reference information from the California Drought Contingency Plan (November 2010)</w:t>
      </w:r>
      <w:r>
        <w:rPr>
          <w:rFonts w:ascii="Arial" w:hAnsi="Arial" w:cs="Arial"/>
          <w:szCs w:val="22"/>
        </w:rPr>
        <w:t xml:space="preserve">, the </w:t>
      </w:r>
      <w:r w:rsidRPr="007425F1">
        <w:rPr>
          <w:rFonts w:ascii="Arial" w:hAnsi="Arial" w:cs="Arial"/>
          <w:szCs w:val="22"/>
        </w:rPr>
        <w:t>Texas Handbook for Drought Contingency Planning for Retail Public Water Suppliers (April 2005)</w:t>
      </w:r>
      <w:r>
        <w:rPr>
          <w:rFonts w:ascii="Arial" w:hAnsi="Arial" w:cs="Arial"/>
          <w:szCs w:val="22"/>
        </w:rPr>
        <w:t>, and several existing drought contingency plans for cities in California.</w:t>
      </w:r>
      <w:r w:rsidRPr="007425F1">
        <w:rPr>
          <w:rFonts w:ascii="Arial" w:hAnsi="Arial" w:cs="Arial"/>
          <w:szCs w:val="22"/>
        </w:rPr>
        <w:t xml:space="preserve"> </w:t>
      </w:r>
    </w:p>
    <w:p w:rsidR="003E6910" w:rsidRPr="007425F1" w:rsidRDefault="003E6910" w:rsidP="003E6910">
      <w:pPr>
        <w:pStyle w:val="STNoteSpec"/>
        <w:widowControl w:val="0"/>
        <w:rPr>
          <w:rFonts w:ascii="Arial" w:hAnsi="Arial" w:cs="Arial"/>
          <w:szCs w:val="22"/>
        </w:rPr>
      </w:pPr>
    </w:p>
    <w:p w:rsidR="003E6910" w:rsidRPr="007425F1" w:rsidRDefault="003E6910" w:rsidP="003E6910">
      <w:pPr>
        <w:pStyle w:val="STNoteSpec"/>
        <w:widowControl w:val="0"/>
        <w:rPr>
          <w:rFonts w:ascii="Arial" w:hAnsi="Arial" w:cs="Arial"/>
          <w:szCs w:val="22"/>
        </w:rPr>
      </w:pPr>
      <w:r w:rsidRPr="007425F1">
        <w:rPr>
          <w:rFonts w:ascii="Arial" w:hAnsi="Arial" w:cs="Arial"/>
          <w:szCs w:val="22"/>
        </w:rPr>
        <w:t xml:space="preserve">Please contact your local IHS District Office for assistance with developing a drought contingency plan.  Contact information can be located at: </w:t>
      </w:r>
      <w:hyperlink r:id="rId8" w:history="1">
        <w:r w:rsidRPr="007425F1">
          <w:rPr>
            <w:rStyle w:val="Hyperlink"/>
            <w:rFonts w:ascii="Arial" w:hAnsi="Arial" w:cs="Arial"/>
            <w:szCs w:val="22"/>
          </w:rPr>
          <w:t>http://www.ihs.gov/california/index.cfm/about-us/field-offices/</w:t>
        </w:r>
      </w:hyperlink>
    </w:p>
    <w:p w:rsidR="003E6910" w:rsidRPr="007425F1" w:rsidRDefault="003E6910" w:rsidP="003E6910">
      <w:pPr>
        <w:pStyle w:val="STNoteSpec"/>
        <w:widowControl w:val="0"/>
        <w:rPr>
          <w:rFonts w:ascii="Arial" w:hAnsi="Arial" w:cs="Arial"/>
          <w:szCs w:val="22"/>
        </w:rPr>
      </w:pPr>
    </w:p>
    <w:p w:rsidR="003E6910" w:rsidRDefault="003E6910" w:rsidP="003E6910">
      <w:pPr>
        <w:pStyle w:val="STNoteSpec"/>
        <w:widowControl w:val="0"/>
        <w:rPr>
          <w:rFonts w:ascii="Arial" w:hAnsi="Arial" w:cs="Arial"/>
          <w:szCs w:val="22"/>
        </w:rPr>
      </w:pPr>
      <w:r w:rsidRPr="007425F1">
        <w:rPr>
          <w:rFonts w:ascii="Arial" w:hAnsi="Arial" w:cs="Arial"/>
          <w:szCs w:val="22"/>
        </w:rPr>
        <w:t>Sections with</w:t>
      </w:r>
      <w:r>
        <w:rPr>
          <w:rFonts w:ascii="Arial" w:hAnsi="Arial" w:cs="Arial"/>
          <w:szCs w:val="22"/>
        </w:rPr>
        <w:t xml:space="preserve"> </w:t>
      </w:r>
      <w:r w:rsidRPr="007425F1">
        <w:rPr>
          <w:rFonts w:ascii="Arial" w:hAnsi="Arial" w:cs="Arial"/>
          <w:szCs w:val="22"/>
        </w:rPr>
        <w:t xml:space="preserve">[________] are intended to be edited with information specific to the tribe and/or public water system.  The information in the bracket provides reasonable example values; however, it should be reviewed and modified as appropriate.  For example: The water usage of [________] [50 </w:t>
      </w:r>
      <w:proofErr w:type="spellStart"/>
      <w:r w:rsidRPr="007425F1">
        <w:rPr>
          <w:rFonts w:ascii="Arial" w:hAnsi="Arial" w:cs="Arial"/>
          <w:szCs w:val="22"/>
        </w:rPr>
        <w:t>gpcd</w:t>
      </w:r>
      <w:proofErr w:type="spellEnd"/>
      <w:r w:rsidRPr="007425F1">
        <w:rPr>
          <w:rFonts w:ascii="Arial" w:hAnsi="Arial" w:cs="Arial"/>
          <w:szCs w:val="22"/>
        </w:rPr>
        <w:t xml:space="preserve">] [75 </w:t>
      </w:r>
      <w:proofErr w:type="spellStart"/>
      <w:r w:rsidRPr="007425F1">
        <w:rPr>
          <w:rFonts w:ascii="Arial" w:hAnsi="Arial" w:cs="Arial"/>
          <w:szCs w:val="22"/>
        </w:rPr>
        <w:t>gpcd</w:t>
      </w:r>
      <w:proofErr w:type="spellEnd"/>
      <w:r w:rsidRPr="007425F1">
        <w:rPr>
          <w:rFonts w:ascii="Arial" w:hAnsi="Arial" w:cs="Arial"/>
          <w:szCs w:val="22"/>
        </w:rPr>
        <w:t xml:space="preserve">] [100 </w:t>
      </w:r>
      <w:proofErr w:type="spellStart"/>
      <w:r w:rsidRPr="007425F1">
        <w:rPr>
          <w:rFonts w:ascii="Arial" w:hAnsi="Arial" w:cs="Arial"/>
          <w:szCs w:val="22"/>
        </w:rPr>
        <w:t>gpcd</w:t>
      </w:r>
      <w:proofErr w:type="spellEnd"/>
      <w:r w:rsidRPr="007425F1">
        <w:rPr>
          <w:rFonts w:ascii="Arial" w:hAnsi="Arial" w:cs="Arial"/>
          <w:szCs w:val="22"/>
        </w:rPr>
        <w:t>].</w:t>
      </w:r>
    </w:p>
    <w:p w:rsidR="003E6910" w:rsidRDefault="003E6910" w:rsidP="003E6910">
      <w:pPr>
        <w:pStyle w:val="STNoteSpec"/>
        <w:widowControl w:val="0"/>
        <w:rPr>
          <w:rFonts w:ascii="Arial" w:hAnsi="Arial" w:cs="Arial"/>
          <w:szCs w:val="22"/>
        </w:rPr>
      </w:pPr>
    </w:p>
    <w:p w:rsidR="003E6910" w:rsidRPr="007425F1" w:rsidRDefault="003E6910" w:rsidP="003E6910">
      <w:pPr>
        <w:pStyle w:val="STNoteSpec"/>
        <w:widowControl w:val="0"/>
        <w:rPr>
          <w:rFonts w:ascii="Arial" w:hAnsi="Arial" w:cs="Arial"/>
          <w:szCs w:val="22"/>
        </w:rPr>
      </w:pPr>
      <w:r>
        <w:rPr>
          <w:rFonts w:ascii="Arial" w:hAnsi="Arial" w:cs="Arial"/>
          <w:szCs w:val="22"/>
        </w:rPr>
        <w:t xml:space="preserve">The text in green font and in between two lines of </w:t>
      </w:r>
      <w:r w:rsidRPr="00C51278">
        <w:rPr>
          <w:rFonts w:ascii="Arial" w:hAnsi="Arial" w:cs="Arial"/>
          <w:szCs w:val="22"/>
        </w:rPr>
        <w:t xml:space="preserve">asterisk </w:t>
      </w:r>
      <w:r>
        <w:rPr>
          <w:rFonts w:ascii="Arial" w:hAnsi="Arial" w:cs="Arial"/>
          <w:szCs w:val="22"/>
        </w:rPr>
        <w:t>(*) provides background and instructions, and should be deleted in the final document.</w:t>
      </w:r>
    </w:p>
    <w:p w:rsidR="003E6910" w:rsidRPr="007020EB" w:rsidRDefault="003E6910" w:rsidP="003E6910">
      <w:pPr>
        <w:pStyle w:val="STNoteSpec"/>
        <w:widowControl w:val="0"/>
        <w:rPr>
          <w:rFonts w:ascii="Arial" w:hAnsi="Arial" w:cs="Arial"/>
          <w:szCs w:val="22"/>
        </w:rPr>
      </w:pPr>
      <w:r w:rsidRPr="007020EB">
        <w:rPr>
          <w:rFonts w:ascii="Arial" w:hAnsi="Arial" w:cs="Arial"/>
          <w:szCs w:val="22"/>
        </w:rPr>
        <w:t>******************************************</w:t>
      </w:r>
    </w:p>
    <w:p w:rsidR="003E6910" w:rsidRDefault="003E6910">
      <w:pPr>
        <w:rPr>
          <w:rFonts w:ascii="Arial" w:hAnsi="Arial" w:cs="Arial"/>
          <w:sz w:val="22"/>
          <w:szCs w:val="22"/>
        </w:rPr>
      </w:pPr>
      <w:r>
        <w:rPr>
          <w:rFonts w:ascii="Arial" w:hAnsi="Arial" w:cs="Arial"/>
          <w:sz w:val="22"/>
          <w:szCs w:val="22"/>
        </w:rPr>
        <w:br w:type="page"/>
      </w:r>
    </w:p>
    <w:p w:rsidR="00AE5F60" w:rsidRDefault="00AE5F60" w:rsidP="00AE5F60">
      <w:pPr>
        <w:widowControl w:val="0"/>
        <w:rPr>
          <w:rFonts w:ascii="Arial" w:hAnsi="Arial" w:cs="Arial"/>
          <w:sz w:val="22"/>
          <w:szCs w:val="22"/>
        </w:rPr>
        <w:sectPr w:rsidR="00AE5F60" w:rsidSect="00AE5F60">
          <w:footerReference w:type="even" r:id="rId9"/>
          <w:footerReference w:type="default" r:id="rId10"/>
          <w:footerReference w:type="first" r:id="rId11"/>
          <w:footnotePr>
            <w:numFmt w:val="lowerLetter"/>
          </w:footnotePr>
          <w:endnotePr>
            <w:numFmt w:val="lowerLetter"/>
          </w:endnotePr>
          <w:type w:val="continuous"/>
          <w:pgSz w:w="12240" w:h="15840" w:code="1"/>
          <w:pgMar w:top="1440" w:right="1440" w:bottom="1440" w:left="1440" w:header="1440" w:footer="1440" w:gutter="0"/>
          <w:pgBorders>
            <w:top w:val="single" w:sz="18" w:space="1" w:color="auto"/>
          </w:pgBorders>
          <w:cols w:space="288"/>
        </w:sectPr>
      </w:pPr>
    </w:p>
    <w:p w:rsidR="00D35233" w:rsidRDefault="00D35233" w:rsidP="00AE5F60">
      <w:pPr>
        <w:widowControl w:val="0"/>
        <w:rPr>
          <w:rFonts w:ascii="Arial" w:hAnsi="Arial" w:cs="Arial"/>
          <w:sz w:val="22"/>
          <w:szCs w:val="22"/>
        </w:rPr>
      </w:pPr>
    </w:p>
    <w:p w:rsidR="00EE331F" w:rsidRPr="0080699A" w:rsidRDefault="007425F1" w:rsidP="00C51278">
      <w:pPr>
        <w:pStyle w:val="Heading1"/>
        <w:numPr>
          <w:ilvl w:val="0"/>
          <w:numId w:val="1"/>
        </w:numPr>
      </w:pPr>
      <w:bookmarkStart w:id="2" w:name="_Toc383440924"/>
      <w:bookmarkStart w:id="3" w:name="_Toc383441504"/>
      <w:r>
        <w:t>D</w:t>
      </w:r>
      <w:r w:rsidR="00EE331F">
        <w:t>e</w:t>
      </w:r>
      <w:r>
        <w:t>claration of policy, purpose, and intent</w:t>
      </w:r>
      <w:bookmarkEnd w:id="2"/>
      <w:bookmarkEnd w:id="3"/>
    </w:p>
    <w:p w:rsidR="00EE331F" w:rsidRPr="001C221F" w:rsidRDefault="00EE331F" w:rsidP="00AE5F60">
      <w:pPr>
        <w:widowControl w:val="0"/>
        <w:ind w:left="360"/>
        <w:rPr>
          <w:rFonts w:ascii="Arial" w:hAnsi="Arial" w:cs="Arial"/>
          <w:sz w:val="22"/>
          <w:szCs w:val="22"/>
        </w:rPr>
      </w:pPr>
    </w:p>
    <w:p w:rsidR="00EE331F" w:rsidRPr="00A82F5C" w:rsidRDefault="00B20584"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General</w:t>
      </w:r>
    </w:p>
    <w:p w:rsidR="00EE331F" w:rsidRPr="001C221F" w:rsidRDefault="00EE331F" w:rsidP="00AE5F60">
      <w:pPr>
        <w:widowControl w:val="0"/>
        <w:ind w:left="792"/>
        <w:rPr>
          <w:rFonts w:ascii="Arial" w:hAnsi="Arial" w:cs="Arial"/>
          <w:sz w:val="22"/>
          <w:szCs w:val="22"/>
        </w:rPr>
      </w:pPr>
    </w:p>
    <w:p w:rsidR="007425F1" w:rsidRPr="007425F1" w:rsidRDefault="007425F1" w:rsidP="00AE5F60">
      <w:pPr>
        <w:widowControl w:val="0"/>
        <w:rPr>
          <w:rFonts w:ascii="Arial" w:hAnsi="Arial" w:cs="Arial"/>
          <w:sz w:val="22"/>
          <w:szCs w:val="22"/>
        </w:rPr>
      </w:pPr>
      <w:r w:rsidRPr="007425F1">
        <w:rPr>
          <w:rFonts w:ascii="Arial" w:hAnsi="Arial" w:cs="Arial"/>
          <w:sz w:val="22"/>
          <w:szCs w:val="22"/>
        </w:rPr>
        <w:t>In order to conserve the available water supply and protect the integrity of water supply facilities, with particular regard for domestic water use, sanitation, and fire protection, and to protect and preserve public health, welfare, and safety and minimize the adverse impacts of water supply shortage or other water supply emergency conditions, the</w:t>
      </w:r>
      <w:r>
        <w:rPr>
          <w:rFonts w:ascii="Arial" w:hAnsi="Arial" w:cs="Arial"/>
          <w:sz w:val="22"/>
          <w:szCs w:val="22"/>
        </w:rPr>
        <w:t xml:space="preserve"> </w:t>
      </w:r>
      <w:r w:rsidRPr="007425F1">
        <w:rPr>
          <w:rFonts w:ascii="Arial" w:hAnsi="Arial" w:cs="Arial"/>
          <w:sz w:val="22"/>
          <w:szCs w:val="22"/>
        </w:rPr>
        <w:t>[________] [</w:t>
      </w:r>
      <w:r>
        <w:rPr>
          <w:rFonts w:ascii="Arial" w:hAnsi="Arial" w:cs="Arial"/>
          <w:sz w:val="22"/>
          <w:szCs w:val="22"/>
        </w:rPr>
        <w:t>name of Tribe/Band</w:t>
      </w:r>
      <w:r w:rsidRPr="007425F1">
        <w:rPr>
          <w:rFonts w:ascii="Arial" w:hAnsi="Arial" w:cs="Arial"/>
          <w:sz w:val="22"/>
          <w:szCs w:val="22"/>
        </w:rPr>
        <w:t>]</w:t>
      </w:r>
      <w:r>
        <w:rPr>
          <w:rFonts w:ascii="Arial" w:hAnsi="Arial" w:cs="Arial"/>
          <w:sz w:val="22"/>
          <w:szCs w:val="22"/>
        </w:rPr>
        <w:t xml:space="preserve"> hereby </w:t>
      </w:r>
      <w:r w:rsidRPr="007425F1">
        <w:rPr>
          <w:rFonts w:ascii="Arial" w:hAnsi="Arial" w:cs="Arial"/>
          <w:sz w:val="22"/>
          <w:szCs w:val="22"/>
        </w:rPr>
        <w:t>adopts the following regulations and restrictions on the delivery and consumption of water through an ordinance/or resolution.</w:t>
      </w:r>
    </w:p>
    <w:p w:rsidR="007425F1" w:rsidRPr="007425F1" w:rsidRDefault="007425F1" w:rsidP="00AE5F60">
      <w:pPr>
        <w:widowControl w:val="0"/>
        <w:rPr>
          <w:rFonts w:ascii="Arial" w:hAnsi="Arial" w:cs="Arial"/>
          <w:sz w:val="22"/>
          <w:szCs w:val="22"/>
        </w:rPr>
      </w:pPr>
    </w:p>
    <w:p w:rsidR="00C34497" w:rsidRDefault="006905F8" w:rsidP="00AE5F60">
      <w:pPr>
        <w:widowControl w:val="0"/>
        <w:rPr>
          <w:rFonts w:ascii="Arial" w:hAnsi="Arial" w:cs="Arial"/>
          <w:sz w:val="22"/>
          <w:szCs w:val="22"/>
        </w:rPr>
      </w:pPr>
      <w:r>
        <w:rPr>
          <w:rFonts w:ascii="Arial" w:hAnsi="Arial" w:cs="Arial"/>
          <w:sz w:val="22"/>
          <w:szCs w:val="22"/>
        </w:rPr>
        <w:t>The Drought Contingency Plan (Plan)</w:t>
      </w:r>
      <w:r w:rsidR="000F0866">
        <w:rPr>
          <w:rFonts w:ascii="Arial" w:hAnsi="Arial" w:cs="Arial"/>
          <w:sz w:val="22"/>
          <w:szCs w:val="22"/>
        </w:rPr>
        <w:t xml:space="preserve"> is a framework of forward-leaning planning for scenarios and objectives, managerial and technical actions, and potential response systems in order to prevent, or better respond to, a</w:t>
      </w:r>
      <w:r w:rsidR="00504F1A">
        <w:rPr>
          <w:rFonts w:ascii="Arial" w:hAnsi="Arial" w:cs="Arial"/>
          <w:sz w:val="22"/>
          <w:szCs w:val="22"/>
        </w:rPr>
        <w:t xml:space="preserve"> drought-related </w:t>
      </w:r>
      <w:r w:rsidR="000F0866">
        <w:rPr>
          <w:rFonts w:ascii="Arial" w:hAnsi="Arial" w:cs="Arial"/>
          <w:sz w:val="22"/>
          <w:szCs w:val="22"/>
        </w:rPr>
        <w:t>emergency or critical situation.</w:t>
      </w:r>
      <w:r w:rsidR="00C34497">
        <w:rPr>
          <w:rFonts w:ascii="Arial" w:hAnsi="Arial" w:cs="Arial"/>
          <w:sz w:val="22"/>
          <w:szCs w:val="22"/>
        </w:rPr>
        <w:t xml:space="preserve">  </w:t>
      </w:r>
      <w:r w:rsidR="000F0866" w:rsidRPr="000F0866">
        <w:rPr>
          <w:rFonts w:ascii="Arial" w:hAnsi="Arial" w:cs="Arial"/>
          <w:sz w:val="22"/>
          <w:szCs w:val="22"/>
        </w:rPr>
        <w:t>The overall goal of the Plan, and the contingency planning process, is to facilitate rapid emergency response</w:t>
      </w:r>
      <w:r w:rsidR="00C34497">
        <w:rPr>
          <w:rFonts w:ascii="Arial" w:hAnsi="Arial" w:cs="Arial"/>
          <w:sz w:val="22"/>
          <w:szCs w:val="22"/>
        </w:rPr>
        <w:t>.  T</w:t>
      </w:r>
      <w:r w:rsidR="000F0866">
        <w:rPr>
          <w:rFonts w:ascii="Arial" w:hAnsi="Arial" w:cs="Arial"/>
          <w:sz w:val="22"/>
          <w:szCs w:val="22"/>
        </w:rPr>
        <w:t>he</w:t>
      </w:r>
      <w:r w:rsidR="00C34497">
        <w:rPr>
          <w:rFonts w:ascii="Arial" w:hAnsi="Arial" w:cs="Arial"/>
          <w:sz w:val="22"/>
          <w:szCs w:val="22"/>
        </w:rPr>
        <w:t xml:space="preserve"> intention of the </w:t>
      </w:r>
      <w:r w:rsidR="000F0866">
        <w:rPr>
          <w:rFonts w:ascii="Arial" w:hAnsi="Arial" w:cs="Arial"/>
          <w:sz w:val="22"/>
          <w:szCs w:val="22"/>
        </w:rPr>
        <w:t>Plan</w:t>
      </w:r>
      <w:r w:rsidR="00C34497">
        <w:rPr>
          <w:rFonts w:ascii="Arial" w:hAnsi="Arial" w:cs="Arial"/>
          <w:sz w:val="22"/>
          <w:szCs w:val="22"/>
        </w:rPr>
        <w:t xml:space="preserve"> is to be </w:t>
      </w:r>
      <w:r w:rsidR="00C34497" w:rsidRPr="00C34497">
        <w:rPr>
          <w:rFonts w:ascii="Arial" w:hAnsi="Arial" w:cs="Arial"/>
          <w:sz w:val="22"/>
          <w:szCs w:val="22"/>
        </w:rPr>
        <w:t>functional, flexible, and easy to implement</w:t>
      </w:r>
      <w:r w:rsidR="00C34497">
        <w:rPr>
          <w:rFonts w:ascii="Arial" w:hAnsi="Arial" w:cs="Arial"/>
          <w:sz w:val="22"/>
          <w:szCs w:val="22"/>
        </w:rPr>
        <w:t xml:space="preserve">, and also </w:t>
      </w:r>
      <w:r w:rsidR="000F0866">
        <w:rPr>
          <w:rFonts w:ascii="Arial" w:hAnsi="Arial" w:cs="Arial"/>
          <w:sz w:val="22"/>
          <w:szCs w:val="22"/>
        </w:rPr>
        <w:t>serve as a tool for maintaining control over the events or limiting the risk of loss of control.</w:t>
      </w:r>
      <w:r w:rsidR="00C34497">
        <w:rPr>
          <w:rFonts w:ascii="Arial" w:hAnsi="Arial" w:cs="Arial"/>
          <w:sz w:val="22"/>
          <w:szCs w:val="22"/>
        </w:rPr>
        <w:t xml:space="preserve">  The Plan should be periodically updated.</w:t>
      </w:r>
    </w:p>
    <w:p w:rsidR="00C34497" w:rsidRDefault="00C34497" w:rsidP="00AE5F60">
      <w:pPr>
        <w:widowControl w:val="0"/>
        <w:rPr>
          <w:rFonts w:ascii="Arial" w:hAnsi="Arial" w:cs="Arial"/>
          <w:sz w:val="22"/>
          <w:szCs w:val="22"/>
        </w:rPr>
      </w:pPr>
    </w:p>
    <w:p w:rsidR="008B4234" w:rsidRDefault="006905F8" w:rsidP="00AE5F60">
      <w:pPr>
        <w:widowControl w:val="0"/>
        <w:rPr>
          <w:rFonts w:ascii="Arial" w:hAnsi="Arial" w:cs="Arial"/>
          <w:sz w:val="22"/>
          <w:szCs w:val="22"/>
        </w:rPr>
      </w:pPr>
      <w:r>
        <w:rPr>
          <w:rFonts w:ascii="Arial" w:hAnsi="Arial" w:cs="Arial"/>
          <w:sz w:val="22"/>
          <w:szCs w:val="22"/>
        </w:rPr>
        <w:t>The primary focus is placed on best management practices to manage water use demand, while evaluating options for alternative water supply sources.</w:t>
      </w:r>
      <w:r w:rsidR="00C34497">
        <w:rPr>
          <w:rFonts w:ascii="Arial" w:hAnsi="Arial" w:cs="Arial"/>
          <w:sz w:val="22"/>
          <w:szCs w:val="22"/>
        </w:rPr>
        <w:t xml:space="preserve">  </w:t>
      </w:r>
      <w:r w:rsidR="007425F1" w:rsidRPr="007425F1">
        <w:rPr>
          <w:rFonts w:ascii="Arial" w:hAnsi="Arial" w:cs="Arial"/>
          <w:sz w:val="22"/>
          <w:szCs w:val="22"/>
        </w:rPr>
        <w:t>Water uses regulated or prohibited under th</w:t>
      </w:r>
      <w:r w:rsidR="00C34497">
        <w:rPr>
          <w:rFonts w:ascii="Arial" w:hAnsi="Arial" w:cs="Arial"/>
          <w:sz w:val="22"/>
          <w:szCs w:val="22"/>
        </w:rPr>
        <w:t xml:space="preserve">e </w:t>
      </w:r>
      <w:r w:rsidR="007425F1" w:rsidRPr="007425F1">
        <w:rPr>
          <w:rFonts w:ascii="Arial" w:hAnsi="Arial" w:cs="Arial"/>
          <w:sz w:val="22"/>
          <w:szCs w:val="22"/>
        </w:rPr>
        <w:t>Plan</w:t>
      </w:r>
      <w:r w:rsidR="00C34497">
        <w:rPr>
          <w:rFonts w:ascii="Arial" w:hAnsi="Arial" w:cs="Arial"/>
          <w:sz w:val="22"/>
          <w:szCs w:val="22"/>
        </w:rPr>
        <w:t xml:space="preserve"> </w:t>
      </w:r>
      <w:r w:rsidR="007425F1" w:rsidRPr="007425F1">
        <w:rPr>
          <w:rFonts w:ascii="Arial" w:hAnsi="Arial" w:cs="Arial"/>
          <w:sz w:val="22"/>
          <w:szCs w:val="22"/>
        </w:rPr>
        <w:t>are considered to be non-essential and continuation of such uses during times of water shortage or other emergency water supply condition are deemed to constitute a waste of water which subjects the offender(s) to penalties as defined in this Plan.</w:t>
      </w:r>
      <w:r w:rsidR="000F0866">
        <w:rPr>
          <w:rFonts w:ascii="Arial" w:hAnsi="Arial" w:cs="Arial"/>
          <w:sz w:val="22"/>
          <w:szCs w:val="22"/>
        </w:rPr>
        <w:t xml:space="preserve">  </w:t>
      </w:r>
    </w:p>
    <w:p w:rsidR="00D35233" w:rsidRPr="001C221F" w:rsidRDefault="00D35233" w:rsidP="00AE5F60">
      <w:pPr>
        <w:widowControl w:val="0"/>
        <w:ind w:left="360"/>
        <w:rPr>
          <w:rFonts w:ascii="Arial" w:hAnsi="Arial" w:cs="Arial"/>
          <w:sz w:val="22"/>
          <w:szCs w:val="22"/>
        </w:rPr>
      </w:pPr>
    </w:p>
    <w:p w:rsidR="007425F1" w:rsidRPr="00A82F5C" w:rsidRDefault="00394152"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Water use priorities</w:t>
      </w:r>
    </w:p>
    <w:p w:rsidR="007425F1" w:rsidRDefault="007425F1" w:rsidP="00AE5F60">
      <w:pPr>
        <w:widowControl w:val="0"/>
        <w:ind w:left="792"/>
        <w:rPr>
          <w:rFonts w:ascii="Arial" w:hAnsi="Arial" w:cs="Arial"/>
          <w:sz w:val="22"/>
          <w:szCs w:val="22"/>
        </w:rPr>
      </w:pPr>
    </w:p>
    <w:p w:rsidR="007425F1" w:rsidRPr="007425F1" w:rsidRDefault="00394152" w:rsidP="00AE5F60">
      <w:pPr>
        <w:widowControl w:val="0"/>
        <w:rPr>
          <w:rFonts w:ascii="Arial" w:hAnsi="Arial" w:cs="Arial"/>
          <w:sz w:val="22"/>
          <w:szCs w:val="22"/>
        </w:rPr>
      </w:pPr>
      <w:r>
        <w:rPr>
          <w:rFonts w:ascii="Arial" w:hAnsi="Arial" w:cs="Arial"/>
          <w:sz w:val="22"/>
          <w:szCs w:val="22"/>
        </w:rPr>
        <w:t>The risks to public health from water shortages could be high and include issues of water quality, water quantity, sanitation, and hygiene for personal use and food preparation.  As a result of this, the Plan establishes t</w:t>
      </w:r>
      <w:r w:rsidR="007425F1" w:rsidRPr="007425F1">
        <w:rPr>
          <w:rFonts w:ascii="Arial" w:hAnsi="Arial" w:cs="Arial"/>
          <w:sz w:val="22"/>
          <w:szCs w:val="22"/>
        </w:rPr>
        <w:t xml:space="preserve">he following priorities </w:t>
      </w:r>
      <w:r>
        <w:rPr>
          <w:rFonts w:ascii="Arial" w:hAnsi="Arial" w:cs="Arial"/>
          <w:sz w:val="22"/>
          <w:szCs w:val="22"/>
        </w:rPr>
        <w:t xml:space="preserve">for use </w:t>
      </w:r>
      <w:r w:rsidR="007425F1" w:rsidRPr="007425F1">
        <w:rPr>
          <w:rFonts w:ascii="Arial" w:hAnsi="Arial" w:cs="Arial"/>
          <w:sz w:val="22"/>
          <w:szCs w:val="22"/>
        </w:rPr>
        <w:t>in developing demand reduction programs and allocations during a water shortage emergency.  Priorities for use of available water, from highest to lowest priority, are:</w:t>
      </w:r>
    </w:p>
    <w:p w:rsidR="007425F1" w:rsidRPr="007425F1" w:rsidRDefault="007425F1" w:rsidP="00AE5F60">
      <w:pPr>
        <w:widowControl w:val="0"/>
        <w:numPr>
          <w:ilvl w:val="0"/>
          <w:numId w:val="2"/>
        </w:numPr>
        <w:rPr>
          <w:rFonts w:ascii="Arial" w:hAnsi="Arial" w:cs="Arial"/>
          <w:sz w:val="22"/>
          <w:szCs w:val="22"/>
        </w:rPr>
      </w:pPr>
      <w:r w:rsidRPr="007425F1">
        <w:rPr>
          <w:rFonts w:ascii="Arial" w:hAnsi="Arial" w:cs="Arial"/>
          <w:sz w:val="22"/>
          <w:szCs w:val="22"/>
        </w:rPr>
        <w:t xml:space="preserve">Health and </w:t>
      </w:r>
      <w:r w:rsidR="00B20584">
        <w:rPr>
          <w:rFonts w:ascii="Arial" w:hAnsi="Arial" w:cs="Arial"/>
          <w:sz w:val="22"/>
          <w:szCs w:val="22"/>
        </w:rPr>
        <w:t>s</w:t>
      </w:r>
      <w:r w:rsidRPr="007425F1">
        <w:rPr>
          <w:rFonts w:ascii="Arial" w:hAnsi="Arial" w:cs="Arial"/>
          <w:sz w:val="22"/>
          <w:szCs w:val="22"/>
        </w:rPr>
        <w:t>afety</w:t>
      </w:r>
      <w:r w:rsidR="00887534">
        <w:rPr>
          <w:rFonts w:ascii="Arial" w:hAnsi="Arial" w:cs="Arial"/>
          <w:sz w:val="22"/>
          <w:szCs w:val="22"/>
        </w:rPr>
        <w:t>: residential home interior uses, sanitation, and fire fighting</w:t>
      </w:r>
    </w:p>
    <w:p w:rsidR="007425F1" w:rsidRPr="007425F1" w:rsidRDefault="007425F1" w:rsidP="00AE5F60">
      <w:pPr>
        <w:widowControl w:val="0"/>
        <w:numPr>
          <w:ilvl w:val="0"/>
          <w:numId w:val="2"/>
        </w:numPr>
        <w:rPr>
          <w:rFonts w:ascii="Arial" w:hAnsi="Arial" w:cs="Arial"/>
          <w:sz w:val="22"/>
          <w:szCs w:val="22"/>
        </w:rPr>
      </w:pPr>
      <w:r w:rsidRPr="007425F1">
        <w:rPr>
          <w:rFonts w:ascii="Arial" w:hAnsi="Arial" w:cs="Arial"/>
          <w:sz w:val="22"/>
          <w:szCs w:val="22"/>
        </w:rPr>
        <w:t xml:space="preserve">Commercial, </w:t>
      </w:r>
      <w:r w:rsidR="00B20584">
        <w:rPr>
          <w:rFonts w:ascii="Arial" w:hAnsi="Arial" w:cs="Arial"/>
          <w:sz w:val="22"/>
          <w:szCs w:val="22"/>
        </w:rPr>
        <w:t>i</w:t>
      </w:r>
      <w:r w:rsidRPr="007425F1">
        <w:rPr>
          <w:rFonts w:ascii="Arial" w:hAnsi="Arial" w:cs="Arial"/>
          <w:sz w:val="22"/>
          <w:szCs w:val="22"/>
        </w:rPr>
        <w:t>ndustrial</w:t>
      </w:r>
      <w:r w:rsidR="00B20584">
        <w:rPr>
          <w:rFonts w:ascii="Arial" w:hAnsi="Arial" w:cs="Arial"/>
          <w:sz w:val="22"/>
          <w:szCs w:val="22"/>
        </w:rPr>
        <w:t>,</w:t>
      </w:r>
      <w:r w:rsidRPr="007425F1">
        <w:rPr>
          <w:rFonts w:ascii="Arial" w:hAnsi="Arial" w:cs="Arial"/>
          <w:sz w:val="22"/>
          <w:szCs w:val="22"/>
        </w:rPr>
        <w:t xml:space="preserve"> and </w:t>
      </w:r>
      <w:r w:rsidR="00B20584">
        <w:rPr>
          <w:rFonts w:ascii="Arial" w:hAnsi="Arial" w:cs="Arial"/>
          <w:sz w:val="22"/>
          <w:szCs w:val="22"/>
        </w:rPr>
        <w:t>g</w:t>
      </w:r>
      <w:r w:rsidRPr="007425F1">
        <w:rPr>
          <w:rFonts w:ascii="Arial" w:hAnsi="Arial" w:cs="Arial"/>
          <w:sz w:val="22"/>
          <w:szCs w:val="22"/>
        </w:rPr>
        <w:t>overnmental</w:t>
      </w:r>
      <w:r w:rsidR="00887534">
        <w:rPr>
          <w:rFonts w:ascii="Arial" w:hAnsi="Arial" w:cs="Arial"/>
          <w:sz w:val="22"/>
          <w:szCs w:val="22"/>
        </w:rPr>
        <w:t>: maintain jobs and economic base</w:t>
      </w:r>
    </w:p>
    <w:p w:rsidR="007425F1" w:rsidRPr="007425F1" w:rsidRDefault="007425F1" w:rsidP="00AE5F60">
      <w:pPr>
        <w:widowControl w:val="0"/>
        <w:numPr>
          <w:ilvl w:val="0"/>
          <w:numId w:val="2"/>
        </w:numPr>
        <w:rPr>
          <w:rFonts w:ascii="Arial" w:hAnsi="Arial" w:cs="Arial"/>
          <w:sz w:val="22"/>
          <w:szCs w:val="22"/>
        </w:rPr>
      </w:pPr>
      <w:r w:rsidRPr="007425F1">
        <w:rPr>
          <w:rFonts w:ascii="Arial" w:hAnsi="Arial" w:cs="Arial"/>
          <w:sz w:val="22"/>
          <w:szCs w:val="22"/>
        </w:rPr>
        <w:t xml:space="preserve">Existing </w:t>
      </w:r>
      <w:r w:rsidR="00B20584">
        <w:rPr>
          <w:rFonts w:ascii="Arial" w:hAnsi="Arial" w:cs="Arial"/>
          <w:sz w:val="22"/>
          <w:szCs w:val="22"/>
        </w:rPr>
        <w:t>l</w:t>
      </w:r>
      <w:r w:rsidRPr="007425F1">
        <w:rPr>
          <w:rFonts w:ascii="Arial" w:hAnsi="Arial" w:cs="Arial"/>
          <w:sz w:val="22"/>
          <w:szCs w:val="22"/>
        </w:rPr>
        <w:t>andscaping</w:t>
      </w:r>
      <w:r w:rsidR="00887534">
        <w:rPr>
          <w:rFonts w:ascii="Arial" w:hAnsi="Arial" w:cs="Arial"/>
          <w:sz w:val="22"/>
          <w:szCs w:val="22"/>
        </w:rPr>
        <w:t xml:space="preserve">: </w:t>
      </w:r>
      <w:r w:rsidRPr="007425F1">
        <w:rPr>
          <w:rFonts w:ascii="Arial" w:hAnsi="Arial" w:cs="Arial"/>
          <w:sz w:val="22"/>
          <w:szCs w:val="22"/>
        </w:rPr>
        <w:t>especially trees and shrubs</w:t>
      </w:r>
    </w:p>
    <w:p w:rsidR="007425F1" w:rsidRPr="007425F1" w:rsidRDefault="007425F1" w:rsidP="00AE5F60">
      <w:pPr>
        <w:widowControl w:val="0"/>
        <w:numPr>
          <w:ilvl w:val="0"/>
          <w:numId w:val="2"/>
        </w:numPr>
        <w:rPr>
          <w:rFonts w:ascii="Arial" w:hAnsi="Arial" w:cs="Arial"/>
          <w:sz w:val="22"/>
          <w:szCs w:val="22"/>
        </w:rPr>
      </w:pPr>
      <w:r w:rsidRPr="007425F1">
        <w:rPr>
          <w:rFonts w:ascii="Arial" w:hAnsi="Arial" w:cs="Arial"/>
          <w:sz w:val="22"/>
          <w:szCs w:val="22"/>
        </w:rPr>
        <w:t xml:space="preserve">New </w:t>
      </w:r>
      <w:r w:rsidR="00B20584">
        <w:rPr>
          <w:rFonts w:ascii="Arial" w:hAnsi="Arial" w:cs="Arial"/>
          <w:sz w:val="22"/>
          <w:szCs w:val="22"/>
        </w:rPr>
        <w:t>d</w:t>
      </w:r>
      <w:r w:rsidRPr="007425F1">
        <w:rPr>
          <w:rFonts w:ascii="Arial" w:hAnsi="Arial" w:cs="Arial"/>
          <w:sz w:val="22"/>
          <w:szCs w:val="22"/>
        </w:rPr>
        <w:t>emand</w:t>
      </w:r>
      <w:r w:rsidR="00887534">
        <w:rPr>
          <w:rFonts w:ascii="Arial" w:hAnsi="Arial" w:cs="Arial"/>
          <w:sz w:val="22"/>
          <w:szCs w:val="22"/>
        </w:rPr>
        <w:t xml:space="preserve">: </w:t>
      </w:r>
      <w:r w:rsidRPr="007425F1">
        <w:rPr>
          <w:rFonts w:ascii="Arial" w:hAnsi="Arial" w:cs="Arial"/>
          <w:sz w:val="22"/>
          <w:szCs w:val="22"/>
        </w:rPr>
        <w:t>projects without permits when shortage is declared</w:t>
      </w:r>
    </w:p>
    <w:p w:rsidR="00D35233" w:rsidRPr="001C221F" w:rsidRDefault="00D35233" w:rsidP="00AE5F60">
      <w:pPr>
        <w:widowControl w:val="0"/>
        <w:ind w:left="360"/>
        <w:rPr>
          <w:rFonts w:ascii="Arial" w:hAnsi="Arial" w:cs="Arial"/>
          <w:sz w:val="22"/>
          <w:szCs w:val="22"/>
        </w:rPr>
      </w:pPr>
    </w:p>
    <w:p w:rsidR="00D35233" w:rsidRPr="00A82F5C" w:rsidRDefault="00D35233"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Application</w:t>
      </w:r>
    </w:p>
    <w:p w:rsidR="00D35233" w:rsidRDefault="00D35233" w:rsidP="00AE5F60">
      <w:pPr>
        <w:widowControl w:val="0"/>
        <w:ind w:left="792"/>
        <w:rPr>
          <w:rFonts w:ascii="Arial" w:hAnsi="Arial" w:cs="Arial"/>
          <w:sz w:val="22"/>
          <w:szCs w:val="22"/>
        </w:rPr>
      </w:pPr>
    </w:p>
    <w:p w:rsidR="00D35233" w:rsidRDefault="00D35233" w:rsidP="00AE5F60">
      <w:pPr>
        <w:widowControl w:val="0"/>
        <w:rPr>
          <w:rFonts w:ascii="Arial" w:hAnsi="Arial" w:cs="Arial"/>
          <w:sz w:val="22"/>
          <w:szCs w:val="22"/>
        </w:rPr>
      </w:pPr>
      <w:r w:rsidRPr="00395A96">
        <w:rPr>
          <w:rFonts w:ascii="Arial" w:hAnsi="Arial" w:cs="Arial"/>
          <w:sz w:val="22"/>
          <w:szCs w:val="22"/>
        </w:rPr>
        <w:t>The</w:t>
      </w:r>
      <w:r>
        <w:rPr>
          <w:rFonts w:ascii="Arial" w:hAnsi="Arial" w:cs="Arial"/>
          <w:sz w:val="22"/>
          <w:szCs w:val="22"/>
        </w:rPr>
        <w:t xml:space="preserve"> </w:t>
      </w:r>
      <w:r w:rsidRPr="004B1366">
        <w:rPr>
          <w:rFonts w:ascii="Arial" w:hAnsi="Arial" w:cs="Arial"/>
          <w:sz w:val="22"/>
          <w:szCs w:val="22"/>
        </w:rPr>
        <w:t>provisions of this Plan shall apply to all customers</w:t>
      </w:r>
      <w:r w:rsidR="00AA2A26">
        <w:rPr>
          <w:rFonts w:ascii="Arial" w:hAnsi="Arial" w:cs="Arial"/>
          <w:sz w:val="22"/>
          <w:szCs w:val="22"/>
        </w:rPr>
        <w:t xml:space="preserve"> </w:t>
      </w:r>
      <w:r w:rsidRPr="004B1366">
        <w:rPr>
          <w:rFonts w:ascii="Arial" w:hAnsi="Arial" w:cs="Arial"/>
          <w:sz w:val="22"/>
          <w:szCs w:val="22"/>
        </w:rPr>
        <w:t>and property utilizing water</w:t>
      </w:r>
      <w:r>
        <w:rPr>
          <w:rFonts w:ascii="Arial" w:hAnsi="Arial" w:cs="Arial"/>
          <w:sz w:val="22"/>
          <w:szCs w:val="22"/>
        </w:rPr>
        <w:t xml:space="preserve"> </w:t>
      </w:r>
      <w:r w:rsidRPr="004B1366">
        <w:rPr>
          <w:rFonts w:ascii="Arial" w:hAnsi="Arial" w:cs="Arial"/>
          <w:sz w:val="22"/>
          <w:szCs w:val="22"/>
        </w:rPr>
        <w:t>provided by the</w:t>
      </w:r>
      <w:r>
        <w:rPr>
          <w:rFonts w:ascii="Arial" w:hAnsi="Arial" w:cs="Arial"/>
          <w:sz w:val="22"/>
          <w:szCs w:val="22"/>
        </w:rPr>
        <w:t xml:space="preserve"> public water system.  </w:t>
      </w:r>
    </w:p>
    <w:p w:rsidR="00504F1A" w:rsidRDefault="00504F1A" w:rsidP="00AE5F60">
      <w:pPr>
        <w:widowControl w:val="0"/>
        <w:rPr>
          <w:rFonts w:ascii="Arial" w:hAnsi="Arial" w:cs="Arial"/>
          <w:sz w:val="22"/>
          <w:szCs w:val="22"/>
        </w:rPr>
      </w:pPr>
    </w:p>
    <w:p w:rsidR="00724F97" w:rsidRPr="0080699A" w:rsidRDefault="00724F97" w:rsidP="007A01F6">
      <w:pPr>
        <w:pStyle w:val="Heading1"/>
        <w:numPr>
          <w:ilvl w:val="0"/>
          <w:numId w:val="1"/>
        </w:numPr>
      </w:pPr>
      <w:bookmarkStart w:id="4" w:name="_Toc383440925"/>
      <w:bookmarkStart w:id="5" w:name="_Toc383441505"/>
      <w:r>
        <w:t>Drought task force</w:t>
      </w:r>
      <w:bookmarkEnd w:id="4"/>
      <w:bookmarkEnd w:id="5"/>
    </w:p>
    <w:p w:rsidR="00724F97" w:rsidRDefault="00724F97" w:rsidP="00AE5F60">
      <w:pPr>
        <w:widowControl w:val="0"/>
        <w:rPr>
          <w:rFonts w:ascii="Arial" w:hAnsi="Arial" w:cs="Arial"/>
          <w:sz w:val="22"/>
          <w:szCs w:val="22"/>
        </w:rPr>
      </w:pPr>
    </w:p>
    <w:p w:rsidR="00724F97" w:rsidRDefault="00724F97" w:rsidP="00AE5F60">
      <w:pPr>
        <w:widowControl w:val="0"/>
        <w:rPr>
          <w:rFonts w:ascii="Arial" w:hAnsi="Arial" w:cs="Arial"/>
          <w:sz w:val="22"/>
          <w:szCs w:val="22"/>
        </w:rPr>
      </w:pPr>
      <w:r>
        <w:rPr>
          <w:rFonts w:ascii="Arial" w:hAnsi="Arial" w:cs="Arial"/>
          <w:sz w:val="22"/>
          <w:szCs w:val="22"/>
        </w:rPr>
        <w:t>A drought task force was created by the Tribe/Band in order to develop this Plan and to assist in further developing and implementing effective drought monitoring,</w:t>
      </w:r>
      <w:r w:rsidR="00795D31">
        <w:rPr>
          <w:rFonts w:ascii="Arial" w:hAnsi="Arial" w:cs="Arial"/>
          <w:sz w:val="22"/>
          <w:szCs w:val="22"/>
        </w:rPr>
        <w:t xml:space="preserve"> mitigation, and response actions.  The drought task force consists of representatives from the following:</w:t>
      </w:r>
    </w:p>
    <w:p w:rsidR="00724F97" w:rsidRDefault="00724F97" w:rsidP="00AE5F60">
      <w:pPr>
        <w:widowControl w:val="0"/>
        <w:numPr>
          <w:ilvl w:val="0"/>
          <w:numId w:val="33"/>
        </w:numPr>
        <w:rPr>
          <w:rFonts w:ascii="Arial" w:hAnsi="Arial" w:cs="Arial"/>
          <w:sz w:val="22"/>
          <w:szCs w:val="22"/>
        </w:rPr>
      </w:pPr>
      <w:r w:rsidRPr="00216350">
        <w:rPr>
          <w:rFonts w:ascii="Arial" w:hAnsi="Arial" w:cs="Arial"/>
          <w:sz w:val="22"/>
          <w:szCs w:val="22"/>
        </w:rPr>
        <w:lastRenderedPageBreak/>
        <w:t xml:space="preserve">[________] [name of </w:t>
      </w:r>
      <w:r w:rsidR="00D35233">
        <w:rPr>
          <w:rFonts w:ascii="Arial" w:hAnsi="Arial" w:cs="Arial"/>
          <w:sz w:val="22"/>
          <w:szCs w:val="22"/>
        </w:rPr>
        <w:t>tribal office or official]</w:t>
      </w:r>
    </w:p>
    <w:p w:rsidR="00D35233" w:rsidRDefault="00D35233" w:rsidP="00AE5F60">
      <w:pPr>
        <w:widowControl w:val="0"/>
        <w:numPr>
          <w:ilvl w:val="0"/>
          <w:numId w:val="33"/>
        </w:numPr>
        <w:rPr>
          <w:rFonts w:ascii="Arial" w:hAnsi="Arial" w:cs="Arial"/>
          <w:sz w:val="22"/>
          <w:szCs w:val="22"/>
        </w:rPr>
      </w:pPr>
      <w:r>
        <w:rPr>
          <w:rFonts w:ascii="Arial" w:hAnsi="Arial" w:cs="Arial"/>
          <w:sz w:val="22"/>
          <w:szCs w:val="22"/>
        </w:rPr>
        <w:t>Tribal administrator</w:t>
      </w:r>
    </w:p>
    <w:p w:rsidR="00D35233" w:rsidRDefault="00D35233" w:rsidP="00AE5F60">
      <w:pPr>
        <w:widowControl w:val="0"/>
        <w:numPr>
          <w:ilvl w:val="0"/>
          <w:numId w:val="33"/>
        </w:numPr>
        <w:rPr>
          <w:rFonts w:ascii="Arial" w:hAnsi="Arial" w:cs="Arial"/>
          <w:sz w:val="22"/>
          <w:szCs w:val="22"/>
        </w:rPr>
      </w:pPr>
      <w:r>
        <w:rPr>
          <w:rFonts w:ascii="Arial" w:hAnsi="Arial" w:cs="Arial"/>
          <w:sz w:val="22"/>
          <w:szCs w:val="22"/>
        </w:rPr>
        <w:t>Tribal water/utility department</w:t>
      </w:r>
    </w:p>
    <w:p w:rsidR="00D35233" w:rsidRDefault="00D35233" w:rsidP="00AE5F60">
      <w:pPr>
        <w:widowControl w:val="0"/>
        <w:numPr>
          <w:ilvl w:val="0"/>
          <w:numId w:val="9"/>
        </w:numPr>
        <w:rPr>
          <w:rFonts w:ascii="Arial" w:hAnsi="Arial" w:cs="Arial"/>
          <w:sz w:val="22"/>
          <w:szCs w:val="22"/>
        </w:rPr>
      </w:pPr>
      <w:r>
        <w:rPr>
          <w:rFonts w:ascii="Arial" w:hAnsi="Arial" w:cs="Arial"/>
          <w:sz w:val="22"/>
          <w:szCs w:val="22"/>
        </w:rPr>
        <w:t>Tribal environmental department</w:t>
      </w:r>
    </w:p>
    <w:p w:rsidR="00D35233" w:rsidRPr="00F63775" w:rsidRDefault="00D35233" w:rsidP="00AE5F60">
      <w:pPr>
        <w:widowControl w:val="0"/>
        <w:numPr>
          <w:ilvl w:val="0"/>
          <w:numId w:val="9"/>
        </w:numPr>
        <w:rPr>
          <w:rFonts w:ascii="Arial" w:hAnsi="Arial" w:cs="Arial"/>
          <w:sz w:val="22"/>
          <w:szCs w:val="22"/>
        </w:rPr>
      </w:pPr>
      <w:r>
        <w:rPr>
          <w:rFonts w:ascii="Arial" w:hAnsi="Arial" w:cs="Arial"/>
          <w:sz w:val="22"/>
          <w:szCs w:val="22"/>
        </w:rPr>
        <w:t>Local tribal housing department entity</w:t>
      </w:r>
    </w:p>
    <w:p w:rsidR="00D35233" w:rsidRDefault="00D35233" w:rsidP="00AE5F60">
      <w:pPr>
        <w:widowControl w:val="0"/>
        <w:numPr>
          <w:ilvl w:val="0"/>
          <w:numId w:val="9"/>
        </w:numPr>
        <w:rPr>
          <w:rFonts w:ascii="Arial" w:hAnsi="Arial" w:cs="Arial"/>
          <w:sz w:val="22"/>
          <w:szCs w:val="22"/>
        </w:rPr>
      </w:pPr>
      <w:r>
        <w:rPr>
          <w:rFonts w:ascii="Arial" w:hAnsi="Arial" w:cs="Arial"/>
          <w:sz w:val="22"/>
          <w:szCs w:val="22"/>
        </w:rPr>
        <w:t>Local f</w:t>
      </w:r>
      <w:r w:rsidRPr="00F63775">
        <w:rPr>
          <w:rFonts w:ascii="Arial" w:hAnsi="Arial" w:cs="Arial"/>
          <w:sz w:val="22"/>
          <w:szCs w:val="22"/>
        </w:rPr>
        <w:t xml:space="preserve">ire </w:t>
      </w:r>
      <w:r>
        <w:rPr>
          <w:rFonts w:ascii="Arial" w:hAnsi="Arial" w:cs="Arial"/>
          <w:sz w:val="22"/>
          <w:szCs w:val="22"/>
        </w:rPr>
        <w:t>c</w:t>
      </w:r>
      <w:r w:rsidRPr="00F63775">
        <w:rPr>
          <w:rFonts w:ascii="Arial" w:hAnsi="Arial" w:cs="Arial"/>
          <w:sz w:val="22"/>
          <w:szCs w:val="22"/>
        </w:rPr>
        <w:t>hief</w:t>
      </w:r>
    </w:p>
    <w:p w:rsidR="00D35233" w:rsidRDefault="00D35233" w:rsidP="00AE5F60">
      <w:pPr>
        <w:widowControl w:val="0"/>
        <w:numPr>
          <w:ilvl w:val="0"/>
          <w:numId w:val="9"/>
        </w:numPr>
        <w:rPr>
          <w:rFonts w:ascii="Arial" w:hAnsi="Arial" w:cs="Arial"/>
          <w:sz w:val="22"/>
          <w:szCs w:val="22"/>
        </w:rPr>
      </w:pPr>
      <w:r>
        <w:rPr>
          <w:rFonts w:ascii="Arial" w:hAnsi="Arial" w:cs="Arial"/>
          <w:sz w:val="22"/>
          <w:szCs w:val="22"/>
        </w:rPr>
        <w:t>Local police chief</w:t>
      </w:r>
    </w:p>
    <w:p w:rsidR="00D35233" w:rsidRPr="00F63775" w:rsidRDefault="00D35233" w:rsidP="00AE5F60">
      <w:pPr>
        <w:widowControl w:val="0"/>
        <w:numPr>
          <w:ilvl w:val="0"/>
          <w:numId w:val="9"/>
        </w:numPr>
        <w:rPr>
          <w:rFonts w:ascii="Arial" w:hAnsi="Arial" w:cs="Arial"/>
          <w:sz w:val="22"/>
          <w:szCs w:val="22"/>
        </w:rPr>
      </w:pPr>
      <w:r w:rsidRPr="00F63775">
        <w:rPr>
          <w:rFonts w:ascii="Arial" w:hAnsi="Arial" w:cs="Arial"/>
          <w:sz w:val="22"/>
          <w:szCs w:val="22"/>
        </w:rPr>
        <w:t>Critical water users, e.</w:t>
      </w:r>
      <w:r>
        <w:rPr>
          <w:rFonts w:ascii="Arial" w:hAnsi="Arial" w:cs="Arial"/>
          <w:sz w:val="22"/>
          <w:szCs w:val="22"/>
        </w:rPr>
        <w:t>g. health clinics, schools</w:t>
      </w:r>
    </w:p>
    <w:p w:rsidR="00724F97" w:rsidRDefault="00724F97" w:rsidP="00AE5F60">
      <w:pPr>
        <w:widowControl w:val="0"/>
        <w:rPr>
          <w:rFonts w:ascii="Arial" w:hAnsi="Arial" w:cs="Arial"/>
          <w:sz w:val="22"/>
          <w:szCs w:val="22"/>
        </w:rPr>
      </w:pPr>
    </w:p>
    <w:p w:rsidR="002F03FE" w:rsidRPr="0080699A" w:rsidRDefault="002F03FE" w:rsidP="007A01F6">
      <w:pPr>
        <w:pStyle w:val="Heading1"/>
        <w:numPr>
          <w:ilvl w:val="0"/>
          <w:numId w:val="1"/>
        </w:numPr>
      </w:pPr>
      <w:bookmarkStart w:id="6" w:name="_Toc383440926"/>
      <w:bookmarkStart w:id="7" w:name="_Toc383441506"/>
      <w:r>
        <w:t>Authorization</w:t>
      </w:r>
      <w:bookmarkEnd w:id="6"/>
      <w:bookmarkEnd w:id="7"/>
    </w:p>
    <w:p w:rsidR="002F03FE" w:rsidRDefault="002F03FE" w:rsidP="00AE5F60">
      <w:pPr>
        <w:widowControl w:val="0"/>
        <w:rPr>
          <w:rFonts w:ascii="Arial" w:hAnsi="Arial" w:cs="Arial"/>
          <w:sz w:val="22"/>
          <w:szCs w:val="22"/>
        </w:rPr>
      </w:pPr>
    </w:p>
    <w:p w:rsidR="002F03FE" w:rsidRPr="00216350" w:rsidRDefault="002F03FE" w:rsidP="00AE5F60">
      <w:pPr>
        <w:widowControl w:val="0"/>
        <w:rPr>
          <w:rFonts w:ascii="Arial" w:hAnsi="Arial" w:cs="Arial"/>
          <w:sz w:val="22"/>
          <w:szCs w:val="22"/>
        </w:rPr>
      </w:pPr>
      <w:r w:rsidRPr="00395A96">
        <w:rPr>
          <w:rFonts w:ascii="Arial" w:hAnsi="Arial" w:cs="Arial"/>
          <w:sz w:val="22"/>
          <w:szCs w:val="22"/>
        </w:rPr>
        <w:t>The</w:t>
      </w:r>
      <w:r>
        <w:rPr>
          <w:rFonts w:ascii="Arial" w:hAnsi="Arial" w:cs="Arial"/>
          <w:sz w:val="22"/>
          <w:szCs w:val="22"/>
        </w:rPr>
        <w:t xml:space="preserve"> </w:t>
      </w:r>
      <w:r w:rsidRPr="00395A96">
        <w:rPr>
          <w:rFonts w:ascii="Arial" w:hAnsi="Arial" w:cs="Arial"/>
          <w:sz w:val="22"/>
          <w:szCs w:val="22"/>
        </w:rPr>
        <w:t>designated official</w:t>
      </w:r>
      <w:r>
        <w:rPr>
          <w:rFonts w:ascii="Arial" w:hAnsi="Arial" w:cs="Arial"/>
          <w:sz w:val="22"/>
          <w:szCs w:val="22"/>
        </w:rPr>
        <w:t xml:space="preserve"> listed below, or </w:t>
      </w:r>
      <w:r w:rsidRPr="00395A96">
        <w:rPr>
          <w:rFonts w:ascii="Arial" w:hAnsi="Arial" w:cs="Arial"/>
          <w:sz w:val="22"/>
          <w:szCs w:val="22"/>
        </w:rPr>
        <w:t>his/her designee</w:t>
      </w:r>
      <w:r w:rsidR="00D35233">
        <w:rPr>
          <w:rFonts w:ascii="Arial" w:hAnsi="Arial" w:cs="Arial"/>
          <w:sz w:val="22"/>
          <w:szCs w:val="22"/>
        </w:rPr>
        <w:t>,</w:t>
      </w:r>
      <w:r w:rsidRPr="00395A96">
        <w:rPr>
          <w:rFonts w:ascii="Arial" w:hAnsi="Arial" w:cs="Arial"/>
          <w:sz w:val="22"/>
          <w:szCs w:val="22"/>
        </w:rPr>
        <w:t xml:space="preserve"> is hereby authorized and directed to implement the applicable provisions of this Plan upon determination that such implementation is necessary to</w:t>
      </w:r>
      <w:r>
        <w:rPr>
          <w:rFonts w:ascii="Arial" w:hAnsi="Arial" w:cs="Arial"/>
          <w:sz w:val="22"/>
          <w:szCs w:val="22"/>
        </w:rPr>
        <w:t xml:space="preserve"> </w:t>
      </w:r>
      <w:r w:rsidRPr="00395A96">
        <w:rPr>
          <w:rFonts w:ascii="Arial" w:hAnsi="Arial" w:cs="Arial"/>
          <w:sz w:val="22"/>
          <w:szCs w:val="22"/>
        </w:rPr>
        <w:t>protect public health, safety, and welfare. The</w:t>
      </w:r>
      <w:r>
        <w:rPr>
          <w:rFonts w:ascii="Arial" w:hAnsi="Arial" w:cs="Arial"/>
          <w:sz w:val="22"/>
          <w:szCs w:val="22"/>
        </w:rPr>
        <w:t xml:space="preserve"> </w:t>
      </w:r>
      <w:r w:rsidRPr="00395A96">
        <w:rPr>
          <w:rFonts w:ascii="Arial" w:hAnsi="Arial" w:cs="Arial"/>
          <w:sz w:val="22"/>
          <w:szCs w:val="22"/>
        </w:rPr>
        <w:t>designated official</w:t>
      </w:r>
      <w:r>
        <w:rPr>
          <w:rFonts w:ascii="Arial" w:hAnsi="Arial" w:cs="Arial"/>
          <w:sz w:val="22"/>
          <w:szCs w:val="22"/>
        </w:rPr>
        <w:t xml:space="preserve"> </w:t>
      </w:r>
      <w:r w:rsidRPr="00395A96">
        <w:rPr>
          <w:rFonts w:ascii="Arial" w:hAnsi="Arial" w:cs="Arial"/>
          <w:sz w:val="22"/>
          <w:szCs w:val="22"/>
        </w:rPr>
        <w:t>or his/her</w:t>
      </w:r>
      <w:r>
        <w:rPr>
          <w:rFonts w:ascii="Arial" w:hAnsi="Arial" w:cs="Arial"/>
          <w:sz w:val="22"/>
          <w:szCs w:val="22"/>
        </w:rPr>
        <w:t xml:space="preserve"> </w:t>
      </w:r>
      <w:r w:rsidRPr="00395A96">
        <w:rPr>
          <w:rFonts w:ascii="Arial" w:hAnsi="Arial" w:cs="Arial"/>
          <w:sz w:val="22"/>
          <w:szCs w:val="22"/>
        </w:rPr>
        <w:t>designee shall have the authority to initiate or terminate drought or other water supply emergency response measures as described in this Plan.</w:t>
      </w:r>
      <w:r>
        <w:rPr>
          <w:rFonts w:ascii="Arial" w:hAnsi="Arial" w:cs="Arial"/>
          <w:sz w:val="22"/>
          <w:szCs w:val="22"/>
        </w:rPr>
        <w:t xml:space="preserve">  T</w:t>
      </w:r>
      <w:r w:rsidRPr="00395A96">
        <w:rPr>
          <w:rFonts w:ascii="Arial" w:hAnsi="Arial" w:cs="Arial"/>
          <w:sz w:val="22"/>
          <w:szCs w:val="22"/>
        </w:rPr>
        <w:t>he</w:t>
      </w:r>
      <w:r>
        <w:rPr>
          <w:rFonts w:ascii="Arial" w:hAnsi="Arial" w:cs="Arial"/>
          <w:sz w:val="22"/>
          <w:szCs w:val="22"/>
        </w:rPr>
        <w:t xml:space="preserve"> authorized </w:t>
      </w:r>
      <w:r w:rsidRPr="00395A96">
        <w:rPr>
          <w:rFonts w:ascii="Arial" w:hAnsi="Arial" w:cs="Arial"/>
          <w:sz w:val="22"/>
          <w:szCs w:val="22"/>
        </w:rPr>
        <w:t>designated official</w:t>
      </w:r>
      <w:r>
        <w:rPr>
          <w:rFonts w:ascii="Arial" w:hAnsi="Arial" w:cs="Arial"/>
          <w:sz w:val="22"/>
          <w:szCs w:val="22"/>
        </w:rPr>
        <w:t xml:space="preserve"> i</w:t>
      </w:r>
      <w:r w:rsidRPr="00395A96">
        <w:rPr>
          <w:rFonts w:ascii="Arial" w:hAnsi="Arial" w:cs="Arial"/>
          <w:sz w:val="22"/>
          <w:szCs w:val="22"/>
        </w:rPr>
        <w:t>s</w:t>
      </w:r>
      <w:r>
        <w:rPr>
          <w:rFonts w:ascii="Arial" w:hAnsi="Arial" w:cs="Arial"/>
          <w:sz w:val="22"/>
          <w:szCs w:val="22"/>
        </w:rPr>
        <w:t>:</w:t>
      </w:r>
      <w:r w:rsidR="00D35233">
        <w:rPr>
          <w:rFonts w:ascii="Arial" w:hAnsi="Arial" w:cs="Arial"/>
          <w:sz w:val="22"/>
          <w:szCs w:val="22"/>
        </w:rPr>
        <w:t xml:space="preserve"> </w:t>
      </w:r>
      <w:r w:rsidRPr="00216350">
        <w:rPr>
          <w:rFonts w:ascii="Arial" w:hAnsi="Arial" w:cs="Arial"/>
          <w:sz w:val="22"/>
          <w:szCs w:val="22"/>
        </w:rPr>
        <w:t>[________] [name of authorized designated official]</w:t>
      </w:r>
      <w:r>
        <w:rPr>
          <w:rFonts w:ascii="Arial" w:hAnsi="Arial" w:cs="Arial"/>
          <w:sz w:val="22"/>
          <w:szCs w:val="22"/>
        </w:rPr>
        <w:t xml:space="preserve"> </w:t>
      </w:r>
      <w:r w:rsidRPr="00216350">
        <w:rPr>
          <w:rFonts w:ascii="Arial" w:hAnsi="Arial" w:cs="Arial"/>
          <w:sz w:val="22"/>
          <w:szCs w:val="22"/>
        </w:rPr>
        <w:t>[tribal administrator] [tribal public works director] [tribal utility authority director]</w:t>
      </w:r>
    </w:p>
    <w:p w:rsidR="00B93BD1" w:rsidRDefault="00B93BD1" w:rsidP="00AE5F60">
      <w:pPr>
        <w:widowControl w:val="0"/>
        <w:rPr>
          <w:rFonts w:ascii="Arial" w:hAnsi="Arial" w:cs="Arial"/>
          <w:sz w:val="22"/>
          <w:szCs w:val="22"/>
        </w:rPr>
      </w:pPr>
    </w:p>
    <w:p w:rsidR="00B93BD1" w:rsidRPr="0080699A" w:rsidRDefault="00B93BD1" w:rsidP="007A01F6">
      <w:pPr>
        <w:pStyle w:val="Heading1"/>
        <w:numPr>
          <w:ilvl w:val="0"/>
          <w:numId w:val="1"/>
        </w:numPr>
      </w:pPr>
      <w:bookmarkStart w:id="8" w:name="_Toc383440927"/>
      <w:bookmarkStart w:id="9" w:name="_Toc383441507"/>
      <w:r>
        <w:t>Definitions</w:t>
      </w:r>
      <w:bookmarkEnd w:id="8"/>
      <w:bookmarkEnd w:id="9"/>
    </w:p>
    <w:p w:rsidR="00B93BD1" w:rsidRDefault="00B93BD1" w:rsidP="00AE5F60">
      <w:pPr>
        <w:widowControl w:val="0"/>
        <w:rPr>
          <w:rFonts w:ascii="Arial" w:hAnsi="Arial" w:cs="Arial"/>
          <w:sz w:val="22"/>
          <w:szCs w:val="22"/>
        </w:rPr>
      </w:pPr>
    </w:p>
    <w:p w:rsidR="00B93BD1" w:rsidRPr="004B1366" w:rsidRDefault="00B93BD1" w:rsidP="00AE5F60">
      <w:pPr>
        <w:widowControl w:val="0"/>
        <w:rPr>
          <w:rFonts w:ascii="Arial" w:hAnsi="Arial" w:cs="Arial"/>
          <w:sz w:val="22"/>
          <w:szCs w:val="22"/>
        </w:rPr>
      </w:pPr>
      <w:r w:rsidRPr="004B1366">
        <w:rPr>
          <w:rFonts w:ascii="Arial" w:hAnsi="Arial" w:cs="Arial"/>
          <w:sz w:val="22"/>
          <w:szCs w:val="22"/>
        </w:rPr>
        <w:t>For the purposes of this Plan, the following definitions shall apply:</w:t>
      </w:r>
    </w:p>
    <w:p w:rsidR="00B93BD1" w:rsidRDefault="00B93BD1" w:rsidP="00AE5F60">
      <w:pPr>
        <w:widowControl w:val="0"/>
        <w:numPr>
          <w:ilvl w:val="0"/>
          <w:numId w:val="27"/>
        </w:numPr>
        <w:rPr>
          <w:rFonts w:ascii="Arial" w:hAnsi="Arial" w:cs="Arial"/>
          <w:sz w:val="22"/>
          <w:szCs w:val="22"/>
        </w:rPr>
      </w:pPr>
      <w:r w:rsidRPr="004B1366">
        <w:rPr>
          <w:rFonts w:ascii="Arial" w:hAnsi="Arial" w:cs="Arial"/>
          <w:b/>
          <w:sz w:val="22"/>
          <w:szCs w:val="22"/>
        </w:rPr>
        <w:t>Aesthetic water use:</w:t>
      </w:r>
      <w:r w:rsidRPr="004B1366">
        <w:rPr>
          <w:rFonts w:ascii="Arial" w:hAnsi="Arial" w:cs="Arial"/>
          <w:sz w:val="22"/>
          <w:szCs w:val="22"/>
        </w:rPr>
        <w:t xml:space="preserve"> water use for ornamental or decorative purposes such as fountains, reflecting pools, and water gardens.</w:t>
      </w:r>
    </w:p>
    <w:p w:rsidR="00B93BD1" w:rsidRDefault="00B93BD1" w:rsidP="00AE5F60">
      <w:pPr>
        <w:widowControl w:val="0"/>
        <w:ind w:left="720"/>
        <w:rPr>
          <w:rFonts w:ascii="Arial" w:hAnsi="Arial" w:cs="Arial"/>
          <w:sz w:val="22"/>
          <w:szCs w:val="22"/>
        </w:rPr>
      </w:pPr>
    </w:p>
    <w:p w:rsidR="0087137C" w:rsidRPr="0087137C" w:rsidRDefault="00B93BD1" w:rsidP="00AE5F60">
      <w:pPr>
        <w:widowControl w:val="0"/>
        <w:numPr>
          <w:ilvl w:val="0"/>
          <w:numId w:val="27"/>
        </w:numPr>
        <w:rPr>
          <w:rFonts w:ascii="Arial" w:hAnsi="Arial" w:cs="Arial"/>
          <w:sz w:val="22"/>
          <w:szCs w:val="22"/>
        </w:rPr>
      </w:pPr>
      <w:r w:rsidRPr="0087137C">
        <w:rPr>
          <w:rFonts w:ascii="Arial" w:hAnsi="Arial" w:cs="Arial"/>
          <w:b/>
          <w:sz w:val="22"/>
          <w:szCs w:val="22"/>
        </w:rPr>
        <w:t>Commercial and institutional water use:</w:t>
      </w:r>
      <w:r w:rsidRPr="0087137C">
        <w:rPr>
          <w:rFonts w:ascii="Arial" w:hAnsi="Arial" w:cs="Arial"/>
          <w:sz w:val="22"/>
          <w:szCs w:val="22"/>
        </w:rPr>
        <w:t xml:space="preserve"> water use which is integral to the operations of commercial and non-profit establishments and governmental entities such as retail establishments, hotels and motels, restaurants, and office buildings.</w:t>
      </w:r>
      <w:r w:rsidR="0087137C">
        <w:rPr>
          <w:rFonts w:ascii="Arial" w:hAnsi="Arial" w:cs="Arial"/>
          <w:sz w:val="22"/>
          <w:szCs w:val="22"/>
        </w:rPr>
        <w:t xml:space="preserve">  </w:t>
      </w:r>
      <w:r w:rsidR="0087137C" w:rsidRPr="0087137C">
        <w:rPr>
          <w:rFonts w:ascii="Arial" w:hAnsi="Arial" w:cs="Arial"/>
          <w:sz w:val="22"/>
          <w:szCs w:val="22"/>
        </w:rPr>
        <w:t xml:space="preserve">The term is also referred to as </w:t>
      </w:r>
      <w:r w:rsidR="0087137C">
        <w:rPr>
          <w:rFonts w:ascii="Arial" w:hAnsi="Arial" w:cs="Arial"/>
          <w:sz w:val="22"/>
          <w:szCs w:val="22"/>
        </w:rPr>
        <w:t>non-</w:t>
      </w:r>
      <w:r w:rsidR="0087137C" w:rsidRPr="0087137C">
        <w:rPr>
          <w:rFonts w:ascii="Arial" w:hAnsi="Arial" w:cs="Arial"/>
          <w:sz w:val="22"/>
          <w:szCs w:val="22"/>
        </w:rPr>
        <w:t>residential water use.</w:t>
      </w:r>
    </w:p>
    <w:p w:rsidR="00B93BD1" w:rsidRDefault="00B93BD1" w:rsidP="00AE5F60">
      <w:pPr>
        <w:pStyle w:val="ListParagraph"/>
        <w:widowControl w:val="0"/>
        <w:rPr>
          <w:rFonts w:ascii="Arial" w:hAnsi="Arial" w:cs="Arial"/>
          <w:sz w:val="22"/>
          <w:szCs w:val="22"/>
        </w:rPr>
      </w:pPr>
    </w:p>
    <w:p w:rsidR="00B93BD1" w:rsidRDefault="00B93BD1" w:rsidP="00AE5F60">
      <w:pPr>
        <w:widowControl w:val="0"/>
        <w:numPr>
          <w:ilvl w:val="0"/>
          <w:numId w:val="27"/>
        </w:numPr>
        <w:rPr>
          <w:rFonts w:ascii="Arial" w:hAnsi="Arial" w:cs="Arial"/>
          <w:sz w:val="22"/>
          <w:szCs w:val="22"/>
        </w:rPr>
      </w:pPr>
      <w:r w:rsidRPr="004B1366">
        <w:rPr>
          <w:rFonts w:ascii="Arial" w:hAnsi="Arial" w:cs="Arial"/>
          <w:b/>
          <w:sz w:val="22"/>
          <w:szCs w:val="22"/>
        </w:rPr>
        <w:t>Conservation:</w:t>
      </w:r>
      <w:r w:rsidRPr="004B1366">
        <w:rPr>
          <w:rFonts w:ascii="Arial" w:hAnsi="Arial" w:cs="Arial"/>
          <w:sz w:val="22"/>
          <w:szCs w:val="22"/>
        </w:rPr>
        <w:t xml:space="preserve"> those practices, techniques, and technologies that reduce the consumption of water, reduce the loss or waste of water, improve the efficiency in the use of water or increase the recycling and reuse of water so that a supply is conserved and made available for future or alternative uses.</w:t>
      </w:r>
    </w:p>
    <w:p w:rsidR="00B93BD1" w:rsidRDefault="00B93BD1" w:rsidP="00AE5F60">
      <w:pPr>
        <w:pStyle w:val="ListParagraph"/>
        <w:widowControl w:val="0"/>
        <w:rPr>
          <w:rFonts w:ascii="Arial" w:hAnsi="Arial" w:cs="Arial"/>
          <w:sz w:val="22"/>
          <w:szCs w:val="22"/>
        </w:rPr>
      </w:pPr>
    </w:p>
    <w:p w:rsidR="00B93BD1" w:rsidRDefault="00B93BD1" w:rsidP="00AE5F60">
      <w:pPr>
        <w:widowControl w:val="0"/>
        <w:numPr>
          <w:ilvl w:val="0"/>
          <w:numId w:val="27"/>
        </w:numPr>
        <w:rPr>
          <w:rFonts w:ascii="Arial" w:hAnsi="Arial" w:cs="Arial"/>
          <w:sz w:val="22"/>
          <w:szCs w:val="22"/>
        </w:rPr>
      </w:pPr>
      <w:r w:rsidRPr="004B1366">
        <w:rPr>
          <w:rFonts w:ascii="Arial" w:hAnsi="Arial" w:cs="Arial"/>
          <w:b/>
          <w:sz w:val="22"/>
          <w:szCs w:val="22"/>
        </w:rPr>
        <w:t>Customer:</w:t>
      </w:r>
      <w:r w:rsidRPr="004B1366">
        <w:rPr>
          <w:rFonts w:ascii="Arial" w:hAnsi="Arial" w:cs="Arial"/>
          <w:sz w:val="22"/>
          <w:szCs w:val="22"/>
        </w:rPr>
        <w:t xml:space="preserve"> any person, company, or organization using water supplied by the public water system.</w:t>
      </w:r>
    </w:p>
    <w:p w:rsidR="00B93BD1" w:rsidRDefault="00B93BD1" w:rsidP="00AE5F60">
      <w:pPr>
        <w:pStyle w:val="ListParagraph"/>
        <w:widowControl w:val="0"/>
        <w:rPr>
          <w:rFonts w:ascii="Arial" w:hAnsi="Arial" w:cs="Arial"/>
          <w:sz w:val="22"/>
          <w:szCs w:val="22"/>
        </w:rPr>
      </w:pPr>
    </w:p>
    <w:p w:rsidR="00B93BD1" w:rsidRDefault="00B93BD1" w:rsidP="00AE5F60">
      <w:pPr>
        <w:widowControl w:val="0"/>
        <w:numPr>
          <w:ilvl w:val="0"/>
          <w:numId w:val="27"/>
        </w:numPr>
        <w:rPr>
          <w:rFonts w:ascii="Arial" w:hAnsi="Arial" w:cs="Arial"/>
          <w:sz w:val="22"/>
          <w:szCs w:val="22"/>
        </w:rPr>
      </w:pPr>
      <w:r w:rsidRPr="004B1366">
        <w:rPr>
          <w:rFonts w:ascii="Arial" w:hAnsi="Arial" w:cs="Arial"/>
          <w:b/>
          <w:sz w:val="22"/>
          <w:szCs w:val="22"/>
        </w:rPr>
        <w:t>Domestic water use:</w:t>
      </w:r>
      <w:r w:rsidRPr="004B1366">
        <w:rPr>
          <w:rFonts w:ascii="Arial" w:hAnsi="Arial" w:cs="Arial"/>
          <w:sz w:val="22"/>
          <w:szCs w:val="22"/>
        </w:rPr>
        <w:t xml:space="preserve"> water use for personal needs or for household or sanitary purposes such as drinking, bathing, heating, cooking, sanitation, or for cleaning a residence.</w:t>
      </w:r>
      <w:r>
        <w:rPr>
          <w:rFonts w:ascii="Arial" w:hAnsi="Arial" w:cs="Arial"/>
          <w:sz w:val="22"/>
          <w:szCs w:val="22"/>
        </w:rPr>
        <w:t xml:space="preserve">  </w:t>
      </w:r>
      <w:r w:rsidR="0087137C">
        <w:rPr>
          <w:rFonts w:ascii="Arial" w:hAnsi="Arial" w:cs="Arial"/>
          <w:sz w:val="22"/>
          <w:szCs w:val="22"/>
        </w:rPr>
        <w:t>The term is also referred to as residential water use.</w:t>
      </w:r>
      <w:r>
        <w:rPr>
          <w:rFonts w:ascii="Arial" w:hAnsi="Arial" w:cs="Arial"/>
          <w:sz w:val="22"/>
          <w:szCs w:val="22"/>
        </w:rPr>
        <w:t xml:space="preserve"> </w:t>
      </w:r>
    </w:p>
    <w:p w:rsidR="00B93BD1" w:rsidRDefault="00B93BD1" w:rsidP="00AE5F60">
      <w:pPr>
        <w:pStyle w:val="ListParagraph"/>
        <w:widowControl w:val="0"/>
        <w:rPr>
          <w:rFonts w:ascii="Arial" w:hAnsi="Arial" w:cs="Arial"/>
          <w:sz w:val="22"/>
          <w:szCs w:val="22"/>
        </w:rPr>
      </w:pPr>
    </w:p>
    <w:p w:rsidR="00B93BD1" w:rsidRDefault="00B93BD1" w:rsidP="00AE5F60">
      <w:pPr>
        <w:widowControl w:val="0"/>
        <w:numPr>
          <w:ilvl w:val="0"/>
          <w:numId w:val="27"/>
        </w:numPr>
        <w:rPr>
          <w:rFonts w:ascii="Arial" w:hAnsi="Arial" w:cs="Arial"/>
          <w:sz w:val="22"/>
          <w:szCs w:val="22"/>
        </w:rPr>
      </w:pPr>
      <w:r w:rsidRPr="00AB6414">
        <w:rPr>
          <w:rFonts w:ascii="Arial" w:hAnsi="Arial" w:cs="Arial"/>
          <w:b/>
          <w:sz w:val="22"/>
          <w:szCs w:val="22"/>
        </w:rPr>
        <w:t>Drought level or stage:</w:t>
      </w:r>
      <w:r>
        <w:rPr>
          <w:rFonts w:ascii="Arial" w:hAnsi="Arial" w:cs="Arial"/>
          <w:sz w:val="22"/>
          <w:szCs w:val="22"/>
        </w:rPr>
        <w:t xml:space="preserve"> severity of the drought conditions indicated by the impact and/or vulnerability triggering criteria for the water source and capacity to meet demand, and corresponding best management practices to mitigate impacts. </w:t>
      </w:r>
    </w:p>
    <w:p w:rsidR="00B93BD1" w:rsidRDefault="00B93BD1" w:rsidP="00AE5F60">
      <w:pPr>
        <w:pStyle w:val="ListParagraph"/>
        <w:widowControl w:val="0"/>
        <w:rPr>
          <w:rFonts w:ascii="Arial" w:hAnsi="Arial" w:cs="Arial"/>
          <w:sz w:val="22"/>
          <w:szCs w:val="22"/>
        </w:rPr>
      </w:pPr>
    </w:p>
    <w:p w:rsidR="00B93BD1" w:rsidRDefault="00B93BD1" w:rsidP="00AE5F60">
      <w:pPr>
        <w:widowControl w:val="0"/>
        <w:numPr>
          <w:ilvl w:val="0"/>
          <w:numId w:val="27"/>
        </w:numPr>
        <w:rPr>
          <w:rFonts w:ascii="Arial" w:hAnsi="Arial" w:cs="Arial"/>
          <w:sz w:val="22"/>
          <w:szCs w:val="22"/>
        </w:rPr>
      </w:pPr>
      <w:r w:rsidRPr="004B1366">
        <w:rPr>
          <w:rFonts w:ascii="Arial" w:hAnsi="Arial" w:cs="Arial"/>
          <w:b/>
          <w:sz w:val="22"/>
          <w:szCs w:val="22"/>
        </w:rPr>
        <w:t>Even number address:</w:t>
      </w:r>
      <w:r w:rsidRPr="004B1366">
        <w:rPr>
          <w:rFonts w:ascii="Arial" w:hAnsi="Arial" w:cs="Arial"/>
          <w:sz w:val="22"/>
          <w:szCs w:val="22"/>
        </w:rPr>
        <w:t xml:space="preserve"> street addresses, box numbers, or rural postal route numbers ending in 0, 2, 4, 6, or 8 and locations without addresses.</w:t>
      </w:r>
    </w:p>
    <w:p w:rsidR="00B93BD1" w:rsidRDefault="00B93BD1" w:rsidP="00AE5F60">
      <w:pPr>
        <w:pStyle w:val="ListParagraph"/>
        <w:widowControl w:val="0"/>
        <w:rPr>
          <w:rFonts w:ascii="Arial" w:hAnsi="Arial" w:cs="Arial"/>
          <w:sz w:val="22"/>
          <w:szCs w:val="22"/>
        </w:rPr>
      </w:pPr>
    </w:p>
    <w:p w:rsidR="00B93BD1" w:rsidRDefault="00B93BD1" w:rsidP="00AE5F60">
      <w:pPr>
        <w:widowControl w:val="0"/>
        <w:numPr>
          <w:ilvl w:val="0"/>
          <w:numId w:val="27"/>
        </w:numPr>
        <w:rPr>
          <w:rFonts w:ascii="Arial" w:hAnsi="Arial" w:cs="Arial"/>
          <w:sz w:val="22"/>
          <w:szCs w:val="22"/>
        </w:rPr>
      </w:pPr>
      <w:r w:rsidRPr="004B1366">
        <w:rPr>
          <w:rFonts w:ascii="Arial" w:hAnsi="Arial" w:cs="Arial"/>
          <w:b/>
          <w:sz w:val="22"/>
          <w:szCs w:val="22"/>
        </w:rPr>
        <w:t>Industrial water use:</w:t>
      </w:r>
      <w:r w:rsidRPr="004B1366">
        <w:rPr>
          <w:rFonts w:ascii="Arial" w:hAnsi="Arial" w:cs="Arial"/>
          <w:sz w:val="22"/>
          <w:szCs w:val="22"/>
        </w:rPr>
        <w:t xml:space="preserve"> the use of water in processes designed to convert materials of lower value into forms having greater usability and value.</w:t>
      </w:r>
    </w:p>
    <w:p w:rsidR="00B93BD1" w:rsidRDefault="00B93BD1" w:rsidP="00AE5F60">
      <w:pPr>
        <w:pStyle w:val="ListParagraph"/>
        <w:widowControl w:val="0"/>
        <w:rPr>
          <w:rFonts w:ascii="Arial" w:hAnsi="Arial" w:cs="Arial"/>
          <w:sz w:val="22"/>
          <w:szCs w:val="22"/>
        </w:rPr>
      </w:pPr>
    </w:p>
    <w:p w:rsidR="00B93BD1" w:rsidRDefault="00B93BD1" w:rsidP="00AE5F60">
      <w:pPr>
        <w:widowControl w:val="0"/>
        <w:numPr>
          <w:ilvl w:val="0"/>
          <w:numId w:val="27"/>
        </w:numPr>
        <w:rPr>
          <w:rFonts w:ascii="Arial" w:hAnsi="Arial" w:cs="Arial"/>
          <w:sz w:val="22"/>
          <w:szCs w:val="22"/>
        </w:rPr>
      </w:pPr>
      <w:r w:rsidRPr="004B1366">
        <w:rPr>
          <w:rFonts w:ascii="Arial" w:hAnsi="Arial" w:cs="Arial"/>
          <w:b/>
          <w:sz w:val="22"/>
          <w:szCs w:val="22"/>
        </w:rPr>
        <w:t>Landscape irrigation use:</w:t>
      </w:r>
      <w:r w:rsidRPr="004B1366">
        <w:rPr>
          <w:rFonts w:ascii="Arial" w:hAnsi="Arial" w:cs="Arial"/>
          <w:sz w:val="22"/>
          <w:szCs w:val="22"/>
        </w:rPr>
        <w:t xml:space="preserve"> water used for the irrigation and maintenance of landscaped areas, whether publicly or privately owned, including residential and commercial lawns, gardens, golf courses, parks, and rights-of-way and medians.</w:t>
      </w:r>
    </w:p>
    <w:p w:rsidR="00B93BD1" w:rsidRDefault="00B93BD1" w:rsidP="00AE5F60">
      <w:pPr>
        <w:pStyle w:val="ListParagraph"/>
        <w:widowControl w:val="0"/>
        <w:rPr>
          <w:rFonts w:ascii="Arial" w:hAnsi="Arial" w:cs="Arial"/>
          <w:sz w:val="22"/>
          <w:szCs w:val="22"/>
        </w:rPr>
      </w:pPr>
    </w:p>
    <w:p w:rsidR="0087137C" w:rsidRPr="0087137C" w:rsidRDefault="00B93BD1" w:rsidP="00AE5F60">
      <w:pPr>
        <w:widowControl w:val="0"/>
        <w:numPr>
          <w:ilvl w:val="0"/>
          <w:numId w:val="27"/>
        </w:numPr>
        <w:rPr>
          <w:rFonts w:ascii="Arial" w:hAnsi="Arial" w:cs="Arial"/>
          <w:sz w:val="22"/>
          <w:szCs w:val="22"/>
        </w:rPr>
      </w:pPr>
      <w:r w:rsidRPr="0087137C">
        <w:rPr>
          <w:rFonts w:ascii="Arial" w:hAnsi="Arial" w:cs="Arial"/>
          <w:b/>
          <w:sz w:val="22"/>
          <w:szCs w:val="22"/>
        </w:rPr>
        <w:t>Non-essential water use:</w:t>
      </w:r>
      <w:r w:rsidRPr="0087137C">
        <w:rPr>
          <w:rFonts w:ascii="Arial" w:hAnsi="Arial" w:cs="Arial"/>
          <w:sz w:val="22"/>
          <w:szCs w:val="22"/>
        </w:rPr>
        <w:t xml:space="preserve"> </w:t>
      </w:r>
      <w:r w:rsidR="0087137C" w:rsidRPr="0087137C">
        <w:rPr>
          <w:rFonts w:ascii="Arial" w:hAnsi="Arial" w:cs="Arial"/>
          <w:sz w:val="22"/>
          <w:szCs w:val="22"/>
        </w:rPr>
        <w:t>water uses that are neither essential nor required for the protection of public, health, safety, and welfare.</w:t>
      </w:r>
    </w:p>
    <w:p w:rsidR="0087137C" w:rsidRDefault="0087137C" w:rsidP="00AE5F60">
      <w:pPr>
        <w:pStyle w:val="ListParagraph"/>
        <w:widowControl w:val="0"/>
        <w:rPr>
          <w:rFonts w:ascii="Arial" w:hAnsi="Arial" w:cs="Arial"/>
          <w:b/>
          <w:sz w:val="22"/>
          <w:szCs w:val="22"/>
        </w:rPr>
      </w:pPr>
    </w:p>
    <w:p w:rsidR="0087137C" w:rsidRDefault="0087137C" w:rsidP="00AE5F60">
      <w:pPr>
        <w:widowControl w:val="0"/>
        <w:numPr>
          <w:ilvl w:val="0"/>
          <w:numId w:val="27"/>
        </w:numPr>
        <w:rPr>
          <w:rFonts w:ascii="Arial" w:hAnsi="Arial" w:cs="Arial"/>
          <w:sz w:val="22"/>
          <w:szCs w:val="22"/>
        </w:rPr>
      </w:pPr>
      <w:r w:rsidRPr="004D4926">
        <w:rPr>
          <w:rFonts w:ascii="Arial" w:hAnsi="Arial" w:cs="Arial"/>
          <w:b/>
          <w:sz w:val="22"/>
          <w:szCs w:val="22"/>
        </w:rPr>
        <w:t>Non-</w:t>
      </w:r>
      <w:r>
        <w:rPr>
          <w:rFonts w:ascii="Arial" w:hAnsi="Arial" w:cs="Arial"/>
          <w:b/>
          <w:sz w:val="22"/>
          <w:szCs w:val="22"/>
        </w:rPr>
        <w:t xml:space="preserve">residential </w:t>
      </w:r>
      <w:r w:rsidRPr="004D4926">
        <w:rPr>
          <w:rFonts w:ascii="Arial" w:hAnsi="Arial" w:cs="Arial"/>
          <w:b/>
          <w:sz w:val="22"/>
          <w:szCs w:val="22"/>
        </w:rPr>
        <w:t>water use:</w:t>
      </w:r>
      <w:r w:rsidRPr="004D4926">
        <w:rPr>
          <w:rFonts w:ascii="Arial" w:hAnsi="Arial" w:cs="Arial"/>
          <w:sz w:val="22"/>
          <w:szCs w:val="22"/>
        </w:rPr>
        <w:t xml:space="preserve"> </w:t>
      </w:r>
      <w:r>
        <w:rPr>
          <w:rFonts w:ascii="Arial" w:hAnsi="Arial" w:cs="Arial"/>
          <w:sz w:val="22"/>
          <w:szCs w:val="22"/>
        </w:rPr>
        <w:t>the term is also referred to as commercial or institutional water use.</w:t>
      </w:r>
    </w:p>
    <w:p w:rsidR="0087137C" w:rsidRDefault="0087137C" w:rsidP="00AE5F60">
      <w:pPr>
        <w:pStyle w:val="ListParagraph"/>
        <w:widowControl w:val="0"/>
        <w:rPr>
          <w:rFonts w:ascii="Arial" w:hAnsi="Arial" w:cs="Arial"/>
          <w:b/>
          <w:sz w:val="22"/>
          <w:szCs w:val="22"/>
        </w:rPr>
      </w:pPr>
    </w:p>
    <w:p w:rsidR="00B93BD1" w:rsidRPr="004D4926" w:rsidRDefault="00B93BD1" w:rsidP="00AE5F60">
      <w:pPr>
        <w:widowControl w:val="0"/>
        <w:numPr>
          <w:ilvl w:val="0"/>
          <w:numId w:val="27"/>
        </w:numPr>
        <w:rPr>
          <w:rFonts w:ascii="Arial" w:hAnsi="Arial" w:cs="Arial"/>
          <w:sz w:val="22"/>
          <w:szCs w:val="22"/>
        </w:rPr>
      </w:pPr>
      <w:r w:rsidRPr="004D4926">
        <w:rPr>
          <w:rFonts w:ascii="Arial" w:hAnsi="Arial" w:cs="Arial"/>
          <w:b/>
          <w:sz w:val="22"/>
          <w:szCs w:val="22"/>
        </w:rPr>
        <w:t>Odd numbered address:</w:t>
      </w:r>
      <w:r w:rsidRPr="004D4926">
        <w:rPr>
          <w:rFonts w:ascii="Arial" w:hAnsi="Arial" w:cs="Arial"/>
          <w:sz w:val="22"/>
          <w:szCs w:val="22"/>
        </w:rPr>
        <w:t xml:space="preserve"> street addresses, box numbers, or rural postal route numbers ending in 1, 3, 5, 7, or 9.</w:t>
      </w:r>
    </w:p>
    <w:p w:rsidR="0087137C" w:rsidRDefault="0087137C" w:rsidP="00AE5F60">
      <w:pPr>
        <w:pStyle w:val="ListParagraph"/>
        <w:widowControl w:val="0"/>
        <w:rPr>
          <w:rFonts w:ascii="Arial" w:hAnsi="Arial" w:cs="Arial"/>
          <w:b/>
          <w:sz w:val="22"/>
          <w:szCs w:val="22"/>
        </w:rPr>
      </w:pPr>
    </w:p>
    <w:p w:rsidR="00B93BD1" w:rsidRPr="00504F1A" w:rsidRDefault="0087137C" w:rsidP="00AE5F60">
      <w:pPr>
        <w:widowControl w:val="0"/>
        <w:numPr>
          <w:ilvl w:val="0"/>
          <w:numId w:val="27"/>
        </w:numPr>
        <w:rPr>
          <w:rFonts w:ascii="Arial" w:hAnsi="Arial" w:cs="Arial"/>
          <w:sz w:val="22"/>
          <w:szCs w:val="22"/>
        </w:rPr>
      </w:pPr>
      <w:r w:rsidRPr="00504F1A">
        <w:rPr>
          <w:rFonts w:ascii="Arial" w:hAnsi="Arial" w:cs="Arial"/>
          <w:b/>
          <w:sz w:val="22"/>
          <w:szCs w:val="22"/>
        </w:rPr>
        <w:t>Public water system:</w:t>
      </w:r>
      <w:r w:rsidRPr="00504F1A">
        <w:rPr>
          <w:rFonts w:ascii="Arial" w:hAnsi="Arial" w:cs="Arial"/>
          <w:sz w:val="22"/>
          <w:szCs w:val="22"/>
        </w:rPr>
        <w:t xml:space="preserve"> </w:t>
      </w:r>
      <w:r w:rsidR="00504F1A" w:rsidRPr="00504F1A">
        <w:rPr>
          <w:rFonts w:ascii="Arial" w:hAnsi="Arial" w:cs="Arial"/>
          <w:sz w:val="22"/>
          <w:szCs w:val="22"/>
        </w:rPr>
        <w:t>a system for the provision to the public of water for human consumption through pipes or other constructed conveyances</w:t>
      </w:r>
      <w:r w:rsidRPr="00504F1A">
        <w:rPr>
          <w:rFonts w:ascii="Arial" w:hAnsi="Arial" w:cs="Arial"/>
          <w:sz w:val="22"/>
          <w:szCs w:val="22"/>
        </w:rPr>
        <w:t>.</w:t>
      </w:r>
      <w:r w:rsidR="00504F1A" w:rsidRPr="00504F1A">
        <w:rPr>
          <w:rFonts w:ascii="Arial" w:hAnsi="Arial" w:cs="Arial"/>
          <w:sz w:val="22"/>
          <w:szCs w:val="22"/>
        </w:rPr>
        <w:t xml:space="preserve">  The term is also referred to as community water system.</w:t>
      </w:r>
    </w:p>
    <w:p w:rsidR="0087137C" w:rsidRDefault="0087137C" w:rsidP="00AE5F60">
      <w:pPr>
        <w:pStyle w:val="ListParagraph"/>
        <w:widowControl w:val="0"/>
        <w:rPr>
          <w:rFonts w:ascii="Arial" w:hAnsi="Arial" w:cs="Arial"/>
          <w:b/>
          <w:sz w:val="22"/>
          <w:szCs w:val="22"/>
        </w:rPr>
      </w:pPr>
    </w:p>
    <w:p w:rsidR="0087137C" w:rsidRDefault="0087137C" w:rsidP="00AE5F60">
      <w:pPr>
        <w:widowControl w:val="0"/>
        <w:numPr>
          <w:ilvl w:val="0"/>
          <w:numId w:val="27"/>
        </w:numPr>
        <w:rPr>
          <w:rFonts w:ascii="Arial" w:hAnsi="Arial" w:cs="Arial"/>
          <w:sz w:val="22"/>
          <w:szCs w:val="22"/>
        </w:rPr>
      </w:pPr>
      <w:r>
        <w:rPr>
          <w:rFonts w:ascii="Arial" w:hAnsi="Arial" w:cs="Arial"/>
          <w:b/>
          <w:sz w:val="22"/>
          <w:szCs w:val="22"/>
        </w:rPr>
        <w:t xml:space="preserve">Residential </w:t>
      </w:r>
      <w:r w:rsidRPr="004D4926">
        <w:rPr>
          <w:rFonts w:ascii="Arial" w:hAnsi="Arial" w:cs="Arial"/>
          <w:b/>
          <w:sz w:val="22"/>
          <w:szCs w:val="22"/>
        </w:rPr>
        <w:t>water use:</w:t>
      </w:r>
      <w:r w:rsidRPr="004D4926">
        <w:rPr>
          <w:rFonts w:ascii="Arial" w:hAnsi="Arial" w:cs="Arial"/>
          <w:sz w:val="22"/>
          <w:szCs w:val="22"/>
        </w:rPr>
        <w:t xml:space="preserve"> </w:t>
      </w:r>
      <w:r>
        <w:rPr>
          <w:rFonts w:ascii="Arial" w:hAnsi="Arial" w:cs="Arial"/>
          <w:sz w:val="22"/>
          <w:szCs w:val="22"/>
        </w:rPr>
        <w:t>the term is also referred to as domestic water use.</w:t>
      </w:r>
    </w:p>
    <w:p w:rsidR="00233118" w:rsidRDefault="00233118" w:rsidP="00AE5F60">
      <w:pPr>
        <w:widowControl w:val="0"/>
        <w:rPr>
          <w:rFonts w:ascii="Arial" w:hAnsi="Arial" w:cs="Arial"/>
          <w:sz w:val="22"/>
          <w:szCs w:val="22"/>
        </w:rPr>
      </w:pPr>
    </w:p>
    <w:p w:rsidR="00233118" w:rsidRPr="0080699A" w:rsidRDefault="00233118" w:rsidP="007A01F6">
      <w:pPr>
        <w:pStyle w:val="Heading1"/>
        <w:numPr>
          <w:ilvl w:val="0"/>
          <w:numId w:val="1"/>
        </w:numPr>
      </w:pPr>
      <w:bookmarkStart w:id="10" w:name="_Toc383440928"/>
      <w:bookmarkStart w:id="11" w:name="_Toc383441508"/>
      <w:r>
        <w:t>Previous water shortage conditions</w:t>
      </w:r>
      <w:bookmarkEnd w:id="10"/>
      <w:bookmarkEnd w:id="11"/>
    </w:p>
    <w:p w:rsidR="00233118" w:rsidRDefault="00233118" w:rsidP="00AE5F60">
      <w:pPr>
        <w:widowControl w:val="0"/>
        <w:rPr>
          <w:rFonts w:ascii="Arial" w:hAnsi="Arial" w:cs="Arial"/>
          <w:sz w:val="22"/>
          <w:szCs w:val="22"/>
        </w:rPr>
      </w:pPr>
    </w:p>
    <w:p w:rsidR="0015087D" w:rsidRDefault="0015087D" w:rsidP="00AE5F60">
      <w:pPr>
        <w:widowControl w:val="0"/>
        <w:rPr>
          <w:rFonts w:ascii="Arial" w:hAnsi="Arial" w:cs="Arial"/>
          <w:sz w:val="22"/>
          <w:szCs w:val="22"/>
        </w:rPr>
      </w:pPr>
      <w:r>
        <w:rPr>
          <w:rFonts w:ascii="Arial" w:hAnsi="Arial" w:cs="Arial"/>
          <w:sz w:val="22"/>
          <w:szCs w:val="22"/>
        </w:rPr>
        <w:t xml:space="preserve">Living in the western regions of the United States, the peoples of the </w:t>
      </w:r>
      <w:r w:rsidRPr="007425F1">
        <w:rPr>
          <w:rFonts w:ascii="Arial" w:hAnsi="Arial" w:cs="Arial"/>
          <w:sz w:val="22"/>
          <w:szCs w:val="22"/>
        </w:rPr>
        <w:t>[________] [</w:t>
      </w:r>
      <w:r>
        <w:rPr>
          <w:rFonts w:ascii="Arial" w:hAnsi="Arial" w:cs="Arial"/>
          <w:sz w:val="22"/>
          <w:szCs w:val="22"/>
        </w:rPr>
        <w:t>name of Tribe/Band</w:t>
      </w:r>
      <w:r w:rsidRPr="007425F1">
        <w:rPr>
          <w:rFonts w:ascii="Arial" w:hAnsi="Arial" w:cs="Arial"/>
          <w:sz w:val="22"/>
          <w:szCs w:val="22"/>
        </w:rPr>
        <w:t>]</w:t>
      </w:r>
      <w:r>
        <w:rPr>
          <w:rFonts w:ascii="Arial" w:hAnsi="Arial" w:cs="Arial"/>
          <w:sz w:val="22"/>
          <w:szCs w:val="22"/>
        </w:rPr>
        <w:t xml:space="preserve"> </w:t>
      </w:r>
      <w:r w:rsidRPr="0015087D">
        <w:rPr>
          <w:rFonts w:ascii="Arial" w:hAnsi="Arial" w:cs="Arial"/>
          <w:sz w:val="22"/>
          <w:szCs w:val="22"/>
        </w:rPr>
        <w:t>were accustomed to natural variations in climate cycles, and drought conditions have impacted the</w:t>
      </w:r>
      <w:r>
        <w:rPr>
          <w:rFonts w:ascii="Arial" w:hAnsi="Arial" w:cs="Arial"/>
          <w:sz w:val="22"/>
          <w:szCs w:val="22"/>
        </w:rPr>
        <w:t xml:space="preserve"> Tribe </w:t>
      </w:r>
      <w:r w:rsidRPr="0015087D">
        <w:rPr>
          <w:rFonts w:ascii="Arial" w:hAnsi="Arial" w:cs="Arial"/>
          <w:sz w:val="22"/>
          <w:szCs w:val="22"/>
        </w:rPr>
        <w:t>since before recorded history.</w:t>
      </w:r>
      <w:r>
        <w:rPr>
          <w:rFonts w:ascii="Arial" w:hAnsi="Arial" w:cs="Arial"/>
          <w:sz w:val="22"/>
          <w:szCs w:val="22"/>
        </w:rPr>
        <w:t xml:space="preserve">  </w:t>
      </w:r>
      <w:r w:rsidRPr="0015087D">
        <w:rPr>
          <w:rFonts w:ascii="Arial" w:hAnsi="Arial" w:cs="Arial"/>
          <w:sz w:val="22"/>
          <w:szCs w:val="22"/>
        </w:rPr>
        <w:t>Like other Native Americans living in this region, the</w:t>
      </w:r>
      <w:r>
        <w:rPr>
          <w:rFonts w:ascii="Arial" w:hAnsi="Arial" w:cs="Arial"/>
          <w:sz w:val="22"/>
          <w:szCs w:val="22"/>
        </w:rPr>
        <w:t xml:space="preserve"> Tribe </w:t>
      </w:r>
      <w:r w:rsidRPr="0015087D">
        <w:rPr>
          <w:rFonts w:ascii="Arial" w:hAnsi="Arial" w:cs="Arial"/>
          <w:sz w:val="22"/>
          <w:szCs w:val="22"/>
        </w:rPr>
        <w:t xml:space="preserve">moved seasonally between the ocean and the mountains, according to rainfall and temperature cycles.  The ability to move </w:t>
      </w:r>
      <w:r>
        <w:rPr>
          <w:rFonts w:ascii="Arial" w:hAnsi="Arial" w:cs="Arial"/>
          <w:sz w:val="22"/>
          <w:szCs w:val="22"/>
        </w:rPr>
        <w:t>t</w:t>
      </w:r>
      <w:r w:rsidRPr="0015087D">
        <w:rPr>
          <w:rFonts w:ascii="Arial" w:hAnsi="Arial" w:cs="Arial"/>
          <w:sz w:val="22"/>
          <w:szCs w:val="22"/>
        </w:rPr>
        <w:t>ribal villages as necessary to be near water sources allowed our ancestors to adapt to periods of abundant rainfall and drought conditions.  This cultural adaptability remains, however the physical ability to move tribal homes to new areas was removed when the Tribe was required to live on a reservation.  This created new challenges, because the Tribe had to remain in one place and survive off of local water sources, regardless of whether rainfall was plentiful or limited.</w:t>
      </w:r>
    </w:p>
    <w:p w:rsidR="0015087D" w:rsidRPr="0015087D" w:rsidRDefault="0015087D" w:rsidP="00AE5F60">
      <w:pPr>
        <w:widowControl w:val="0"/>
        <w:rPr>
          <w:rFonts w:ascii="Arial" w:hAnsi="Arial" w:cs="Arial"/>
          <w:sz w:val="22"/>
          <w:szCs w:val="22"/>
        </w:rPr>
      </w:pPr>
    </w:p>
    <w:p w:rsidR="000730BF" w:rsidRDefault="0015087D" w:rsidP="00AE5F60">
      <w:pPr>
        <w:widowControl w:val="0"/>
        <w:rPr>
          <w:rFonts w:ascii="Arial" w:hAnsi="Arial" w:cs="Arial"/>
          <w:sz w:val="22"/>
          <w:szCs w:val="22"/>
        </w:rPr>
      </w:pPr>
      <w:r w:rsidRPr="0015087D">
        <w:rPr>
          <w:rFonts w:ascii="Arial" w:hAnsi="Arial" w:cs="Arial"/>
          <w:sz w:val="22"/>
          <w:szCs w:val="22"/>
        </w:rPr>
        <w:t>Since the formation of the Reservation</w:t>
      </w:r>
      <w:r>
        <w:rPr>
          <w:rFonts w:ascii="Arial" w:hAnsi="Arial" w:cs="Arial"/>
          <w:sz w:val="22"/>
          <w:szCs w:val="22"/>
        </w:rPr>
        <w:t>/Rancheria</w:t>
      </w:r>
      <w:r w:rsidRPr="0015087D">
        <w:rPr>
          <w:rFonts w:ascii="Arial" w:hAnsi="Arial" w:cs="Arial"/>
          <w:sz w:val="22"/>
          <w:szCs w:val="22"/>
        </w:rPr>
        <w:t>, the Tribe has been impacted many times by drought.</w:t>
      </w:r>
      <w:r>
        <w:rPr>
          <w:rFonts w:ascii="Arial" w:hAnsi="Arial" w:cs="Arial"/>
          <w:sz w:val="22"/>
          <w:szCs w:val="22"/>
        </w:rPr>
        <w:t xml:space="preserve">  </w:t>
      </w:r>
      <w:r w:rsidR="00976358">
        <w:rPr>
          <w:rFonts w:ascii="Arial" w:hAnsi="Arial" w:cs="Arial"/>
          <w:sz w:val="22"/>
          <w:szCs w:val="22"/>
        </w:rPr>
        <w:t xml:space="preserve">During previous water shortages and droughts in </w:t>
      </w:r>
      <w:r w:rsidR="00976358" w:rsidRPr="00216350">
        <w:rPr>
          <w:rFonts w:ascii="Arial" w:hAnsi="Arial" w:cs="Arial"/>
          <w:sz w:val="22"/>
          <w:szCs w:val="22"/>
        </w:rPr>
        <w:t>[________] [</w:t>
      </w:r>
      <w:r w:rsidR="0086083C">
        <w:rPr>
          <w:rFonts w:ascii="Arial" w:hAnsi="Arial" w:cs="Arial"/>
          <w:sz w:val="22"/>
          <w:szCs w:val="22"/>
        </w:rPr>
        <w:t>indicate year</w:t>
      </w:r>
      <w:r w:rsidR="00976358" w:rsidRPr="00216350">
        <w:rPr>
          <w:rFonts w:ascii="Arial" w:hAnsi="Arial" w:cs="Arial"/>
          <w:sz w:val="22"/>
          <w:szCs w:val="22"/>
        </w:rPr>
        <w:t>]</w:t>
      </w:r>
      <w:r w:rsidR="0086083C">
        <w:rPr>
          <w:rFonts w:ascii="Arial" w:hAnsi="Arial" w:cs="Arial"/>
          <w:sz w:val="22"/>
          <w:szCs w:val="22"/>
        </w:rPr>
        <w:t xml:space="preserve"> [1987] [1992], </w:t>
      </w:r>
      <w:r w:rsidR="0086083C" w:rsidRPr="007425F1">
        <w:rPr>
          <w:rFonts w:ascii="Arial" w:hAnsi="Arial" w:cs="Arial"/>
          <w:sz w:val="22"/>
          <w:szCs w:val="22"/>
        </w:rPr>
        <w:t>the</w:t>
      </w:r>
      <w:r w:rsidR="0086083C">
        <w:rPr>
          <w:rFonts w:ascii="Arial" w:hAnsi="Arial" w:cs="Arial"/>
          <w:sz w:val="22"/>
          <w:szCs w:val="22"/>
        </w:rPr>
        <w:t xml:space="preserve"> </w:t>
      </w:r>
      <w:r w:rsidR="0086083C" w:rsidRPr="007425F1">
        <w:rPr>
          <w:rFonts w:ascii="Arial" w:hAnsi="Arial" w:cs="Arial"/>
          <w:sz w:val="22"/>
          <w:szCs w:val="22"/>
        </w:rPr>
        <w:t>[________] [</w:t>
      </w:r>
      <w:r w:rsidR="0086083C">
        <w:rPr>
          <w:rFonts w:ascii="Arial" w:hAnsi="Arial" w:cs="Arial"/>
          <w:sz w:val="22"/>
          <w:szCs w:val="22"/>
        </w:rPr>
        <w:t>name of Tribe/Band</w:t>
      </w:r>
      <w:r w:rsidR="0086083C" w:rsidRPr="007425F1">
        <w:rPr>
          <w:rFonts w:ascii="Arial" w:hAnsi="Arial" w:cs="Arial"/>
          <w:sz w:val="22"/>
          <w:szCs w:val="22"/>
        </w:rPr>
        <w:t>]</w:t>
      </w:r>
      <w:r w:rsidR="0086083C">
        <w:rPr>
          <w:rFonts w:ascii="Arial" w:hAnsi="Arial" w:cs="Arial"/>
          <w:sz w:val="22"/>
          <w:szCs w:val="22"/>
        </w:rPr>
        <w:t xml:space="preserve"> experienced </w:t>
      </w:r>
      <w:r w:rsidR="0086083C" w:rsidRPr="00216350">
        <w:rPr>
          <w:rFonts w:ascii="Arial" w:hAnsi="Arial" w:cs="Arial"/>
          <w:sz w:val="22"/>
          <w:szCs w:val="22"/>
        </w:rPr>
        <w:t>[________] [</w:t>
      </w:r>
      <w:r w:rsidR="0086083C">
        <w:rPr>
          <w:rFonts w:ascii="Arial" w:hAnsi="Arial" w:cs="Arial"/>
          <w:sz w:val="22"/>
          <w:szCs w:val="22"/>
        </w:rPr>
        <w:t>indicate impacts experienced from the water shortage/drought</w:t>
      </w:r>
      <w:r w:rsidR="0086083C" w:rsidRPr="00216350">
        <w:rPr>
          <w:rFonts w:ascii="Arial" w:hAnsi="Arial" w:cs="Arial"/>
          <w:sz w:val="22"/>
          <w:szCs w:val="22"/>
        </w:rPr>
        <w:t>]</w:t>
      </w:r>
      <w:r w:rsidR="0086083C">
        <w:rPr>
          <w:rFonts w:ascii="Arial" w:hAnsi="Arial" w:cs="Arial"/>
          <w:sz w:val="22"/>
          <w:szCs w:val="22"/>
        </w:rPr>
        <w:t xml:space="preserve"> [declining groundwater levels]</w:t>
      </w:r>
      <w:r w:rsidR="00FB78BD">
        <w:rPr>
          <w:rFonts w:ascii="Arial" w:hAnsi="Arial" w:cs="Arial"/>
          <w:sz w:val="22"/>
          <w:szCs w:val="22"/>
        </w:rPr>
        <w:t xml:space="preserve"> [reduced surface water flows] </w:t>
      </w:r>
      <w:r w:rsidR="0086083C">
        <w:rPr>
          <w:rFonts w:ascii="Arial" w:hAnsi="Arial" w:cs="Arial"/>
          <w:sz w:val="22"/>
          <w:szCs w:val="22"/>
        </w:rPr>
        <w:t xml:space="preserve">[loss of production capacity from the </w:t>
      </w:r>
      <w:r w:rsidR="00FB78BD">
        <w:rPr>
          <w:rFonts w:ascii="Arial" w:hAnsi="Arial" w:cs="Arial"/>
          <w:sz w:val="22"/>
          <w:szCs w:val="22"/>
        </w:rPr>
        <w:t>ground</w:t>
      </w:r>
      <w:r w:rsidR="0086083C">
        <w:rPr>
          <w:rFonts w:ascii="Arial" w:hAnsi="Arial" w:cs="Arial"/>
          <w:sz w:val="22"/>
          <w:szCs w:val="22"/>
        </w:rPr>
        <w:t>water wells</w:t>
      </w:r>
      <w:r w:rsidR="00FB78BD">
        <w:rPr>
          <w:rFonts w:ascii="Arial" w:hAnsi="Arial" w:cs="Arial"/>
          <w:sz w:val="22"/>
          <w:szCs w:val="22"/>
        </w:rPr>
        <w:t>/surface water intake</w:t>
      </w:r>
      <w:r w:rsidR="0086083C">
        <w:rPr>
          <w:rFonts w:ascii="Arial" w:hAnsi="Arial" w:cs="Arial"/>
          <w:sz w:val="22"/>
          <w:szCs w:val="22"/>
        </w:rPr>
        <w:t>] [reduction in system pressures]</w:t>
      </w:r>
      <w:r w:rsidR="000730BF">
        <w:rPr>
          <w:rFonts w:ascii="Arial" w:hAnsi="Arial" w:cs="Arial"/>
          <w:sz w:val="22"/>
          <w:szCs w:val="22"/>
        </w:rPr>
        <w:t xml:space="preserve">.  </w:t>
      </w:r>
    </w:p>
    <w:p w:rsidR="000730BF" w:rsidRDefault="000730BF" w:rsidP="00AE5F60">
      <w:pPr>
        <w:widowControl w:val="0"/>
        <w:rPr>
          <w:rFonts w:ascii="Arial" w:hAnsi="Arial" w:cs="Arial"/>
          <w:sz w:val="22"/>
          <w:szCs w:val="22"/>
        </w:rPr>
      </w:pPr>
    </w:p>
    <w:p w:rsidR="000730BF" w:rsidRDefault="000730BF" w:rsidP="00AE5F60">
      <w:pPr>
        <w:widowControl w:val="0"/>
        <w:rPr>
          <w:rFonts w:ascii="Arial" w:hAnsi="Arial" w:cs="Arial"/>
          <w:sz w:val="22"/>
          <w:szCs w:val="22"/>
        </w:rPr>
      </w:pPr>
      <w:r>
        <w:rPr>
          <w:rFonts w:ascii="Arial" w:hAnsi="Arial" w:cs="Arial"/>
          <w:sz w:val="22"/>
          <w:szCs w:val="22"/>
        </w:rPr>
        <w:t xml:space="preserve">The water shortage conditions caused the </w:t>
      </w:r>
      <w:r w:rsidRPr="007425F1">
        <w:rPr>
          <w:rFonts w:ascii="Arial" w:hAnsi="Arial" w:cs="Arial"/>
          <w:sz w:val="22"/>
          <w:szCs w:val="22"/>
        </w:rPr>
        <w:t>[________] [</w:t>
      </w:r>
      <w:r>
        <w:rPr>
          <w:rFonts w:ascii="Arial" w:hAnsi="Arial" w:cs="Arial"/>
          <w:sz w:val="22"/>
          <w:szCs w:val="22"/>
        </w:rPr>
        <w:t>name of Tribe/Band</w:t>
      </w:r>
      <w:r w:rsidRPr="007425F1">
        <w:rPr>
          <w:rFonts w:ascii="Arial" w:hAnsi="Arial" w:cs="Arial"/>
          <w:sz w:val="22"/>
          <w:szCs w:val="22"/>
        </w:rPr>
        <w:t>]</w:t>
      </w:r>
      <w:r>
        <w:rPr>
          <w:rFonts w:ascii="Arial" w:hAnsi="Arial" w:cs="Arial"/>
          <w:sz w:val="22"/>
          <w:szCs w:val="22"/>
        </w:rPr>
        <w:t xml:space="preserve"> to implement the following response actions:</w:t>
      </w:r>
    </w:p>
    <w:p w:rsidR="00DD7C4F" w:rsidRDefault="0086083C" w:rsidP="00AE5F60">
      <w:pPr>
        <w:widowControl w:val="0"/>
        <w:numPr>
          <w:ilvl w:val="0"/>
          <w:numId w:val="40"/>
        </w:numPr>
        <w:rPr>
          <w:rFonts w:ascii="Arial" w:hAnsi="Arial" w:cs="Arial"/>
          <w:sz w:val="22"/>
          <w:szCs w:val="22"/>
        </w:rPr>
      </w:pPr>
      <w:r w:rsidRPr="00216350">
        <w:rPr>
          <w:rFonts w:ascii="Arial" w:hAnsi="Arial" w:cs="Arial"/>
          <w:sz w:val="22"/>
          <w:szCs w:val="22"/>
        </w:rPr>
        <w:t>[________] [</w:t>
      </w:r>
      <w:r>
        <w:rPr>
          <w:rFonts w:ascii="Arial" w:hAnsi="Arial" w:cs="Arial"/>
          <w:sz w:val="22"/>
          <w:szCs w:val="22"/>
        </w:rPr>
        <w:t>indicate any previous actions taken</w:t>
      </w:r>
      <w:r w:rsidRPr="00216350">
        <w:rPr>
          <w:rFonts w:ascii="Arial" w:hAnsi="Arial" w:cs="Arial"/>
          <w:sz w:val="22"/>
          <w:szCs w:val="22"/>
        </w:rPr>
        <w:t>]</w:t>
      </w:r>
      <w:r w:rsidR="00FB78BD">
        <w:rPr>
          <w:rFonts w:ascii="Arial" w:hAnsi="Arial" w:cs="Arial"/>
          <w:sz w:val="22"/>
          <w:szCs w:val="22"/>
        </w:rPr>
        <w:t xml:space="preserve"> </w:t>
      </w:r>
    </w:p>
    <w:p w:rsidR="00DD7C4F" w:rsidRDefault="00DD7C4F" w:rsidP="00AE5F60">
      <w:pPr>
        <w:widowControl w:val="0"/>
        <w:numPr>
          <w:ilvl w:val="0"/>
          <w:numId w:val="40"/>
        </w:numPr>
        <w:rPr>
          <w:rFonts w:ascii="Arial" w:hAnsi="Arial" w:cs="Arial"/>
          <w:sz w:val="22"/>
          <w:szCs w:val="22"/>
        </w:rPr>
      </w:pPr>
      <w:r>
        <w:rPr>
          <w:rFonts w:ascii="Arial" w:hAnsi="Arial" w:cs="Arial"/>
          <w:sz w:val="22"/>
          <w:szCs w:val="22"/>
        </w:rPr>
        <w:t>[voluntary water use reduction]</w:t>
      </w:r>
    </w:p>
    <w:p w:rsidR="00DD7C4F" w:rsidRDefault="00DD7C4F" w:rsidP="00AE5F60">
      <w:pPr>
        <w:widowControl w:val="0"/>
        <w:numPr>
          <w:ilvl w:val="0"/>
          <w:numId w:val="40"/>
        </w:numPr>
        <w:rPr>
          <w:rFonts w:ascii="Arial" w:hAnsi="Arial" w:cs="Arial"/>
          <w:sz w:val="22"/>
          <w:szCs w:val="22"/>
        </w:rPr>
      </w:pPr>
      <w:r>
        <w:rPr>
          <w:rFonts w:ascii="Arial" w:hAnsi="Arial" w:cs="Arial"/>
          <w:sz w:val="22"/>
          <w:szCs w:val="22"/>
        </w:rPr>
        <w:t>[mandatory water use reduction]</w:t>
      </w:r>
    </w:p>
    <w:p w:rsidR="00DD7C4F" w:rsidRDefault="00DD7C4F" w:rsidP="00AE5F60">
      <w:pPr>
        <w:widowControl w:val="0"/>
        <w:numPr>
          <w:ilvl w:val="0"/>
          <w:numId w:val="40"/>
        </w:numPr>
        <w:rPr>
          <w:rFonts w:ascii="Arial" w:hAnsi="Arial" w:cs="Arial"/>
          <w:sz w:val="22"/>
          <w:szCs w:val="22"/>
        </w:rPr>
      </w:pPr>
      <w:r>
        <w:rPr>
          <w:rFonts w:ascii="Arial" w:hAnsi="Arial" w:cs="Arial"/>
          <w:sz w:val="22"/>
          <w:szCs w:val="22"/>
        </w:rPr>
        <w:t>[water allocations]</w:t>
      </w:r>
    </w:p>
    <w:p w:rsidR="00DD7C4F" w:rsidRDefault="00FB78BD" w:rsidP="00AE5F60">
      <w:pPr>
        <w:widowControl w:val="0"/>
        <w:numPr>
          <w:ilvl w:val="0"/>
          <w:numId w:val="40"/>
        </w:numPr>
        <w:rPr>
          <w:rFonts w:ascii="Arial" w:hAnsi="Arial" w:cs="Arial"/>
          <w:sz w:val="22"/>
          <w:szCs w:val="22"/>
        </w:rPr>
      </w:pPr>
      <w:r>
        <w:rPr>
          <w:rFonts w:ascii="Arial" w:hAnsi="Arial" w:cs="Arial"/>
          <w:sz w:val="22"/>
          <w:szCs w:val="22"/>
        </w:rPr>
        <w:lastRenderedPageBreak/>
        <w:t>[deepening groundwater wells]</w:t>
      </w:r>
    </w:p>
    <w:p w:rsidR="0086083C" w:rsidRDefault="0086083C" w:rsidP="00AE5F60">
      <w:pPr>
        <w:widowControl w:val="0"/>
        <w:numPr>
          <w:ilvl w:val="0"/>
          <w:numId w:val="40"/>
        </w:numPr>
        <w:rPr>
          <w:rFonts w:ascii="Arial" w:hAnsi="Arial" w:cs="Arial"/>
          <w:sz w:val="22"/>
          <w:szCs w:val="22"/>
        </w:rPr>
      </w:pPr>
      <w:r>
        <w:rPr>
          <w:rFonts w:ascii="Arial" w:hAnsi="Arial" w:cs="Arial"/>
          <w:sz w:val="22"/>
          <w:szCs w:val="22"/>
        </w:rPr>
        <w:t>[</w:t>
      </w:r>
      <w:r w:rsidR="00DD7C4F">
        <w:rPr>
          <w:rFonts w:ascii="Arial" w:hAnsi="Arial" w:cs="Arial"/>
          <w:sz w:val="22"/>
          <w:szCs w:val="22"/>
        </w:rPr>
        <w:t>use of alternative water sources</w:t>
      </w:r>
      <w:r w:rsidR="00FB78BD">
        <w:rPr>
          <w:rFonts w:ascii="Arial" w:hAnsi="Arial" w:cs="Arial"/>
          <w:sz w:val="22"/>
          <w:szCs w:val="22"/>
        </w:rPr>
        <w:t>]</w:t>
      </w:r>
    </w:p>
    <w:p w:rsidR="0086083C" w:rsidRDefault="0086083C" w:rsidP="00AE5F60">
      <w:pPr>
        <w:widowControl w:val="0"/>
        <w:rPr>
          <w:rFonts w:ascii="Arial" w:hAnsi="Arial" w:cs="Arial"/>
          <w:sz w:val="22"/>
          <w:szCs w:val="22"/>
        </w:rPr>
      </w:pPr>
    </w:p>
    <w:p w:rsidR="0060165C" w:rsidRPr="0080699A" w:rsidRDefault="0060165C" w:rsidP="007A01F6">
      <w:pPr>
        <w:pStyle w:val="Heading1"/>
        <w:numPr>
          <w:ilvl w:val="0"/>
          <w:numId w:val="1"/>
        </w:numPr>
      </w:pPr>
      <w:bookmarkStart w:id="12" w:name="_Toc383440929"/>
      <w:bookmarkStart w:id="13" w:name="_Toc383441509"/>
      <w:r>
        <w:t>Criteria for initiating and termination of drought response stages</w:t>
      </w:r>
      <w:bookmarkEnd w:id="12"/>
      <w:bookmarkEnd w:id="13"/>
      <w:r>
        <w:t xml:space="preserve"> </w:t>
      </w:r>
    </w:p>
    <w:p w:rsidR="0060165C" w:rsidRDefault="0060165C" w:rsidP="00AE5F60">
      <w:pPr>
        <w:widowControl w:val="0"/>
        <w:rPr>
          <w:rFonts w:ascii="Arial" w:hAnsi="Arial" w:cs="Arial"/>
          <w:sz w:val="22"/>
          <w:szCs w:val="22"/>
        </w:rPr>
      </w:pPr>
    </w:p>
    <w:p w:rsidR="0060165C" w:rsidRDefault="0060165C" w:rsidP="00AE5F60">
      <w:pPr>
        <w:widowControl w:val="0"/>
        <w:rPr>
          <w:rFonts w:ascii="Arial" w:hAnsi="Arial" w:cs="Arial"/>
          <w:sz w:val="22"/>
          <w:szCs w:val="22"/>
        </w:rPr>
      </w:pPr>
      <w:r>
        <w:rPr>
          <w:rFonts w:ascii="Arial" w:hAnsi="Arial" w:cs="Arial"/>
          <w:sz w:val="22"/>
          <w:szCs w:val="22"/>
        </w:rPr>
        <w:t>T</w:t>
      </w:r>
      <w:r w:rsidRPr="004B1366">
        <w:rPr>
          <w:rFonts w:ascii="Arial" w:hAnsi="Arial" w:cs="Arial"/>
          <w:sz w:val="22"/>
          <w:szCs w:val="22"/>
        </w:rPr>
        <w:t xml:space="preserve">he </w:t>
      </w:r>
      <w:r w:rsidRPr="00F20473">
        <w:rPr>
          <w:rFonts w:ascii="Arial" w:hAnsi="Arial" w:cs="Arial"/>
          <w:sz w:val="22"/>
          <w:szCs w:val="22"/>
        </w:rPr>
        <w:t xml:space="preserve">designated official shall monitor water supply </w:t>
      </w:r>
      <w:r>
        <w:rPr>
          <w:rFonts w:ascii="Arial" w:hAnsi="Arial" w:cs="Arial"/>
          <w:sz w:val="22"/>
          <w:szCs w:val="22"/>
        </w:rPr>
        <w:t xml:space="preserve">on a periodic bases as determined by the severity of the drought, and </w:t>
      </w:r>
      <w:r w:rsidRPr="00F20473">
        <w:rPr>
          <w:rFonts w:ascii="Arial" w:hAnsi="Arial" w:cs="Arial"/>
          <w:sz w:val="22"/>
          <w:szCs w:val="22"/>
        </w:rPr>
        <w:t>determine</w:t>
      </w:r>
      <w:r>
        <w:rPr>
          <w:rFonts w:ascii="Arial" w:hAnsi="Arial" w:cs="Arial"/>
          <w:sz w:val="22"/>
          <w:szCs w:val="22"/>
        </w:rPr>
        <w:t xml:space="preserve"> </w:t>
      </w:r>
      <w:r w:rsidRPr="00F20473">
        <w:rPr>
          <w:rFonts w:ascii="Arial" w:hAnsi="Arial" w:cs="Arial"/>
          <w:sz w:val="22"/>
          <w:szCs w:val="22"/>
        </w:rPr>
        <w:t>when conditions warrant initiation or termination of each stage of the Plan</w:t>
      </w:r>
      <w:r>
        <w:rPr>
          <w:rFonts w:ascii="Arial" w:hAnsi="Arial" w:cs="Arial"/>
          <w:sz w:val="22"/>
          <w:szCs w:val="22"/>
        </w:rPr>
        <w:t xml:space="preserve"> based on </w:t>
      </w:r>
      <w:r w:rsidRPr="00F20473">
        <w:rPr>
          <w:rFonts w:ascii="Arial" w:hAnsi="Arial" w:cs="Arial"/>
          <w:sz w:val="22"/>
          <w:szCs w:val="22"/>
        </w:rPr>
        <w:t>the specified</w:t>
      </w:r>
      <w:r w:rsidR="00D35233">
        <w:rPr>
          <w:rFonts w:ascii="Arial" w:hAnsi="Arial" w:cs="Arial"/>
          <w:sz w:val="22"/>
          <w:szCs w:val="22"/>
        </w:rPr>
        <w:t xml:space="preserve"> triggering </w:t>
      </w:r>
      <w:r>
        <w:rPr>
          <w:rFonts w:ascii="Arial" w:hAnsi="Arial" w:cs="Arial"/>
          <w:sz w:val="22"/>
          <w:szCs w:val="22"/>
        </w:rPr>
        <w:t>criteria</w:t>
      </w:r>
      <w:r w:rsidRPr="00F20473">
        <w:rPr>
          <w:rFonts w:ascii="Arial" w:hAnsi="Arial" w:cs="Arial"/>
          <w:sz w:val="22"/>
          <w:szCs w:val="22"/>
        </w:rPr>
        <w:t>.</w:t>
      </w:r>
      <w:r w:rsidR="00B93BD1">
        <w:rPr>
          <w:rFonts w:ascii="Arial" w:hAnsi="Arial" w:cs="Arial"/>
          <w:sz w:val="22"/>
          <w:szCs w:val="22"/>
        </w:rPr>
        <w:t xml:space="preserve">  </w:t>
      </w:r>
      <w:r w:rsidRPr="00F20473">
        <w:rPr>
          <w:rFonts w:ascii="Arial" w:hAnsi="Arial" w:cs="Arial"/>
          <w:sz w:val="22"/>
          <w:szCs w:val="22"/>
        </w:rPr>
        <w:t>The triggering criteria are based on</w:t>
      </w:r>
      <w:r>
        <w:rPr>
          <w:rFonts w:ascii="Arial" w:hAnsi="Arial" w:cs="Arial"/>
          <w:sz w:val="22"/>
          <w:szCs w:val="22"/>
        </w:rPr>
        <w:t xml:space="preserve"> public health risks (likelihood and impacts) and an analysis of </w:t>
      </w:r>
      <w:r w:rsidRPr="00F20473">
        <w:rPr>
          <w:rFonts w:ascii="Arial" w:hAnsi="Arial" w:cs="Arial"/>
          <w:sz w:val="22"/>
          <w:szCs w:val="22"/>
        </w:rPr>
        <w:t>the</w:t>
      </w:r>
      <w:r>
        <w:rPr>
          <w:rFonts w:ascii="Arial" w:hAnsi="Arial" w:cs="Arial"/>
          <w:sz w:val="22"/>
          <w:szCs w:val="22"/>
        </w:rPr>
        <w:t xml:space="preserve"> anticipated </w:t>
      </w:r>
      <w:r w:rsidRPr="00F20473">
        <w:rPr>
          <w:rFonts w:ascii="Arial" w:hAnsi="Arial" w:cs="Arial"/>
          <w:sz w:val="22"/>
          <w:szCs w:val="22"/>
        </w:rPr>
        <w:t xml:space="preserve">vulnerability of the water source under drought conditions, </w:t>
      </w:r>
      <w:r>
        <w:rPr>
          <w:rFonts w:ascii="Arial" w:hAnsi="Arial" w:cs="Arial"/>
          <w:sz w:val="22"/>
          <w:szCs w:val="22"/>
        </w:rPr>
        <w:t xml:space="preserve">and </w:t>
      </w:r>
      <w:r w:rsidRPr="00F20473">
        <w:rPr>
          <w:rFonts w:ascii="Arial" w:hAnsi="Arial" w:cs="Arial"/>
          <w:sz w:val="22"/>
          <w:szCs w:val="22"/>
        </w:rPr>
        <w:t>system capacity limits.</w:t>
      </w:r>
    </w:p>
    <w:p w:rsidR="0060165C" w:rsidRDefault="0060165C" w:rsidP="00AE5F60">
      <w:pPr>
        <w:widowControl w:val="0"/>
        <w:rPr>
          <w:rFonts w:ascii="Arial" w:hAnsi="Arial" w:cs="Arial"/>
          <w:sz w:val="22"/>
          <w:szCs w:val="22"/>
        </w:rPr>
      </w:pPr>
    </w:p>
    <w:p w:rsidR="0060165C" w:rsidRPr="0080699A" w:rsidRDefault="0060165C" w:rsidP="007A01F6">
      <w:pPr>
        <w:pStyle w:val="Heading1"/>
        <w:numPr>
          <w:ilvl w:val="0"/>
          <w:numId w:val="1"/>
        </w:numPr>
      </w:pPr>
      <w:bookmarkStart w:id="14" w:name="_Toc383440930"/>
      <w:bookmarkStart w:id="15" w:name="_Toc383441510"/>
      <w:r>
        <w:t>Coordination with regional partners</w:t>
      </w:r>
      <w:bookmarkEnd w:id="14"/>
      <w:bookmarkEnd w:id="15"/>
    </w:p>
    <w:p w:rsidR="0060165C" w:rsidRDefault="0060165C" w:rsidP="00AE5F60">
      <w:pPr>
        <w:widowControl w:val="0"/>
        <w:rPr>
          <w:rFonts w:ascii="Arial" w:hAnsi="Arial" w:cs="Arial"/>
          <w:sz w:val="22"/>
          <w:szCs w:val="22"/>
        </w:rPr>
      </w:pPr>
    </w:p>
    <w:p w:rsidR="0060165C" w:rsidRPr="0040132A" w:rsidRDefault="0060165C" w:rsidP="00AE5F60">
      <w:pPr>
        <w:widowControl w:val="0"/>
        <w:rPr>
          <w:rFonts w:ascii="Arial" w:hAnsi="Arial" w:cs="Arial"/>
          <w:sz w:val="22"/>
          <w:szCs w:val="22"/>
        </w:rPr>
      </w:pPr>
      <w:r w:rsidRPr="0040132A">
        <w:rPr>
          <w:rFonts w:ascii="Arial" w:hAnsi="Arial" w:cs="Arial"/>
          <w:sz w:val="22"/>
          <w:szCs w:val="22"/>
        </w:rPr>
        <w:t>The</w:t>
      </w:r>
      <w:r>
        <w:rPr>
          <w:rFonts w:ascii="Arial" w:hAnsi="Arial" w:cs="Arial"/>
          <w:sz w:val="22"/>
          <w:szCs w:val="22"/>
        </w:rPr>
        <w:t xml:space="preserve"> public water system(s)</w:t>
      </w:r>
      <w:r w:rsidRPr="0040132A">
        <w:rPr>
          <w:rFonts w:ascii="Arial" w:hAnsi="Arial" w:cs="Arial"/>
          <w:sz w:val="22"/>
          <w:szCs w:val="22"/>
        </w:rPr>
        <w:t xml:space="preserve"> </w:t>
      </w:r>
      <w:r>
        <w:rPr>
          <w:rFonts w:ascii="Arial" w:hAnsi="Arial" w:cs="Arial"/>
          <w:sz w:val="22"/>
          <w:szCs w:val="22"/>
        </w:rPr>
        <w:t>is in or adjacent to an area with other potential regional partners.  As appropriate, this Plan will be provided to other regional partners for</w:t>
      </w:r>
      <w:r w:rsidR="00B93BD1">
        <w:rPr>
          <w:rFonts w:ascii="Arial" w:hAnsi="Arial" w:cs="Arial"/>
          <w:sz w:val="22"/>
          <w:szCs w:val="22"/>
        </w:rPr>
        <w:t xml:space="preserve"> the purpose of effective and efficient </w:t>
      </w:r>
      <w:r>
        <w:rPr>
          <w:rFonts w:ascii="Arial" w:hAnsi="Arial" w:cs="Arial"/>
          <w:sz w:val="22"/>
          <w:szCs w:val="22"/>
        </w:rPr>
        <w:t xml:space="preserve">planning and coordination of resources for drought emergency response.  The regional partners for drought emergency response include:  </w:t>
      </w:r>
    </w:p>
    <w:p w:rsidR="0060165C" w:rsidRDefault="0060165C" w:rsidP="00AE5F60">
      <w:pPr>
        <w:widowControl w:val="0"/>
        <w:numPr>
          <w:ilvl w:val="0"/>
          <w:numId w:val="5"/>
        </w:numPr>
        <w:rPr>
          <w:rFonts w:ascii="Arial" w:hAnsi="Arial" w:cs="Arial"/>
          <w:sz w:val="22"/>
          <w:szCs w:val="22"/>
        </w:rPr>
      </w:pPr>
      <w:r w:rsidRPr="007425F1">
        <w:rPr>
          <w:rFonts w:ascii="Arial" w:hAnsi="Arial" w:cs="Arial"/>
          <w:sz w:val="22"/>
          <w:szCs w:val="22"/>
        </w:rPr>
        <w:t>[________] [</w:t>
      </w:r>
      <w:r>
        <w:rPr>
          <w:rFonts w:ascii="Arial" w:hAnsi="Arial" w:cs="Arial"/>
          <w:sz w:val="22"/>
          <w:szCs w:val="22"/>
        </w:rPr>
        <w:t>name of adjacent Tribe/Band</w:t>
      </w:r>
      <w:r w:rsidRPr="007425F1">
        <w:rPr>
          <w:rFonts w:ascii="Arial" w:hAnsi="Arial" w:cs="Arial"/>
          <w:sz w:val="22"/>
          <w:szCs w:val="22"/>
        </w:rPr>
        <w:t>]</w:t>
      </w:r>
    </w:p>
    <w:p w:rsidR="0060165C" w:rsidRDefault="0060165C" w:rsidP="00AE5F60">
      <w:pPr>
        <w:widowControl w:val="0"/>
        <w:numPr>
          <w:ilvl w:val="0"/>
          <w:numId w:val="5"/>
        </w:numPr>
        <w:rPr>
          <w:rFonts w:ascii="Arial" w:hAnsi="Arial" w:cs="Arial"/>
          <w:sz w:val="22"/>
          <w:szCs w:val="22"/>
        </w:rPr>
      </w:pPr>
      <w:r w:rsidRPr="007425F1">
        <w:rPr>
          <w:rFonts w:ascii="Arial" w:hAnsi="Arial" w:cs="Arial"/>
          <w:sz w:val="22"/>
          <w:szCs w:val="22"/>
        </w:rPr>
        <w:t>[________] [</w:t>
      </w:r>
      <w:r>
        <w:rPr>
          <w:rFonts w:ascii="Arial" w:hAnsi="Arial" w:cs="Arial"/>
          <w:sz w:val="22"/>
          <w:szCs w:val="22"/>
        </w:rPr>
        <w:t>name of adjacent city or town</w:t>
      </w:r>
      <w:r w:rsidRPr="007425F1">
        <w:rPr>
          <w:rFonts w:ascii="Arial" w:hAnsi="Arial" w:cs="Arial"/>
          <w:sz w:val="22"/>
          <w:szCs w:val="22"/>
        </w:rPr>
        <w:t>]</w:t>
      </w:r>
    </w:p>
    <w:p w:rsidR="0060165C" w:rsidRDefault="0060165C" w:rsidP="00AE5F60">
      <w:pPr>
        <w:widowControl w:val="0"/>
        <w:numPr>
          <w:ilvl w:val="0"/>
          <w:numId w:val="5"/>
        </w:numPr>
        <w:rPr>
          <w:rFonts w:ascii="Arial" w:hAnsi="Arial" w:cs="Arial"/>
          <w:sz w:val="22"/>
          <w:szCs w:val="22"/>
        </w:rPr>
      </w:pPr>
      <w:r w:rsidRPr="007425F1">
        <w:rPr>
          <w:rFonts w:ascii="Arial" w:hAnsi="Arial" w:cs="Arial"/>
          <w:sz w:val="22"/>
          <w:szCs w:val="22"/>
        </w:rPr>
        <w:t>[________] [</w:t>
      </w:r>
      <w:r>
        <w:rPr>
          <w:rFonts w:ascii="Arial" w:hAnsi="Arial" w:cs="Arial"/>
          <w:sz w:val="22"/>
          <w:szCs w:val="22"/>
        </w:rPr>
        <w:t>name of adjacent water district/utility</w:t>
      </w:r>
      <w:r w:rsidRPr="007425F1">
        <w:rPr>
          <w:rFonts w:ascii="Arial" w:hAnsi="Arial" w:cs="Arial"/>
          <w:sz w:val="22"/>
          <w:szCs w:val="22"/>
        </w:rPr>
        <w:t>]</w:t>
      </w:r>
    </w:p>
    <w:p w:rsidR="0060165C" w:rsidRDefault="0060165C" w:rsidP="00AE5F60">
      <w:pPr>
        <w:widowControl w:val="0"/>
        <w:numPr>
          <w:ilvl w:val="0"/>
          <w:numId w:val="5"/>
        </w:numPr>
        <w:rPr>
          <w:rFonts w:ascii="Arial" w:hAnsi="Arial" w:cs="Arial"/>
          <w:sz w:val="22"/>
          <w:szCs w:val="22"/>
        </w:rPr>
      </w:pPr>
      <w:r w:rsidRPr="007425F1">
        <w:rPr>
          <w:rFonts w:ascii="Arial" w:hAnsi="Arial" w:cs="Arial"/>
          <w:sz w:val="22"/>
          <w:szCs w:val="22"/>
        </w:rPr>
        <w:t>[________] [</w:t>
      </w:r>
      <w:r>
        <w:rPr>
          <w:rFonts w:ascii="Arial" w:hAnsi="Arial" w:cs="Arial"/>
          <w:sz w:val="22"/>
          <w:szCs w:val="22"/>
        </w:rPr>
        <w:t>name of local county Office of Emergency Services (OES)</w:t>
      </w:r>
      <w:r w:rsidRPr="007425F1">
        <w:rPr>
          <w:rFonts w:ascii="Arial" w:hAnsi="Arial" w:cs="Arial"/>
          <w:sz w:val="22"/>
          <w:szCs w:val="22"/>
        </w:rPr>
        <w:t>]</w:t>
      </w:r>
    </w:p>
    <w:p w:rsidR="000F5530" w:rsidRDefault="000F5530" w:rsidP="00AE5F60">
      <w:pPr>
        <w:widowControl w:val="0"/>
        <w:rPr>
          <w:rFonts w:ascii="Arial" w:hAnsi="Arial" w:cs="Arial"/>
          <w:sz w:val="22"/>
          <w:szCs w:val="22"/>
        </w:rPr>
      </w:pPr>
    </w:p>
    <w:p w:rsidR="000F5530" w:rsidRPr="0080699A" w:rsidRDefault="000F5530" w:rsidP="007A01F6">
      <w:pPr>
        <w:pStyle w:val="Heading1"/>
        <w:numPr>
          <w:ilvl w:val="0"/>
          <w:numId w:val="1"/>
        </w:numPr>
      </w:pPr>
      <w:bookmarkStart w:id="16" w:name="_Toc383440931"/>
      <w:bookmarkStart w:id="17" w:name="_Toc383441511"/>
      <w:r>
        <w:t>Public involvement</w:t>
      </w:r>
      <w:bookmarkEnd w:id="16"/>
      <w:bookmarkEnd w:id="17"/>
      <w:r>
        <w:t xml:space="preserve"> </w:t>
      </w:r>
    </w:p>
    <w:p w:rsidR="003A3AE5" w:rsidRDefault="003A3AE5" w:rsidP="00AE5F60">
      <w:pPr>
        <w:widowControl w:val="0"/>
        <w:rPr>
          <w:rFonts w:ascii="Arial" w:hAnsi="Arial" w:cs="Arial"/>
          <w:sz w:val="22"/>
          <w:szCs w:val="22"/>
        </w:rPr>
      </w:pPr>
    </w:p>
    <w:p w:rsidR="000F5530" w:rsidRDefault="000F5530" w:rsidP="00AE5F60">
      <w:pPr>
        <w:widowControl w:val="0"/>
        <w:rPr>
          <w:rFonts w:ascii="Arial" w:hAnsi="Arial" w:cs="Arial"/>
          <w:sz w:val="22"/>
          <w:szCs w:val="22"/>
        </w:rPr>
      </w:pPr>
      <w:r w:rsidRPr="000F5530">
        <w:rPr>
          <w:rFonts w:ascii="Arial" w:hAnsi="Arial" w:cs="Arial"/>
          <w:sz w:val="22"/>
          <w:szCs w:val="22"/>
        </w:rPr>
        <w:t>Opportunit</w:t>
      </w:r>
      <w:r w:rsidR="00034630">
        <w:rPr>
          <w:rFonts w:ascii="Arial" w:hAnsi="Arial" w:cs="Arial"/>
          <w:sz w:val="22"/>
          <w:szCs w:val="22"/>
        </w:rPr>
        <w:t>ies</w:t>
      </w:r>
      <w:r w:rsidRPr="000F5530">
        <w:rPr>
          <w:rFonts w:ascii="Arial" w:hAnsi="Arial" w:cs="Arial"/>
          <w:sz w:val="22"/>
          <w:szCs w:val="22"/>
        </w:rPr>
        <w:t xml:space="preserve"> for public input in</w:t>
      </w:r>
      <w:r w:rsidR="00034630">
        <w:rPr>
          <w:rFonts w:ascii="Arial" w:hAnsi="Arial" w:cs="Arial"/>
          <w:sz w:val="22"/>
          <w:szCs w:val="22"/>
        </w:rPr>
        <w:t xml:space="preserve"> </w:t>
      </w:r>
      <w:r w:rsidRPr="000F5530">
        <w:rPr>
          <w:rFonts w:ascii="Arial" w:hAnsi="Arial" w:cs="Arial"/>
          <w:sz w:val="22"/>
          <w:szCs w:val="22"/>
        </w:rPr>
        <w:t>the Plan w</w:t>
      </w:r>
      <w:r w:rsidR="00FF670C">
        <w:rPr>
          <w:rFonts w:ascii="Arial" w:hAnsi="Arial" w:cs="Arial"/>
          <w:sz w:val="22"/>
          <w:szCs w:val="22"/>
        </w:rPr>
        <w:t>ere p</w:t>
      </w:r>
      <w:r w:rsidR="00034630">
        <w:rPr>
          <w:rFonts w:ascii="Arial" w:hAnsi="Arial" w:cs="Arial"/>
          <w:sz w:val="22"/>
          <w:szCs w:val="22"/>
        </w:rPr>
        <w:t xml:space="preserve">rovided by the </w:t>
      </w:r>
      <w:r w:rsidR="00887534">
        <w:rPr>
          <w:rFonts w:ascii="Arial" w:hAnsi="Arial" w:cs="Arial"/>
          <w:sz w:val="22"/>
          <w:szCs w:val="22"/>
        </w:rPr>
        <w:t>methods including:</w:t>
      </w:r>
    </w:p>
    <w:p w:rsidR="000F5530" w:rsidRDefault="00034630" w:rsidP="00AE5F60">
      <w:pPr>
        <w:widowControl w:val="0"/>
        <w:numPr>
          <w:ilvl w:val="0"/>
          <w:numId w:val="3"/>
        </w:numPr>
        <w:rPr>
          <w:rFonts w:ascii="Arial" w:hAnsi="Arial" w:cs="Arial"/>
          <w:sz w:val="22"/>
          <w:szCs w:val="22"/>
        </w:rPr>
      </w:pPr>
      <w:r>
        <w:rPr>
          <w:rFonts w:ascii="Arial" w:hAnsi="Arial" w:cs="Arial"/>
          <w:sz w:val="22"/>
          <w:szCs w:val="22"/>
        </w:rPr>
        <w:t xml:space="preserve">Holding a </w:t>
      </w:r>
      <w:r w:rsidR="000F5530" w:rsidRPr="000F5530">
        <w:rPr>
          <w:rFonts w:ascii="Arial" w:hAnsi="Arial" w:cs="Arial"/>
          <w:sz w:val="22"/>
          <w:szCs w:val="22"/>
        </w:rPr>
        <w:t>public meeting to accept input on the Plan</w:t>
      </w:r>
    </w:p>
    <w:p w:rsidR="00034630" w:rsidRDefault="00034630" w:rsidP="00AE5F60">
      <w:pPr>
        <w:widowControl w:val="0"/>
        <w:numPr>
          <w:ilvl w:val="0"/>
          <w:numId w:val="3"/>
        </w:numPr>
        <w:rPr>
          <w:rFonts w:ascii="Arial" w:hAnsi="Arial" w:cs="Arial"/>
          <w:sz w:val="22"/>
          <w:szCs w:val="22"/>
        </w:rPr>
      </w:pPr>
      <w:r>
        <w:rPr>
          <w:rFonts w:ascii="Arial" w:hAnsi="Arial" w:cs="Arial"/>
          <w:sz w:val="22"/>
          <w:szCs w:val="22"/>
        </w:rPr>
        <w:t>Making the Plan available on the official</w:t>
      </w:r>
      <w:r w:rsidR="00030AA6">
        <w:rPr>
          <w:rFonts w:ascii="Arial" w:hAnsi="Arial" w:cs="Arial"/>
          <w:sz w:val="22"/>
          <w:szCs w:val="22"/>
        </w:rPr>
        <w:t xml:space="preserve"> tribal W</w:t>
      </w:r>
      <w:r>
        <w:rPr>
          <w:rFonts w:ascii="Arial" w:hAnsi="Arial" w:cs="Arial"/>
          <w:sz w:val="22"/>
          <w:szCs w:val="22"/>
        </w:rPr>
        <w:t>ebsite</w:t>
      </w:r>
    </w:p>
    <w:p w:rsidR="00034630" w:rsidRDefault="00034630" w:rsidP="00AE5F60">
      <w:pPr>
        <w:widowControl w:val="0"/>
        <w:numPr>
          <w:ilvl w:val="0"/>
          <w:numId w:val="3"/>
        </w:numPr>
        <w:rPr>
          <w:rFonts w:ascii="Arial" w:hAnsi="Arial" w:cs="Arial"/>
          <w:sz w:val="22"/>
          <w:szCs w:val="22"/>
        </w:rPr>
      </w:pPr>
      <w:r>
        <w:rPr>
          <w:rFonts w:ascii="Arial" w:hAnsi="Arial" w:cs="Arial"/>
          <w:sz w:val="22"/>
          <w:szCs w:val="22"/>
        </w:rPr>
        <w:t>Providing the Plan to anyone requesting a copy</w:t>
      </w:r>
    </w:p>
    <w:p w:rsidR="00034630" w:rsidRPr="000F5530" w:rsidRDefault="00034630" w:rsidP="00AE5F60">
      <w:pPr>
        <w:widowControl w:val="0"/>
        <w:numPr>
          <w:ilvl w:val="0"/>
          <w:numId w:val="3"/>
        </w:numPr>
        <w:rPr>
          <w:rFonts w:ascii="Arial" w:hAnsi="Arial" w:cs="Arial"/>
          <w:sz w:val="22"/>
          <w:szCs w:val="22"/>
        </w:rPr>
      </w:pPr>
      <w:r>
        <w:rPr>
          <w:rFonts w:ascii="Arial" w:hAnsi="Arial" w:cs="Arial"/>
          <w:sz w:val="22"/>
          <w:szCs w:val="22"/>
        </w:rPr>
        <w:t>Accepting comments on the Plan at a designated office</w:t>
      </w:r>
    </w:p>
    <w:p w:rsidR="00125E1C" w:rsidRDefault="00125E1C" w:rsidP="00AE5F60">
      <w:pPr>
        <w:widowControl w:val="0"/>
        <w:rPr>
          <w:rFonts w:ascii="Arial" w:hAnsi="Arial" w:cs="Arial"/>
          <w:sz w:val="22"/>
          <w:szCs w:val="22"/>
        </w:rPr>
      </w:pPr>
    </w:p>
    <w:p w:rsidR="003A3AE5" w:rsidRPr="0080699A" w:rsidRDefault="003A3AE5" w:rsidP="007A01F6">
      <w:pPr>
        <w:pStyle w:val="Heading1"/>
        <w:numPr>
          <w:ilvl w:val="0"/>
          <w:numId w:val="1"/>
        </w:numPr>
      </w:pPr>
      <w:bookmarkStart w:id="18" w:name="_Toc383440932"/>
      <w:bookmarkStart w:id="19" w:name="_Toc383441512"/>
      <w:r>
        <w:t xml:space="preserve">Public education and </w:t>
      </w:r>
      <w:r w:rsidR="00F63775">
        <w:t>notificat</w:t>
      </w:r>
      <w:r>
        <w:t>ion</w:t>
      </w:r>
      <w:bookmarkEnd w:id="18"/>
      <w:bookmarkEnd w:id="19"/>
    </w:p>
    <w:p w:rsidR="003A3AE5" w:rsidRDefault="003A3AE5" w:rsidP="00AE5F60">
      <w:pPr>
        <w:widowControl w:val="0"/>
        <w:rPr>
          <w:rFonts w:ascii="Arial" w:hAnsi="Arial" w:cs="Arial"/>
          <w:sz w:val="22"/>
          <w:szCs w:val="22"/>
        </w:rPr>
      </w:pPr>
    </w:p>
    <w:p w:rsidR="00F63775" w:rsidRDefault="003A3AE5" w:rsidP="00AE5F60">
      <w:pPr>
        <w:widowControl w:val="0"/>
        <w:rPr>
          <w:rFonts w:ascii="Arial" w:hAnsi="Arial" w:cs="Arial"/>
          <w:sz w:val="22"/>
          <w:szCs w:val="22"/>
        </w:rPr>
      </w:pPr>
      <w:r>
        <w:rPr>
          <w:rFonts w:ascii="Arial" w:hAnsi="Arial" w:cs="Arial"/>
          <w:sz w:val="22"/>
          <w:szCs w:val="22"/>
        </w:rPr>
        <w:t>Community outreach</w:t>
      </w:r>
      <w:r w:rsidR="00F63775">
        <w:rPr>
          <w:rFonts w:ascii="Arial" w:hAnsi="Arial" w:cs="Arial"/>
          <w:sz w:val="22"/>
          <w:szCs w:val="22"/>
        </w:rPr>
        <w:t xml:space="preserve">, </w:t>
      </w:r>
      <w:r>
        <w:rPr>
          <w:rFonts w:ascii="Arial" w:hAnsi="Arial" w:cs="Arial"/>
          <w:sz w:val="22"/>
          <w:szCs w:val="22"/>
        </w:rPr>
        <w:t>education</w:t>
      </w:r>
      <w:r w:rsidR="00F63775">
        <w:rPr>
          <w:rFonts w:ascii="Arial" w:hAnsi="Arial" w:cs="Arial"/>
          <w:sz w:val="22"/>
          <w:szCs w:val="22"/>
        </w:rPr>
        <w:t xml:space="preserve">, and notification </w:t>
      </w:r>
      <w:r w:rsidR="000F5530" w:rsidRPr="000F5530">
        <w:rPr>
          <w:rFonts w:ascii="Arial" w:hAnsi="Arial" w:cs="Arial"/>
          <w:sz w:val="22"/>
          <w:szCs w:val="22"/>
        </w:rPr>
        <w:t>about the Plan</w:t>
      </w:r>
      <w:r w:rsidR="00030AA6">
        <w:rPr>
          <w:rFonts w:ascii="Arial" w:hAnsi="Arial" w:cs="Arial"/>
          <w:sz w:val="22"/>
          <w:szCs w:val="22"/>
        </w:rPr>
        <w:t xml:space="preserve"> will include </w:t>
      </w:r>
      <w:r w:rsidR="000F5530" w:rsidRPr="000F5530">
        <w:rPr>
          <w:rFonts w:ascii="Arial" w:hAnsi="Arial" w:cs="Arial"/>
          <w:sz w:val="22"/>
          <w:szCs w:val="22"/>
        </w:rPr>
        <w:t>information about the conditions under which each stage is to be initiated or terminated</w:t>
      </w:r>
      <w:r w:rsidR="00030AA6">
        <w:rPr>
          <w:rFonts w:ascii="Arial" w:hAnsi="Arial" w:cs="Arial"/>
          <w:sz w:val="22"/>
          <w:szCs w:val="22"/>
        </w:rPr>
        <w:t xml:space="preserve">, </w:t>
      </w:r>
      <w:r w:rsidR="000F5530" w:rsidRPr="000F5530">
        <w:rPr>
          <w:rFonts w:ascii="Arial" w:hAnsi="Arial" w:cs="Arial"/>
          <w:sz w:val="22"/>
          <w:szCs w:val="22"/>
        </w:rPr>
        <w:t>the drought response measures to be implemented in</w:t>
      </w:r>
      <w:r>
        <w:rPr>
          <w:rFonts w:ascii="Arial" w:hAnsi="Arial" w:cs="Arial"/>
          <w:sz w:val="22"/>
          <w:szCs w:val="22"/>
        </w:rPr>
        <w:t xml:space="preserve"> </w:t>
      </w:r>
      <w:r w:rsidR="000F5530" w:rsidRPr="000F5530">
        <w:rPr>
          <w:rFonts w:ascii="Arial" w:hAnsi="Arial" w:cs="Arial"/>
          <w:sz w:val="22"/>
          <w:szCs w:val="22"/>
        </w:rPr>
        <w:t>each stage</w:t>
      </w:r>
      <w:r>
        <w:rPr>
          <w:rFonts w:ascii="Arial" w:hAnsi="Arial" w:cs="Arial"/>
          <w:sz w:val="22"/>
          <w:szCs w:val="22"/>
        </w:rPr>
        <w:t>,</w:t>
      </w:r>
      <w:r w:rsidR="00030AA6">
        <w:rPr>
          <w:rFonts w:ascii="Arial" w:hAnsi="Arial" w:cs="Arial"/>
          <w:sz w:val="22"/>
          <w:szCs w:val="22"/>
        </w:rPr>
        <w:t xml:space="preserve"> and the </w:t>
      </w:r>
      <w:r w:rsidR="00030AA6" w:rsidRPr="003A3AE5">
        <w:rPr>
          <w:rFonts w:ascii="Arial" w:hAnsi="Arial" w:cs="Arial"/>
          <w:sz w:val="22"/>
          <w:szCs w:val="22"/>
        </w:rPr>
        <w:t>specific</w:t>
      </w:r>
      <w:r w:rsidR="00030AA6">
        <w:rPr>
          <w:rFonts w:ascii="Arial" w:hAnsi="Arial" w:cs="Arial"/>
          <w:sz w:val="22"/>
          <w:szCs w:val="22"/>
        </w:rPr>
        <w:t xml:space="preserve"> </w:t>
      </w:r>
      <w:r w:rsidR="00030AA6" w:rsidRPr="003A3AE5">
        <w:rPr>
          <w:rFonts w:ascii="Arial" w:hAnsi="Arial" w:cs="Arial"/>
          <w:sz w:val="22"/>
          <w:szCs w:val="22"/>
        </w:rPr>
        <w:t>actions required of the public.</w:t>
      </w:r>
      <w:r w:rsidR="00030AA6">
        <w:rPr>
          <w:rFonts w:ascii="Arial" w:hAnsi="Arial" w:cs="Arial"/>
          <w:sz w:val="22"/>
          <w:szCs w:val="22"/>
        </w:rPr>
        <w:t xml:space="preserve">  </w:t>
      </w:r>
    </w:p>
    <w:p w:rsidR="004C4918" w:rsidRDefault="004C4918" w:rsidP="00AE5F60">
      <w:pPr>
        <w:widowControl w:val="0"/>
        <w:rPr>
          <w:rFonts w:ascii="Arial" w:hAnsi="Arial" w:cs="Arial"/>
          <w:sz w:val="22"/>
          <w:szCs w:val="22"/>
        </w:rPr>
      </w:pPr>
    </w:p>
    <w:p w:rsidR="004C4918" w:rsidRDefault="004C4918" w:rsidP="00AE5F60">
      <w:pPr>
        <w:widowControl w:val="0"/>
        <w:rPr>
          <w:rFonts w:ascii="Arial" w:hAnsi="Arial" w:cs="Arial"/>
          <w:sz w:val="22"/>
          <w:szCs w:val="22"/>
        </w:rPr>
      </w:pPr>
      <w:r>
        <w:rPr>
          <w:rFonts w:ascii="Arial" w:hAnsi="Arial" w:cs="Arial"/>
          <w:sz w:val="22"/>
          <w:szCs w:val="22"/>
        </w:rPr>
        <w:t>The more severe the water shortage, the more vigorous the public information campaign will need to be.  Any public communications strategy undertaken in connection with a water shortage should contain the following fundamental attributes:</w:t>
      </w:r>
    </w:p>
    <w:p w:rsidR="00125E1C" w:rsidRDefault="004C4918" w:rsidP="00AE5F60">
      <w:pPr>
        <w:widowControl w:val="0"/>
        <w:numPr>
          <w:ilvl w:val="0"/>
          <w:numId w:val="42"/>
        </w:numPr>
        <w:rPr>
          <w:rFonts w:ascii="Arial" w:hAnsi="Arial" w:cs="Arial"/>
          <w:sz w:val="22"/>
          <w:szCs w:val="22"/>
        </w:rPr>
      </w:pPr>
      <w:r w:rsidRPr="00125E1C">
        <w:rPr>
          <w:rFonts w:ascii="Arial" w:hAnsi="Arial" w:cs="Arial"/>
          <w:b/>
          <w:sz w:val="22"/>
          <w:szCs w:val="22"/>
        </w:rPr>
        <w:t>Timely:</w:t>
      </w:r>
      <w:r>
        <w:rPr>
          <w:rFonts w:ascii="Arial" w:hAnsi="Arial" w:cs="Arial"/>
          <w:sz w:val="22"/>
          <w:szCs w:val="22"/>
        </w:rPr>
        <w:t xml:space="preserve"> Information should be disseminated well in advance</w:t>
      </w:r>
      <w:r w:rsidR="00125E1C">
        <w:rPr>
          <w:rFonts w:ascii="Arial" w:hAnsi="Arial" w:cs="Arial"/>
          <w:sz w:val="22"/>
          <w:szCs w:val="22"/>
        </w:rPr>
        <w:t xml:space="preserve"> of voluntary or mandatory actions that are to take effect, repeated often, and updated at regular intervals.</w:t>
      </w:r>
    </w:p>
    <w:p w:rsidR="00125E1C" w:rsidRDefault="00125E1C" w:rsidP="00AE5F60">
      <w:pPr>
        <w:widowControl w:val="0"/>
        <w:rPr>
          <w:rFonts w:ascii="Arial" w:hAnsi="Arial" w:cs="Arial"/>
          <w:sz w:val="22"/>
          <w:szCs w:val="22"/>
        </w:rPr>
      </w:pPr>
    </w:p>
    <w:p w:rsidR="004C4918" w:rsidRDefault="00125E1C" w:rsidP="00AE5F60">
      <w:pPr>
        <w:widowControl w:val="0"/>
        <w:numPr>
          <w:ilvl w:val="0"/>
          <w:numId w:val="42"/>
        </w:numPr>
        <w:rPr>
          <w:rFonts w:ascii="Arial" w:hAnsi="Arial" w:cs="Arial"/>
          <w:sz w:val="22"/>
          <w:szCs w:val="22"/>
        </w:rPr>
      </w:pPr>
      <w:r w:rsidRPr="00125E1C">
        <w:rPr>
          <w:rFonts w:ascii="Arial" w:hAnsi="Arial" w:cs="Arial"/>
          <w:b/>
          <w:sz w:val="22"/>
          <w:szCs w:val="22"/>
        </w:rPr>
        <w:t>Credible:</w:t>
      </w:r>
      <w:r>
        <w:rPr>
          <w:rFonts w:ascii="Arial" w:hAnsi="Arial" w:cs="Arial"/>
          <w:sz w:val="22"/>
          <w:szCs w:val="22"/>
        </w:rPr>
        <w:t xml:space="preserve"> Information should strive to be clear, professional, consistent, straight forward, reasoned, and honest to build trust and community support. </w:t>
      </w:r>
      <w:r w:rsidR="004C4918">
        <w:rPr>
          <w:rFonts w:ascii="Arial" w:hAnsi="Arial" w:cs="Arial"/>
          <w:sz w:val="22"/>
          <w:szCs w:val="22"/>
        </w:rPr>
        <w:t xml:space="preserve"> </w:t>
      </w:r>
    </w:p>
    <w:p w:rsidR="00125E1C" w:rsidRDefault="00125E1C" w:rsidP="00AE5F60">
      <w:pPr>
        <w:widowControl w:val="0"/>
        <w:rPr>
          <w:rFonts w:ascii="Arial" w:hAnsi="Arial" w:cs="Arial"/>
          <w:sz w:val="22"/>
          <w:szCs w:val="22"/>
        </w:rPr>
      </w:pPr>
    </w:p>
    <w:p w:rsidR="00125E1C" w:rsidRDefault="00125E1C" w:rsidP="00AE5F60">
      <w:pPr>
        <w:widowControl w:val="0"/>
        <w:numPr>
          <w:ilvl w:val="0"/>
          <w:numId w:val="42"/>
        </w:numPr>
        <w:rPr>
          <w:rFonts w:ascii="Arial" w:hAnsi="Arial" w:cs="Arial"/>
          <w:sz w:val="22"/>
          <w:szCs w:val="22"/>
        </w:rPr>
      </w:pPr>
      <w:r w:rsidRPr="00125E1C">
        <w:rPr>
          <w:rFonts w:ascii="Arial" w:hAnsi="Arial" w:cs="Arial"/>
          <w:b/>
          <w:sz w:val="22"/>
          <w:szCs w:val="22"/>
        </w:rPr>
        <w:t>Multi-modal:</w:t>
      </w:r>
      <w:r>
        <w:rPr>
          <w:rFonts w:ascii="Arial" w:hAnsi="Arial" w:cs="Arial"/>
          <w:sz w:val="22"/>
          <w:szCs w:val="22"/>
        </w:rPr>
        <w:t xml:space="preserve"> Information should be made available to the public using a variety of methods; for example using the internet, newsletters, radio, and public meetings.</w:t>
      </w:r>
    </w:p>
    <w:p w:rsidR="00125E1C" w:rsidRDefault="00125E1C" w:rsidP="00AE5F60">
      <w:pPr>
        <w:pStyle w:val="ListParagraph"/>
        <w:widowControl w:val="0"/>
        <w:rPr>
          <w:rFonts w:ascii="Arial" w:hAnsi="Arial" w:cs="Arial"/>
          <w:sz w:val="22"/>
          <w:szCs w:val="22"/>
        </w:rPr>
      </w:pPr>
    </w:p>
    <w:p w:rsidR="00125E1C" w:rsidRDefault="00125E1C" w:rsidP="00AE5F60">
      <w:pPr>
        <w:widowControl w:val="0"/>
        <w:numPr>
          <w:ilvl w:val="0"/>
          <w:numId w:val="42"/>
        </w:numPr>
        <w:rPr>
          <w:rFonts w:ascii="Arial" w:hAnsi="Arial" w:cs="Arial"/>
          <w:sz w:val="22"/>
          <w:szCs w:val="22"/>
        </w:rPr>
      </w:pPr>
      <w:r w:rsidRPr="00516B78">
        <w:rPr>
          <w:rFonts w:ascii="Arial" w:hAnsi="Arial" w:cs="Arial"/>
          <w:b/>
          <w:sz w:val="22"/>
          <w:szCs w:val="22"/>
        </w:rPr>
        <w:lastRenderedPageBreak/>
        <w:t>Open:</w:t>
      </w:r>
      <w:r>
        <w:rPr>
          <w:rFonts w:ascii="Arial" w:hAnsi="Arial" w:cs="Arial"/>
          <w:sz w:val="22"/>
          <w:szCs w:val="22"/>
        </w:rPr>
        <w:t xml:space="preserve"> The public water system will actively listen to, engage, and involve its customers, solicit feedback, address identified concerns, and respond to public input </w:t>
      </w:r>
      <w:r w:rsidR="00516B78">
        <w:rPr>
          <w:rFonts w:ascii="Arial" w:hAnsi="Arial" w:cs="Arial"/>
          <w:sz w:val="22"/>
          <w:szCs w:val="22"/>
        </w:rPr>
        <w:t>in a manner that is respectful, appreciative, welcome to creative solutions, and acknowledges each individual’s sacrifice, inconvenience, and contribution to the solution.</w:t>
      </w:r>
      <w:r>
        <w:rPr>
          <w:rFonts w:ascii="Arial" w:hAnsi="Arial" w:cs="Arial"/>
          <w:sz w:val="22"/>
          <w:szCs w:val="22"/>
        </w:rPr>
        <w:t xml:space="preserve"> </w:t>
      </w:r>
    </w:p>
    <w:p w:rsidR="00516B78" w:rsidRDefault="00516B78" w:rsidP="00AE5F60">
      <w:pPr>
        <w:pStyle w:val="ListParagraph"/>
        <w:widowControl w:val="0"/>
        <w:rPr>
          <w:rFonts w:ascii="Arial" w:hAnsi="Arial" w:cs="Arial"/>
          <w:sz w:val="22"/>
          <w:szCs w:val="22"/>
        </w:rPr>
      </w:pPr>
    </w:p>
    <w:p w:rsidR="00516B78" w:rsidRDefault="00516B78" w:rsidP="00AE5F60">
      <w:pPr>
        <w:widowControl w:val="0"/>
        <w:numPr>
          <w:ilvl w:val="0"/>
          <w:numId w:val="42"/>
        </w:numPr>
        <w:rPr>
          <w:rFonts w:ascii="Arial" w:hAnsi="Arial" w:cs="Arial"/>
          <w:sz w:val="22"/>
          <w:szCs w:val="22"/>
        </w:rPr>
      </w:pPr>
      <w:r w:rsidRPr="00516B78">
        <w:rPr>
          <w:rFonts w:ascii="Arial" w:hAnsi="Arial" w:cs="Arial"/>
          <w:b/>
          <w:sz w:val="22"/>
          <w:szCs w:val="22"/>
        </w:rPr>
        <w:t>Coordinated:</w:t>
      </w:r>
      <w:r>
        <w:rPr>
          <w:rFonts w:ascii="Arial" w:hAnsi="Arial" w:cs="Arial"/>
          <w:sz w:val="22"/>
          <w:szCs w:val="22"/>
        </w:rPr>
        <w:t xml:space="preserve"> The public water system should collaborate with other Tribal departments and other impacted entities to ensure that the community as a whole has a synchronized and coordinated approach.</w:t>
      </w:r>
    </w:p>
    <w:p w:rsidR="00516B78" w:rsidRDefault="00516B78" w:rsidP="00AE5F60">
      <w:pPr>
        <w:pStyle w:val="ListParagraph"/>
        <w:widowControl w:val="0"/>
        <w:rPr>
          <w:rFonts w:ascii="Arial" w:hAnsi="Arial" w:cs="Arial"/>
          <w:sz w:val="22"/>
          <w:szCs w:val="22"/>
        </w:rPr>
      </w:pPr>
    </w:p>
    <w:p w:rsidR="00516B78" w:rsidRDefault="00516B78" w:rsidP="00AE5F60">
      <w:pPr>
        <w:widowControl w:val="0"/>
        <w:numPr>
          <w:ilvl w:val="0"/>
          <w:numId w:val="42"/>
        </w:numPr>
        <w:rPr>
          <w:rFonts w:ascii="Arial" w:hAnsi="Arial" w:cs="Arial"/>
          <w:sz w:val="22"/>
          <w:szCs w:val="22"/>
        </w:rPr>
      </w:pPr>
      <w:r w:rsidRPr="00516B78">
        <w:rPr>
          <w:rFonts w:ascii="Arial" w:hAnsi="Arial" w:cs="Arial"/>
          <w:b/>
          <w:sz w:val="22"/>
          <w:szCs w:val="22"/>
        </w:rPr>
        <w:t>Action oriented:</w:t>
      </w:r>
      <w:r>
        <w:rPr>
          <w:rFonts w:ascii="Arial" w:hAnsi="Arial" w:cs="Arial"/>
          <w:sz w:val="22"/>
          <w:szCs w:val="22"/>
        </w:rPr>
        <w:t xml:space="preserve"> Information should always contain positive action steps people can take to help foster a spirit of cooperation and create an overall atmosphere that encourages the people to conserve water for the public good.   </w:t>
      </w:r>
    </w:p>
    <w:p w:rsidR="004C4918" w:rsidRDefault="004C4918" w:rsidP="00AE5F60">
      <w:pPr>
        <w:widowControl w:val="0"/>
        <w:rPr>
          <w:rFonts w:ascii="Arial" w:hAnsi="Arial" w:cs="Arial"/>
          <w:sz w:val="22"/>
          <w:szCs w:val="22"/>
        </w:rPr>
      </w:pPr>
    </w:p>
    <w:p w:rsidR="00255857" w:rsidRDefault="00255857" w:rsidP="00AE5F60">
      <w:pPr>
        <w:widowControl w:val="0"/>
        <w:rPr>
          <w:rFonts w:ascii="Arial" w:hAnsi="Arial" w:cs="Arial"/>
          <w:sz w:val="22"/>
          <w:szCs w:val="22"/>
        </w:rPr>
      </w:pPr>
      <w:r>
        <w:rPr>
          <w:rFonts w:ascii="Arial" w:hAnsi="Arial" w:cs="Arial"/>
          <w:sz w:val="22"/>
          <w:szCs w:val="22"/>
        </w:rPr>
        <w:t xml:space="preserve">A valuable technique in communication is to have a prepared and concise public message for each stage of the water shortage as described in the Plan.  These statements are included within the response action for each stage, and intended to help communications be consistent, stay on message, and set the tone for subsequent communications through the duration of the incident. </w:t>
      </w:r>
    </w:p>
    <w:p w:rsidR="00255857" w:rsidRDefault="00255857" w:rsidP="00AE5F60">
      <w:pPr>
        <w:widowControl w:val="0"/>
        <w:rPr>
          <w:rFonts w:ascii="Arial" w:hAnsi="Arial" w:cs="Arial"/>
          <w:sz w:val="22"/>
          <w:szCs w:val="22"/>
        </w:rPr>
      </w:pPr>
    </w:p>
    <w:p w:rsidR="00F63775" w:rsidRDefault="00516B78" w:rsidP="00AE5F60">
      <w:pPr>
        <w:widowControl w:val="0"/>
        <w:rPr>
          <w:rFonts w:ascii="Arial" w:hAnsi="Arial" w:cs="Arial"/>
          <w:sz w:val="22"/>
          <w:szCs w:val="22"/>
        </w:rPr>
      </w:pPr>
      <w:r>
        <w:rPr>
          <w:rFonts w:ascii="Arial" w:hAnsi="Arial" w:cs="Arial"/>
          <w:sz w:val="22"/>
          <w:szCs w:val="22"/>
        </w:rPr>
        <w:t xml:space="preserve">There are various methods </w:t>
      </w:r>
      <w:r w:rsidR="00255857">
        <w:rPr>
          <w:rFonts w:ascii="Arial" w:hAnsi="Arial" w:cs="Arial"/>
          <w:sz w:val="22"/>
          <w:szCs w:val="22"/>
        </w:rPr>
        <w:t xml:space="preserve">to carry out communications and public outreach.  </w:t>
      </w:r>
      <w:r w:rsidR="00F63775">
        <w:rPr>
          <w:rFonts w:ascii="Arial" w:hAnsi="Arial" w:cs="Arial"/>
          <w:sz w:val="22"/>
          <w:szCs w:val="22"/>
        </w:rPr>
        <w:t>The designated official will</w:t>
      </w:r>
      <w:r w:rsidR="00255857">
        <w:rPr>
          <w:rFonts w:ascii="Arial" w:hAnsi="Arial" w:cs="Arial"/>
          <w:sz w:val="22"/>
          <w:szCs w:val="22"/>
        </w:rPr>
        <w:t xml:space="preserve"> consider the following techniques and methods to </w:t>
      </w:r>
      <w:r w:rsidR="00F63775">
        <w:rPr>
          <w:rFonts w:ascii="Arial" w:hAnsi="Arial" w:cs="Arial"/>
          <w:sz w:val="22"/>
          <w:szCs w:val="22"/>
        </w:rPr>
        <w:t>notify the public:</w:t>
      </w:r>
    </w:p>
    <w:p w:rsidR="00F63775" w:rsidRDefault="00F63775" w:rsidP="00AE5F60">
      <w:pPr>
        <w:widowControl w:val="0"/>
        <w:numPr>
          <w:ilvl w:val="0"/>
          <w:numId w:val="8"/>
        </w:numPr>
        <w:rPr>
          <w:rFonts w:ascii="Arial" w:hAnsi="Arial" w:cs="Arial"/>
          <w:sz w:val="22"/>
          <w:szCs w:val="22"/>
        </w:rPr>
      </w:pPr>
      <w:r>
        <w:rPr>
          <w:rFonts w:ascii="Arial" w:hAnsi="Arial" w:cs="Arial"/>
          <w:sz w:val="22"/>
          <w:szCs w:val="22"/>
        </w:rPr>
        <w:t>Announcement at p</w:t>
      </w:r>
      <w:r w:rsidRPr="000F5530">
        <w:rPr>
          <w:rFonts w:ascii="Arial" w:hAnsi="Arial" w:cs="Arial"/>
          <w:sz w:val="22"/>
          <w:szCs w:val="22"/>
        </w:rPr>
        <w:t>ublic events</w:t>
      </w:r>
      <w:r w:rsidR="00255857">
        <w:rPr>
          <w:rFonts w:ascii="Arial" w:hAnsi="Arial" w:cs="Arial"/>
          <w:sz w:val="22"/>
          <w:szCs w:val="22"/>
        </w:rPr>
        <w:t xml:space="preserve"> and meetings</w:t>
      </w:r>
    </w:p>
    <w:p w:rsidR="00255857" w:rsidRDefault="00255857" w:rsidP="00AE5F60">
      <w:pPr>
        <w:widowControl w:val="0"/>
        <w:numPr>
          <w:ilvl w:val="0"/>
          <w:numId w:val="8"/>
        </w:numPr>
        <w:rPr>
          <w:rFonts w:ascii="Arial" w:hAnsi="Arial" w:cs="Arial"/>
          <w:sz w:val="22"/>
          <w:szCs w:val="22"/>
        </w:rPr>
      </w:pPr>
      <w:r>
        <w:rPr>
          <w:rFonts w:ascii="Arial" w:hAnsi="Arial" w:cs="Arial"/>
          <w:sz w:val="22"/>
          <w:szCs w:val="22"/>
        </w:rPr>
        <w:t>Presentations and open forums at community meetings</w:t>
      </w:r>
    </w:p>
    <w:p w:rsidR="00F63775" w:rsidRDefault="00F63775" w:rsidP="00AE5F60">
      <w:pPr>
        <w:widowControl w:val="0"/>
        <w:numPr>
          <w:ilvl w:val="0"/>
          <w:numId w:val="8"/>
        </w:numPr>
        <w:rPr>
          <w:rFonts w:ascii="Arial" w:hAnsi="Arial" w:cs="Arial"/>
          <w:sz w:val="22"/>
          <w:szCs w:val="22"/>
        </w:rPr>
      </w:pPr>
      <w:r>
        <w:rPr>
          <w:rFonts w:ascii="Arial" w:hAnsi="Arial" w:cs="Arial"/>
          <w:sz w:val="22"/>
          <w:szCs w:val="22"/>
        </w:rPr>
        <w:t>P</w:t>
      </w:r>
      <w:r w:rsidRPr="00F63775">
        <w:rPr>
          <w:rFonts w:ascii="Arial" w:hAnsi="Arial" w:cs="Arial"/>
          <w:sz w:val="22"/>
          <w:szCs w:val="22"/>
        </w:rPr>
        <w:t>ublication in a newspaper of general circulation</w:t>
      </w:r>
    </w:p>
    <w:p w:rsidR="00F63775" w:rsidRDefault="00F63775" w:rsidP="00AE5F60">
      <w:pPr>
        <w:widowControl w:val="0"/>
        <w:numPr>
          <w:ilvl w:val="0"/>
          <w:numId w:val="8"/>
        </w:numPr>
        <w:rPr>
          <w:rFonts w:ascii="Arial" w:hAnsi="Arial" w:cs="Arial"/>
          <w:sz w:val="22"/>
          <w:szCs w:val="22"/>
        </w:rPr>
      </w:pPr>
      <w:r>
        <w:rPr>
          <w:rFonts w:ascii="Arial" w:hAnsi="Arial" w:cs="Arial"/>
          <w:sz w:val="22"/>
          <w:szCs w:val="22"/>
        </w:rPr>
        <w:t>P</w:t>
      </w:r>
      <w:r w:rsidRPr="000F5530">
        <w:rPr>
          <w:rFonts w:ascii="Arial" w:hAnsi="Arial" w:cs="Arial"/>
          <w:sz w:val="22"/>
          <w:szCs w:val="22"/>
        </w:rPr>
        <w:t>ress releases</w:t>
      </w:r>
      <w:r>
        <w:rPr>
          <w:rFonts w:ascii="Arial" w:hAnsi="Arial" w:cs="Arial"/>
          <w:sz w:val="22"/>
          <w:szCs w:val="22"/>
        </w:rPr>
        <w:t xml:space="preserve"> using other local media</w:t>
      </w:r>
      <w:r w:rsidR="00B93BD1">
        <w:rPr>
          <w:rFonts w:ascii="Arial" w:hAnsi="Arial" w:cs="Arial"/>
          <w:sz w:val="22"/>
          <w:szCs w:val="22"/>
        </w:rPr>
        <w:t>; e.g.</w:t>
      </w:r>
      <w:r w:rsidR="00255857">
        <w:rPr>
          <w:rFonts w:ascii="Arial" w:hAnsi="Arial" w:cs="Arial"/>
          <w:sz w:val="22"/>
          <w:szCs w:val="22"/>
        </w:rPr>
        <w:t xml:space="preserve"> television, </w:t>
      </w:r>
      <w:r>
        <w:rPr>
          <w:rFonts w:ascii="Arial" w:hAnsi="Arial" w:cs="Arial"/>
          <w:sz w:val="22"/>
          <w:szCs w:val="22"/>
        </w:rPr>
        <w:t xml:space="preserve">radio, </w:t>
      </w:r>
      <w:r w:rsidR="00255857">
        <w:rPr>
          <w:rFonts w:ascii="Arial" w:hAnsi="Arial" w:cs="Arial"/>
          <w:sz w:val="22"/>
          <w:szCs w:val="22"/>
        </w:rPr>
        <w:t>E-</w:t>
      </w:r>
      <w:r>
        <w:rPr>
          <w:rFonts w:ascii="Arial" w:hAnsi="Arial" w:cs="Arial"/>
          <w:sz w:val="22"/>
          <w:szCs w:val="22"/>
        </w:rPr>
        <w:t>mail</w:t>
      </w:r>
    </w:p>
    <w:p w:rsidR="00F63775" w:rsidRDefault="00F63775" w:rsidP="00AE5F60">
      <w:pPr>
        <w:widowControl w:val="0"/>
        <w:numPr>
          <w:ilvl w:val="0"/>
          <w:numId w:val="8"/>
        </w:numPr>
        <w:rPr>
          <w:rFonts w:ascii="Arial" w:hAnsi="Arial" w:cs="Arial"/>
          <w:sz w:val="22"/>
          <w:szCs w:val="22"/>
        </w:rPr>
      </w:pPr>
      <w:r w:rsidRPr="00F63775">
        <w:rPr>
          <w:rFonts w:ascii="Arial" w:hAnsi="Arial" w:cs="Arial"/>
          <w:sz w:val="22"/>
          <w:szCs w:val="22"/>
        </w:rPr>
        <w:t>Direct mail to each customer</w:t>
      </w:r>
      <w:r>
        <w:rPr>
          <w:rFonts w:ascii="Arial" w:hAnsi="Arial" w:cs="Arial"/>
          <w:sz w:val="22"/>
          <w:szCs w:val="22"/>
        </w:rPr>
        <w:t>; e.g. utility bill inserts</w:t>
      </w:r>
    </w:p>
    <w:p w:rsidR="00255857" w:rsidRDefault="00255857" w:rsidP="00AE5F60">
      <w:pPr>
        <w:widowControl w:val="0"/>
        <w:numPr>
          <w:ilvl w:val="0"/>
          <w:numId w:val="8"/>
        </w:numPr>
        <w:rPr>
          <w:rFonts w:ascii="Arial" w:hAnsi="Arial" w:cs="Arial"/>
          <w:sz w:val="22"/>
          <w:szCs w:val="22"/>
        </w:rPr>
      </w:pPr>
      <w:r>
        <w:rPr>
          <w:rFonts w:ascii="Arial" w:hAnsi="Arial" w:cs="Arial"/>
          <w:sz w:val="22"/>
          <w:szCs w:val="22"/>
        </w:rPr>
        <w:t>Telephone hotline</w:t>
      </w:r>
    </w:p>
    <w:p w:rsidR="00F63775" w:rsidRDefault="00F63775" w:rsidP="00AE5F60">
      <w:pPr>
        <w:widowControl w:val="0"/>
        <w:numPr>
          <w:ilvl w:val="0"/>
          <w:numId w:val="8"/>
        </w:numPr>
        <w:rPr>
          <w:rFonts w:ascii="Arial" w:hAnsi="Arial" w:cs="Arial"/>
          <w:sz w:val="22"/>
          <w:szCs w:val="22"/>
        </w:rPr>
      </w:pPr>
      <w:r>
        <w:rPr>
          <w:rFonts w:ascii="Arial" w:hAnsi="Arial" w:cs="Arial"/>
          <w:sz w:val="22"/>
          <w:szCs w:val="22"/>
        </w:rPr>
        <w:t>P</w:t>
      </w:r>
      <w:r w:rsidRPr="00F63775">
        <w:rPr>
          <w:rFonts w:ascii="Arial" w:hAnsi="Arial" w:cs="Arial"/>
          <w:sz w:val="22"/>
          <w:szCs w:val="22"/>
        </w:rPr>
        <w:t>ublic service announcements</w:t>
      </w:r>
    </w:p>
    <w:p w:rsidR="00F63775" w:rsidRDefault="00F63775" w:rsidP="00AE5F60">
      <w:pPr>
        <w:widowControl w:val="0"/>
        <w:numPr>
          <w:ilvl w:val="0"/>
          <w:numId w:val="8"/>
        </w:numPr>
        <w:rPr>
          <w:rFonts w:ascii="Arial" w:hAnsi="Arial" w:cs="Arial"/>
          <w:sz w:val="22"/>
          <w:szCs w:val="22"/>
        </w:rPr>
      </w:pPr>
      <w:r>
        <w:rPr>
          <w:rFonts w:ascii="Arial" w:hAnsi="Arial" w:cs="Arial"/>
          <w:sz w:val="22"/>
          <w:szCs w:val="22"/>
        </w:rPr>
        <w:t>S</w:t>
      </w:r>
      <w:r w:rsidRPr="00F63775">
        <w:rPr>
          <w:rFonts w:ascii="Arial" w:hAnsi="Arial" w:cs="Arial"/>
          <w:sz w:val="22"/>
          <w:szCs w:val="22"/>
        </w:rPr>
        <w:t>igns posted in public places</w:t>
      </w:r>
      <w:r>
        <w:rPr>
          <w:rFonts w:ascii="Arial" w:hAnsi="Arial" w:cs="Arial"/>
          <w:sz w:val="22"/>
          <w:szCs w:val="22"/>
        </w:rPr>
        <w:t>; e.g. posting a bulletin at the tribal offices</w:t>
      </w:r>
    </w:p>
    <w:p w:rsidR="00F63775" w:rsidRDefault="00F63775" w:rsidP="00AE5F60">
      <w:pPr>
        <w:widowControl w:val="0"/>
        <w:numPr>
          <w:ilvl w:val="0"/>
          <w:numId w:val="8"/>
        </w:numPr>
        <w:rPr>
          <w:rFonts w:ascii="Arial" w:hAnsi="Arial" w:cs="Arial"/>
          <w:sz w:val="22"/>
          <w:szCs w:val="22"/>
        </w:rPr>
      </w:pPr>
      <w:r>
        <w:rPr>
          <w:rFonts w:ascii="Arial" w:hAnsi="Arial" w:cs="Arial"/>
          <w:sz w:val="22"/>
          <w:szCs w:val="22"/>
        </w:rPr>
        <w:t>T</w:t>
      </w:r>
      <w:r w:rsidRPr="00F63775">
        <w:rPr>
          <w:rFonts w:ascii="Arial" w:hAnsi="Arial" w:cs="Arial"/>
          <w:sz w:val="22"/>
          <w:szCs w:val="22"/>
        </w:rPr>
        <w:t>ake-home fliers</w:t>
      </w:r>
      <w:r w:rsidR="00255857">
        <w:rPr>
          <w:rFonts w:ascii="Arial" w:hAnsi="Arial" w:cs="Arial"/>
          <w:sz w:val="22"/>
          <w:szCs w:val="22"/>
        </w:rPr>
        <w:t>/posters</w:t>
      </w:r>
      <w:r w:rsidRPr="00F63775">
        <w:rPr>
          <w:rFonts w:ascii="Arial" w:hAnsi="Arial" w:cs="Arial"/>
          <w:sz w:val="22"/>
          <w:szCs w:val="22"/>
        </w:rPr>
        <w:t xml:space="preserve"> at schools</w:t>
      </w:r>
      <w:r w:rsidR="00255857">
        <w:rPr>
          <w:rFonts w:ascii="Arial" w:hAnsi="Arial" w:cs="Arial"/>
          <w:sz w:val="22"/>
          <w:szCs w:val="22"/>
        </w:rPr>
        <w:t>, churches, libraries, grocery stores</w:t>
      </w:r>
    </w:p>
    <w:p w:rsidR="0030327B" w:rsidRDefault="0030327B" w:rsidP="00AE5F60">
      <w:pPr>
        <w:widowControl w:val="0"/>
        <w:numPr>
          <w:ilvl w:val="0"/>
          <w:numId w:val="8"/>
        </w:numPr>
        <w:rPr>
          <w:rFonts w:ascii="Arial" w:hAnsi="Arial" w:cs="Arial"/>
          <w:sz w:val="22"/>
          <w:szCs w:val="22"/>
        </w:rPr>
      </w:pPr>
      <w:r>
        <w:rPr>
          <w:rFonts w:ascii="Arial" w:hAnsi="Arial" w:cs="Arial"/>
          <w:sz w:val="22"/>
          <w:szCs w:val="22"/>
        </w:rPr>
        <w:t>Public information booths at events</w:t>
      </w:r>
    </w:p>
    <w:p w:rsidR="00255857" w:rsidRDefault="00255857" w:rsidP="00AE5F60">
      <w:pPr>
        <w:widowControl w:val="0"/>
        <w:numPr>
          <w:ilvl w:val="0"/>
          <w:numId w:val="8"/>
        </w:numPr>
        <w:rPr>
          <w:rFonts w:ascii="Arial" w:hAnsi="Arial" w:cs="Arial"/>
          <w:sz w:val="22"/>
          <w:szCs w:val="22"/>
        </w:rPr>
      </w:pPr>
      <w:r>
        <w:rPr>
          <w:rFonts w:ascii="Arial" w:hAnsi="Arial" w:cs="Arial"/>
          <w:sz w:val="22"/>
          <w:szCs w:val="22"/>
        </w:rPr>
        <w:t>Outdoor signs</w:t>
      </w:r>
    </w:p>
    <w:p w:rsidR="0030327B" w:rsidRPr="00F63775" w:rsidRDefault="0030327B" w:rsidP="00AE5F60">
      <w:pPr>
        <w:widowControl w:val="0"/>
        <w:numPr>
          <w:ilvl w:val="0"/>
          <w:numId w:val="8"/>
        </w:numPr>
        <w:rPr>
          <w:rFonts w:ascii="Arial" w:hAnsi="Arial" w:cs="Arial"/>
          <w:sz w:val="22"/>
          <w:szCs w:val="22"/>
        </w:rPr>
      </w:pPr>
      <w:r>
        <w:rPr>
          <w:rFonts w:ascii="Arial" w:hAnsi="Arial" w:cs="Arial"/>
          <w:sz w:val="22"/>
          <w:szCs w:val="22"/>
        </w:rPr>
        <w:t>Drought response center</w:t>
      </w:r>
    </w:p>
    <w:p w:rsidR="003A3AE5" w:rsidRPr="003A3AE5" w:rsidRDefault="00F63775" w:rsidP="00AE5F60">
      <w:pPr>
        <w:widowControl w:val="0"/>
        <w:numPr>
          <w:ilvl w:val="0"/>
          <w:numId w:val="4"/>
        </w:numPr>
        <w:rPr>
          <w:rFonts w:ascii="Arial" w:hAnsi="Arial" w:cs="Arial"/>
          <w:sz w:val="22"/>
          <w:szCs w:val="22"/>
        </w:rPr>
      </w:pPr>
      <w:r>
        <w:rPr>
          <w:rFonts w:ascii="Arial" w:hAnsi="Arial" w:cs="Arial"/>
          <w:sz w:val="22"/>
          <w:szCs w:val="22"/>
        </w:rPr>
        <w:t xml:space="preserve">Announcements on the </w:t>
      </w:r>
      <w:r w:rsidR="00030AA6">
        <w:rPr>
          <w:rFonts w:ascii="Arial" w:hAnsi="Arial" w:cs="Arial"/>
          <w:sz w:val="22"/>
          <w:szCs w:val="22"/>
        </w:rPr>
        <w:t>official tribal Web</w:t>
      </w:r>
      <w:r w:rsidR="003A3AE5" w:rsidRPr="003A3AE5">
        <w:rPr>
          <w:rFonts w:ascii="Arial" w:hAnsi="Arial" w:cs="Arial"/>
          <w:sz w:val="22"/>
          <w:szCs w:val="22"/>
        </w:rPr>
        <w:t>site</w:t>
      </w:r>
    </w:p>
    <w:p w:rsidR="00030AA6" w:rsidRDefault="003A3AE5" w:rsidP="00AE5F60">
      <w:pPr>
        <w:widowControl w:val="0"/>
        <w:numPr>
          <w:ilvl w:val="0"/>
          <w:numId w:val="4"/>
        </w:numPr>
        <w:rPr>
          <w:rFonts w:ascii="Arial" w:hAnsi="Arial" w:cs="Arial"/>
          <w:sz w:val="22"/>
          <w:szCs w:val="22"/>
        </w:rPr>
      </w:pPr>
      <w:r w:rsidRPr="003A3AE5">
        <w:rPr>
          <w:rFonts w:ascii="Arial" w:hAnsi="Arial" w:cs="Arial"/>
          <w:sz w:val="22"/>
          <w:szCs w:val="22"/>
        </w:rPr>
        <w:t>Notifying</w:t>
      </w:r>
      <w:r w:rsidR="00030AA6">
        <w:rPr>
          <w:rFonts w:ascii="Arial" w:hAnsi="Arial" w:cs="Arial"/>
          <w:sz w:val="22"/>
          <w:szCs w:val="22"/>
        </w:rPr>
        <w:t xml:space="preserve"> other tribal offices, departments, s</w:t>
      </w:r>
      <w:r w:rsidRPr="003A3AE5">
        <w:rPr>
          <w:rFonts w:ascii="Arial" w:hAnsi="Arial" w:cs="Arial"/>
          <w:sz w:val="22"/>
          <w:szCs w:val="22"/>
        </w:rPr>
        <w:t>chools, and</w:t>
      </w:r>
      <w:r w:rsidR="00030AA6">
        <w:rPr>
          <w:rFonts w:ascii="Arial" w:hAnsi="Arial" w:cs="Arial"/>
          <w:sz w:val="22"/>
          <w:szCs w:val="22"/>
        </w:rPr>
        <w:t xml:space="preserve"> other agencies as appropriate</w:t>
      </w:r>
    </w:p>
    <w:p w:rsidR="00030AA6" w:rsidRDefault="00030AA6" w:rsidP="00AE5F60">
      <w:pPr>
        <w:widowControl w:val="0"/>
        <w:rPr>
          <w:rFonts w:ascii="Arial" w:hAnsi="Arial" w:cs="Arial"/>
          <w:sz w:val="22"/>
          <w:szCs w:val="22"/>
        </w:rPr>
      </w:pPr>
    </w:p>
    <w:p w:rsidR="00F63775" w:rsidRDefault="00A350CE" w:rsidP="00AE5F60">
      <w:pPr>
        <w:widowControl w:val="0"/>
        <w:rPr>
          <w:rFonts w:ascii="Arial" w:hAnsi="Arial" w:cs="Arial"/>
          <w:sz w:val="22"/>
          <w:szCs w:val="22"/>
        </w:rPr>
      </w:pPr>
      <w:r>
        <w:rPr>
          <w:rFonts w:ascii="Arial" w:hAnsi="Arial" w:cs="Arial"/>
          <w:sz w:val="22"/>
          <w:szCs w:val="22"/>
        </w:rPr>
        <w:t>T</w:t>
      </w:r>
      <w:r w:rsidR="00F63775">
        <w:rPr>
          <w:rFonts w:ascii="Arial" w:hAnsi="Arial" w:cs="Arial"/>
          <w:sz w:val="22"/>
          <w:szCs w:val="22"/>
        </w:rPr>
        <w:t>he designated official will notify the following individuals or agencies:</w:t>
      </w:r>
    </w:p>
    <w:p w:rsidR="00F63775" w:rsidRDefault="00F63775" w:rsidP="00AE5F60">
      <w:pPr>
        <w:widowControl w:val="0"/>
        <w:numPr>
          <w:ilvl w:val="0"/>
          <w:numId w:val="9"/>
        </w:numPr>
        <w:rPr>
          <w:rFonts w:ascii="Arial" w:hAnsi="Arial" w:cs="Arial"/>
          <w:sz w:val="22"/>
          <w:szCs w:val="22"/>
        </w:rPr>
      </w:pPr>
      <w:r>
        <w:rPr>
          <w:rFonts w:ascii="Arial" w:hAnsi="Arial" w:cs="Arial"/>
          <w:sz w:val="22"/>
          <w:szCs w:val="22"/>
        </w:rPr>
        <w:t>Tribal c</w:t>
      </w:r>
      <w:r w:rsidRPr="00F63775">
        <w:rPr>
          <w:rFonts w:ascii="Arial" w:hAnsi="Arial" w:cs="Arial"/>
          <w:sz w:val="22"/>
          <w:szCs w:val="22"/>
        </w:rPr>
        <w:t>hair</w:t>
      </w:r>
      <w:r>
        <w:rPr>
          <w:rFonts w:ascii="Arial" w:hAnsi="Arial" w:cs="Arial"/>
          <w:sz w:val="22"/>
          <w:szCs w:val="22"/>
        </w:rPr>
        <w:t xml:space="preserve">person </w:t>
      </w:r>
      <w:r w:rsidRPr="00F63775">
        <w:rPr>
          <w:rFonts w:ascii="Arial" w:hAnsi="Arial" w:cs="Arial"/>
          <w:sz w:val="22"/>
          <w:szCs w:val="22"/>
        </w:rPr>
        <w:t>and members of the</w:t>
      </w:r>
      <w:r>
        <w:rPr>
          <w:rFonts w:ascii="Arial" w:hAnsi="Arial" w:cs="Arial"/>
          <w:sz w:val="22"/>
          <w:szCs w:val="22"/>
        </w:rPr>
        <w:t xml:space="preserve"> tribal council</w:t>
      </w:r>
    </w:p>
    <w:p w:rsidR="00F63775" w:rsidRDefault="00F63775" w:rsidP="00AE5F60">
      <w:pPr>
        <w:widowControl w:val="0"/>
        <w:numPr>
          <w:ilvl w:val="0"/>
          <w:numId w:val="9"/>
        </w:numPr>
        <w:rPr>
          <w:rFonts w:ascii="Arial" w:hAnsi="Arial" w:cs="Arial"/>
          <w:sz w:val="22"/>
          <w:szCs w:val="22"/>
        </w:rPr>
      </w:pPr>
      <w:r>
        <w:rPr>
          <w:rFonts w:ascii="Arial" w:hAnsi="Arial" w:cs="Arial"/>
          <w:sz w:val="22"/>
          <w:szCs w:val="22"/>
        </w:rPr>
        <w:t>Tribal</w:t>
      </w:r>
      <w:r w:rsidR="00B93BD1">
        <w:rPr>
          <w:rFonts w:ascii="Arial" w:hAnsi="Arial" w:cs="Arial"/>
          <w:sz w:val="22"/>
          <w:szCs w:val="22"/>
        </w:rPr>
        <w:t xml:space="preserve"> water</w:t>
      </w:r>
      <w:r>
        <w:rPr>
          <w:rFonts w:ascii="Arial" w:hAnsi="Arial" w:cs="Arial"/>
          <w:sz w:val="22"/>
          <w:szCs w:val="22"/>
        </w:rPr>
        <w:t xml:space="preserve"> utility board</w:t>
      </w:r>
    </w:p>
    <w:p w:rsidR="00F7262B" w:rsidRDefault="00F7262B" w:rsidP="00AE5F60">
      <w:pPr>
        <w:widowControl w:val="0"/>
        <w:numPr>
          <w:ilvl w:val="0"/>
          <w:numId w:val="9"/>
        </w:numPr>
        <w:rPr>
          <w:rFonts w:ascii="Arial" w:hAnsi="Arial" w:cs="Arial"/>
          <w:sz w:val="22"/>
          <w:szCs w:val="22"/>
        </w:rPr>
      </w:pPr>
      <w:r>
        <w:rPr>
          <w:rFonts w:ascii="Arial" w:hAnsi="Arial" w:cs="Arial"/>
          <w:sz w:val="22"/>
          <w:szCs w:val="22"/>
        </w:rPr>
        <w:t>Tribal environmental department</w:t>
      </w:r>
    </w:p>
    <w:p w:rsidR="00F7262B" w:rsidRPr="00F63775" w:rsidRDefault="00F7262B" w:rsidP="00AE5F60">
      <w:pPr>
        <w:widowControl w:val="0"/>
        <w:numPr>
          <w:ilvl w:val="0"/>
          <w:numId w:val="9"/>
        </w:numPr>
        <w:rPr>
          <w:rFonts w:ascii="Arial" w:hAnsi="Arial" w:cs="Arial"/>
          <w:sz w:val="22"/>
          <w:szCs w:val="22"/>
        </w:rPr>
      </w:pPr>
      <w:r>
        <w:rPr>
          <w:rFonts w:ascii="Arial" w:hAnsi="Arial" w:cs="Arial"/>
          <w:sz w:val="22"/>
          <w:szCs w:val="22"/>
        </w:rPr>
        <w:t>Local tribal housing department entity</w:t>
      </w:r>
    </w:p>
    <w:p w:rsidR="00F63775" w:rsidRDefault="00F7262B" w:rsidP="00AE5F60">
      <w:pPr>
        <w:widowControl w:val="0"/>
        <w:numPr>
          <w:ilvl w:val="0"/>
          <w:numId w:val="9"/>
        </w:numPr>
        <w:rPr>
          <w:rFonts w:ascii="Arial" w:hAnsi="Arial" w:cs="Arial"/>
          <w:sz w:val="22"/>
          <w:szCs w:val="22"/>
        </w:rPr>
      </w:pPr>
      <w:r>
        <w:rPr>
          <w:rFonts w:ascii="Arial" w:hAnsi="Arial" w:cs="Arial"/>
          <w:sz w:val="22"/>
          <w:szCs w:val="22"/>
        </w:rPr>
        <w:t>Local f</w:t>
      </w:r>
      <w:r w:rsidR="00F63775" w:rsidRPr="00F63775">
        <w:rPr>
          <w:rFonts w:ascii="Arial" w:hAnsi="Arial" w:cs="Arial"/>
          <w:sz w:val="22"/>
          <w:szCs w:val="22"/>
        </w:rPr>
        <w:t xml:space="preserve">ire </w:t>
      </w:r>
      <w:r>
        <w:rPr>
          <w:rFonts w:ascii="Arial" w:hAnsi="Arial" w:cs="Arial"/>
          <w:sz w:val="22"/>
          <w:szCs w:val="22"/>
        </w:rPr>
        <w:t>c</w:t>
      </w:r>
      <w:r w:rsidR="00F63775" w:rsidRPr="00F63775">
        <w:rPr>
          <w:rFonts w:ascii="Arial" w:hAnsi="Arial" w:cs="Arial"/>
          <w:sz w:val="22"/>
          <w:szCs w:val="22"/>
        </w:rPr>
        <w:t>hief</w:t>
      </w:r>
    </w:p>
    <w:p w:rsidR="00F7262B" w:rsidRDefault="00F7262B" w:rsidP="00AE5F60">
      <w:pPr>
        <w:widowControl w:val="0"/>
        <w:numPr>
          <w:ilvl w:val="0"/>
          <w:numId w:val="9"/>
        </w:numPr>
        <w:rPr>
          <w:rFonts w:ascii="Arial" w:hAnsi="Arial" w:cs="Arial"/>
          <w:sz w:val="22"/>
          <w:szCs w:val="22"/>
        </w:rPr>
      </w:pPr>
      <w:r>
        <w:rPr>
          <w:rFonts w:ascii="Arial" w:hAnsi="Arial" w:cs="Arial"/>
          <w:sz w:val="22"/>
          <w:szCs w:val="22"/>
        </w:rPr>
        <w:t>Local police chief</w:t>
      </w:r>
    </w:p>
    <w:p w:rsidR="00F7262B" w:rsidRPr="00F63775" w:rsidRDefault="00F7262B" w:rsidP="00AE5F60">
      <w:pPr>
        <w:widowControl w:val="0"/>
        <w:numPr>
          <w:ilvl w:val="0"/>
          <w:numId w:val="9"/>
        </w:numPr>
        <w:rPr>
          <w:rFonts w:ascii="Arial" w:hAnsi="Arial" w:cs="Arial"/>
          <w:sz w:val="22"/>
          <w:szCs w:val="22"/>
        </w:rPr>
      </w:pPr>
      <w:r w:rsidRPr="00F63775">
        <w:rPr>
          <w:rFonts w:ascii="Arial" w:hAnsi="Arial" w:cs="Arial"/>
          <w:sz w:val="22"/>
          <w:szCs w:val="22"/>
        </w:rPr>
        <w:t>Critical water users, e.</w:t>
      </w:r>
      <w:r>
        <w:rPr>
          <w:rFonts w:ascii="Arial" w:hAnsi="Arial" w:cs="Arial"/>
          <w:sz w:val="22"/>
          <w:szCs w:val="22"/>
        </w:rPr>
        <w:t>g. health clinics, schools</w:t>
      </w:r>
    </w:p>
    <w:p w:rsidR="00F63775" w:rsidRDefault="00F63775" w:rsidP="00AE5F60">
      <w:pPr>
        <w:widowControl w:val="0"/>
        <w:numPr>
          <w:ilvl w:val="0"/>
          <w:numId w:val="9"/>
        </w:numPr>
        <w:rPr>
          <w:rFonts w:ascii="Arial" w:hAnsi="Arial" w:cs="Arial"/>
          <w:sz w:val="22"/>
          <w:szCs w:val="22"/>
        </w:rPr>
      </w:pPr>
      <w:r>
        <w:rPr>
          <w:rFonts w:ascii="Arial" w:hAnsi="Arial" w:cs="Arial"/>
          <w:sz w:val="22"/>
          <w:szCs w:val="22"/>
        </w:rPr>
        <w:t xml:space="preserve">County Office of </w:t>
      </w:r>
      <w:r w:rsidRPr="00F63775">
        <w:rPr>
          <w:rFonts w:ascii="Arial" w:hAnsi="Arial" w:cs="Arial"/>
          <w:sz w:val="22"/>
          <w:szCs w:val="22"/>
        </w:rPr>
        <w:t>Emergency</w:t>
      </w:r>
      <w:r>
        <w:rPr>
          <w:rFonts w:ascii="Arial" w:hAnsi="Arial" w:cs="Arial"/>
          <w:sz w:val="22"/>
          <w:szCs w:val="22"/>
        </w:rPr>
        <w:t xml:space="preserve"> Services (OES) </w:t>
      </w:r>
      <w:r w:rsidR="00B93BD1">
        <w:rPr>
          <w:rFonts w:ascii="Arial" w:hAnsi="Arial" w:cs="Arial"/>
          <w:sz w:val="22"/>
          <w:szCs w:val="22"/>
        </w:rPr>
        <w:t>d</w:t>
      </w:r>
      <w:r>
        <w:rPr>
          <w:rFonts w:ascii="Arial" w:hAnsi="Arial" w:cs="Arial"/>
          <w:sz w:val="22"/>
          <w:szCs w:val="22"/>
        </w:rPr>
        <w:t>irector</w:t>
      </w:r>
    </w:p>
    <w:p w:rsidR="00F7262B" w:rsidRDefault="00F7262B" w:rsidP="00AE5F60">
      <w:pPr>
        <w:widowControl w:val="0"/>
        <w:numPr>
          <w:ilvl w:val="0"/>
          <w:numId w:val="9"/>
        </w:numPr>
        <w:rPr>
          <w:rFonts w:ascii="Arial" w:hAnsi="Arial" w:cs="Arial"/>
          <w:sz w:val="22"/>
          <w:szCs w:val="22"/>
        </w:rPr>
      </w:pPr>
      <w:r>
        <w:rPr>
          <w:rFonts w:ascii="Arial" w:hAnsi="Arial" w:cs="Arial"/>
          <w:sz w:val="22"/>
          <w:szCs w:val="22"/>
        </w:rPr>
        <w:t>Indian Health Service District/Field Office</w:t>
      </w:r>
    </w:p>
    <w:p w:rsidR="00B93BD1" w:rsidRDefault="00B93BD1" w:rsidP="00AE5F60">
      <w:pPr>
        <w:widowControl w:val="0"/>
        <w:numPr>
          <w:ilvl w:val="0"/>
          <w:numId w:val="9"/>
        </w:numPr>
        <w:rPr>
          <w:rFonts w:ascii="Arial" w:hAnsi="Arial" w:cs="Arial"/>
          <w:sz w:val="22"/>
          <w:szCs w:val="22"/>
        </w:rPr>
      </w:pPr>
      <w:r>
        <w:rPr>
          <w:rFonts w:ascii="Arial" w:hAnsi="Arial" w:cs="Arial"/>
          <w:sz w:val="22"/>
          <w:szCs w:val="22"/>
        </w:rPr>
        <w:t>Other Federal entities; e.g. BIA, BOR, EPA</w:t>
      </w:r>
    </w:p>
    <w:p w:rsidR="00153060" w:rsidRDefault="00153060" w:rsidP="00AE5F60">
      <w:pPr>
        <w:widowControl w:val="0"/>
        <w:rPr>
          <w:rFonts w:ascii="Arial" w:hAnsi="Arial" w:cs="Arial"/>
          <w:sz w:val="22"/>
          <w:szCs w:val="22"/>
        </w:rPr>
      </w:pPr>
    </w:p>
    <w:p w:rsidR="00153060" w:rsidRPr="0080699A" w:rsidRDefault="00A0165C" w:rsidP="007A01F6">
      <w:pPr>
        <w:pStyle w:val="Heading1"/>
        <w:numPr>
          <w:ilvl w:val="0"/>
          <w:numId w:val="1"/>
        </w:numPr>
      </w:pPr>
      <w:bookmarkStart w:id="20" w:name="_Toc383440933"/>
      <w:bookmarkStart w:id="21" w:name="_Toc383441513"/>
      <w:r>
        <w:lastRenderedPageBreak/>
        <w:t xml:space="preserve">Summary inventory of </w:t>
      </w:r>
      <w:r w:rsidR="00A75C25">
        <w:t>water supply and demand</w:t>
      </w:r>
      <w:bookmarkEnd w:id="20"/>
      <w:bookmarkEnd w:id="21"/>
    </w:p>
    <w:p w:rsidR="00065620" w:rsidRDefault="00065620" w:rsidP="00AE5F60">
      <w:pPr>
        <w:widowControl w:val="0"/>
        <w:rPr>
          <w:rFonts w:ascii="Arial" w:hAnsi="Arial" w:cs="Arial"/>
          <w:sz w:val="22"/>
          <w:szCs w:val="22"/>
        </w:rPr>
      </w:pPr>
    </w:p>
    <w:p w:rsidR="00065620" w:rsidRPr="00A82F5C" w:rsidRDefault="00065620"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Water supply</w:t>
      </w:r>
    </w:p>
    <w:p w:rsidR="00065620" w:rsidRDefault="00065620" w:rsidP="00AE5F60">
      <w:pPr>
        <w:widowControl w:val="0"/>
        <w:rPr>
          <w:rFonts w:ascii="Arial" w:hAnsi="Arial" w:cs="Arial"/>
          <w:sz w:val="22"/>
          <w:szCs w:val="22"/>
        </w:rPr>
      </w:pPr>
    </w:p>
    <w:p w:rsidR="0004352C" w:rsidRDefault="00A0165C" w:rsidP="00AE5F60">
      <w:pPr>
        <w:widowControl w:val="0"/>
        <w:rPr>
          <w:rFonts w:ascii="Arial" w:hAnsi="Arial" w:cs="Arial"/>
          <w:sz w:val="22"/>
          <w:szCs w:val="22"/>
        </w:rPr>
      </w:pPr>
      <w:r>
        <w:rPr>
          <w:rFonts w:ascii="Arial" w:hAnsi="Arial" w:cs="Arial"/>
          <w:sz w:val="22"/>
          <w:szCs w:val="22"/>
        </w:rPr>
        <w:t xml:space="preserve">The </w:t>
      </w:r>
      <w:r w:rsidR="00A75C25">
        <w:rPr>
          <w:rFonts w:ascii="Arial" w:hAnsi="Arial" w:cs="Arial"/>
          <w:sz w:val="22"/>
          <w:szCs w:val="22"/>
        </w:rPr>
        <w:t xml:space="preserve">public water system is currently </w:t>
      </w:r>
      <w:r>
        <w:rPr>
          <w:rFonts w:ascii="Arial" w:hAnsi="Arial" w:cs="Arial"/>
          <w:sz w:val="22"/>
          <w:szCs w:val="22"/>
        </w:rPr>
        <w:t>supplied by water source</w:t>
      </w:r>
      <w:r w:rsidR="00A75C25">
        <w:rPr>
          <w:rFonts w:ascii="Arial" w:hAnsi="Arial" w:cs="Arial"/>
          <w:sz w:val="22"/>
          <w:szCs w:val="22"/>
        </w:rPr>
        <w:t>(</w:t>
      </w:r>
      <w:r>
        <w:rPr>
          <w:rFonts w:ascii="Arial" w:hAnsi="Arial" w:cs="Arial"/>
          <w:sz w:val="22"/>
          <w:szCs w:val="22"/>
        </w:rPr>
        <w:t>s</w:t>
      </w:r>
      <w:r w:rsidR="00A75C25">
        <w:rPr>
          <w:rFonts w:ascii="Arial" w:hAnsi="Arial" w:cs="Arial"/>
          <w:sz w:val="22"/>
          <w:szCs w:val="22"/>
        </w:rPr>
        <w:t>)</w:t>
      </w:r>
      <w:r>
        <w:rPr>
          <w:rFonts w:ascii="Arial" w:hAnsi="Arial" w:cs="Arial"/>
          <w:sz w:val="22"/>
          <w:szCs w:val="22"/>
        </w:rPr>
        <w:t xml:space="preserve"> including</w:t>
      </w:r>
      <w:r w:rsidR="0004352C">
        <w:rPr>
          <w:rFonts w:ascii="Arial" w:hAnsi="Arial" w:cs="Arial"/>
          <w:sz w:val="22"/>
          <w:szCs w:val="22"/>
        </w:rPr>
        <w:t xml:space="preserve"> </w:t>
      </w:r>
      <w:r w:rsidRPr="007425F1">
        <w:rPr>
          <w:rFonts w:ascii="Arial" w:hAnsi="Arial" w:cs="Arial"/>
          <w:sz w:val="22"/>
          <w:szCs w:val="22"/>
        </w:rPr>
        <w:t>[________] [</w:t>
      </w:r>
      <w:r>
        <w:rPr>
          <w:rFonts w:ascii="Arial" w:hAnsi="Arial" w:cs="Arial"/>
          <w:sz w:val="22"/>
          <w:szCs w:val="22"/>
        </w:rPr>
        <w:t>description of the water sources</w:t>
      </w:r>
      <w:r w:rsidRPr="007425F1">
        <w:rPr>
          <w:rFonts w:ascii="Arial" w:hAnsi="Arial" w:cs="Arial"/>
          <w:sz w:val="22"/>
          <w:szCs w:val="22"/>
        </w:rPr>
        <w:t>]</w:t>
      </w:r>
      <w:r w:rsidR="0004352C">
        <w:rPr>
          <w:rFonts w:ascii="Arial" w:hAnsi="Arial" w:cs="Arial"/>
          <w:sz w:val="22"/>
          <w:szCs w:val="22"/>
        </w:rPr>
        <w:t xml:space="preserve"> </w:t>
      </w:r>
      <w:r w:rsidRPr="007425F1">
        <w:rPr>
          <w:rFonts w:ascii="Arial" w:hAnsi="Arial" w:cs="Arial"/>
          <w:sz w:val="22"/>
          <w:szCs w:val="22"/>
        </w:rPr>
        <w:t>[</w:t>
      </w:r>
      <w:r>
        <w:rPr>
          <w:rFonts w:ascii="Arial" w:hAnsi="Arial" w:cs="Arial"/>
          <w:sz w:val="22"/>
          <w:szCs w:val="22"/>
        </w:rPr>
        <w:t>groundwater</w:t>
      </w:r>
      <w:r w:rsidRPr="007425F1">
        <w:rPr>
          <w:rFonts w:ascii="Arial" w:hAnsi="Arial" w:cs="Arial"/>
          <w:sz w:val="22"/>
          <w:szCs w:val="22"/>
        </w:rPr>
        <w:t>]</w:t>
      </w:r>
      <w:r w:rsidR="0004352C">
        <w:rPr>
          <w:rFonts w:ascii="Arial" w:hAnsi="Arial" w:cs="Arial"/>
          <w:sz w:val="22"/>
          <w:szCs w:val="22"/>
        </w:rPr>
        <w:t xml:space="preserve"> </w:t>
      </w:r>
      <w:r w:rsidRPr="007425F1">
        <w:rPr>
          <w:rFonts w:ascii="Arial" w:hAnsi="Arial" w:cs="Arial"/>
          <w:sz w:val="22"/>
          <w:szCs w:val="22"/>
        </w:rPr>
        <w:t>[</w:t>
      </w:r>
      <w:r>
        <w:rPr>
          <w:rFonts w:ascii="Arial" w:hAnsi="Arial" w:cs="Arial"/>
          <w:sz w:val="22"/>
          <w:szCs w:val="22"/>
        </w:rPr>
        <w:t>surface water</w:t>
      </w:r>
      <w:r w:rsidRPr="007425F1">
        <w:rPr>
          <w:rFonts w:ascii="Arial" w:hAnsi="Arial" w:cs="Arial"/>
          <w:sz w:val="22"/>
          <w:szCs w:val="22"/>
        </w:rPr>
        <w:t>]</w:t>
      </w:r>
      <w:r w:rsidR="0004352C">
        <w:rPr>
          <w:rFonts w:ascii="Arial" w:hAnsi="Arial" w:cs="Arial"/>
          <w:sz w:val="22"/>
          <w:szCs w:val="22"/>
        </w:rPr>
        <w:t xml:space="preserve"> </w:t>
      </w:r>
      <w:r w:rsidR="0004352C" w:rsidRPr="007425F1">
        <w:rPr>
          <w:rFonts w:ascii="Arial" w:hAnsi="Arial" w:cs="Arial"/>
          <w:sz w:val="22"/>
          <w:szCs w:val="22"/>
        </w:rPr>
        <w:t>[</w:t>
      </w:r>
      <w:r w:rsidR="0004352C">
        <w:rPr>
          <w:rFonts w:ascii="Arial" w:hAnsi="Arial" w:cs="Arial"/>
          <w:sz w:val="22"/>
          <w:szCs w:val="22"/>
        </w:rPr>
        <w:t>system intertie with local water district</w:t>
      </w:r>
      <w:r w:rsidR="0004352C" w:rsidRPr="007425F1">
        <w:rPr>
          <w:rFonts w:ascii="Arial" w:hAnsi="Arial" w:cs="Arial"/>
          <w:sz w:val="22"/>
          <w:szCs w:val="22"/>
        </w:rPr>
        <w:t>]</w:t>
      </w:r>
      <w:r w:rsidR="0004352C">
        <w:rPr>
          <w:rFonts w:ascii="Arial" w:hAnsi="Arial" w:cs="Arial"/>
          <w:sz w:val="22"/>
          <w:szCs w:val="22"/>
        </w:rPr>
        <w:t xml:space="preserve"> </w:t>
      </w:r>
      <w:r w:rsidR="0004352C" w:rsidRPr="007425F1">
        <w:rPr>
          <w:rFonts w:ascii="Arial" w:hAnsi="Arial" w:cs="Arial"/>
          <w:sz w:val="22"/>
          <w:szCs w:val="22"/>
        </w:rPr>
        <w:t>[</w:t>
      </w:r>
      <w:r w:rsidR="0004352C">
        <w:rPr>
          <w:rFonts w:ascii="Arial" w:hAnsi="Arial" w:cs="Arial"/>
          <w:sz w:val="22"/>
          <w:szCs w:val="22"/>
        </w:rPr>
        <w:t>imported water</w:t>
      </w:r>
      <w:r w:rsidR="0004352C" w:rsidRPr="007425F1">
        <w:rPr>
          <w:rFonts w:ascii="Arial" w:hAnsi="Arial" w:cs="Arial"/>
          <w:sz w:val="22"/>
          <w:szCs w:val="22"/>
        </w:rPr>
        <w:t>]</w:t>
      </w:r>
      <w:r w:rsidR="0004352C">
        <w:rPr>
          <w:rFonts w:ascii="Arial" w:hAnsi="Arial" w:cs="Arial"/>
          <w:sz w:val="22"/>
          <w:szCs w:val="22"/>
        </w:rPr>
        <w:t>.</w:t>
      </w:r>
    </w:p>
    <w:p w:rsidR="000D600F" w:rsidRDefault="000D600F" w:rsidP="00AE5F60">
      <w:pPr>
        <w:widowControl w:val="0"/>
        <w:rPr>
          <w:rFonts w:ascii="Arial" w:hAnsi="Arial" w:cs="Arial"/>
          <w:sz w:val="22"/>
          <w:szCs w:val="22"/>
        </w:rPr>
      </w:pPr>
    </w:p>
    <w:p w:rsidR="000D2226" w:rsidRDefault="000D600F" w:rsidP="00AE5F60">
      <w:pPr>
        <w:widowControl w:val="0"/>
        <w:rPr>
          <w:rFonts w:ascii="Arial" w:hAnsi="Arial" w:cs="Arial"/>
          <w:sz w:val="22"/>
          <w:szCs w:val="22"/>
        </w:rPr>
      </w:pPr>
      <w:r>
        <w:rPr>
          <w:rFonts w:ascii="Arial" w:hAnsi="Arial" w:cs="Arial"/>
          <w:sz w:val="22"/>
          <w:szCs w:val="22"/>
        </w:rPr>
        <w:t>A brief description of each source is provided in the Table</w:t>
      </w:r>
      <w:r w:rsidR="00AA2A26">
        <w:rPr>
          <w:rFonts w:ascii="Arial" w:hAnsi="Arial" w:cs="Arial"/>
          <w:sz w:val="22"/>
          <w:szCs w:val="22"/>
        </w:rPr>
        <w:t xml:space="preserve"> below</w:t>
      </w:r>
      <w:r>
        <w:rPr>
          <w:rFonts w:ascii="Arial" w:hAnsi="Arial" w:cs="Arial"/>
          <w:sz w:val="22"/>
          <w:szCs w:val="22"/>
        </w:rPr>
        <w:t>.</w:t>
      </w:r>
      <w:r w:rsidR="00065620">
        <w:rPr>
          <w:rFonts w:ascii="Arial" w:hAnsi="Arial" w:cs="Arial"/>
          <w:sz w:val="22"/>
          <w:szCs w:val="22"/>
        </w:rPr>
        <w:t xml:space="preserve">  </w:t>
      </w:r>
      <w:r w:rsidR="000D2226">
        <w:rPr>
          <w:rFonts w:ascii="Arial" w:hAnsi="Arial" w:cs="Arial"/>
          <w:sz w:val="22"/>
          <w:szCs w:val="22"/>
        </w:rPr>
        <w:t>A detailed description of each water source</w:t>
      </w:r>
      <w:r w:rsidR="00065620">
        <w:rPr>
          <w:rFonts w:ascii="Arial" w:hAnsi="Arial" w:cs="Arial"/>
          <w:sz w:val="22"/>
          <w:szCs w:val="22"/>
        </w:rPr>
        <w:t xml:space="preserve"> is provided in the Appendix, and includes </w:t>
      </w:r>
      <w:r w:rsidR="000D2226" w:rsidRPr="000D2226">
        <w:rPr>
          <w:rFonts w:ascii="Arial" w:hAnsi="Arial" w:cs="Arial"/>
          <w:sz w:val="22"/>
          <w:szCs w:val="22"/>
        </w:rPr>
        <w:t>[groundwater</w:t>
      </w:r>
      <w:r w:rsidR="00065620">
        <w:rPr>
          <w:rFonts w:ascii="Arial" w:hAnsi="Arial" w:cs="Arial"/>
          <w:sz w:val="22"/>
          <w:szCs w:val="22"/>
        </w:rPr>
        <w:t>: well depth, pump depth, seasonal static water levels, seasonal dynamic/pumping water levels</w:t>
      </w:r>
      <w:r w:rsidR="00AA2A26">
        <w:rPr>
          <w:rFonts w:ascii="Arial" w:hAnsi="Arial" w:cs="Arial"/>
          <w:sz w:val="22"/>
          <w:szCs w:val="22"/>
        </w:rPr>
        <w:t>, well drilling logs</w:t>
      </w:r>
      <w:r w:rsidR="000D2226" w:rsidRPr="000D2226">
        <w:rPr>
          <w:rFonts w:ascii="Arial" w:hAnsi="Arial" w:cs="Arial"/>
          <w:sz w:val="22"/>
          <w:szCs w:val="22"/>
        </w:rPr>
        <w:t>] [surface water</w:t>
      </w:r>
      <w:r w:rsidR="00065620">
        <w:rPr>
          <w:rFonts w:ascii="Arial" w:hAnsi="Arial" w:cs="Arial"/>
          <w:sz w:val="22"/>
          <w:szCs w:val="22"/>
        </w:rPr>
        <w:t>: supply,</w:t>
      </w:r>
      <w:r w:rsidR="003052DA">
        <w:rPr>
          <w:rFonts w:ascii="Arial" w:hAnsi="Arial" w:cs="Arial"/>
          <w:sz w:val="22"/>
          <w:szCs w:val="22"/>
        </w:rPr>
        <w:t xml:space="preserve"> water allocation, </w:t>
      </w:r>
      <w:r w:rsidR="00065620">
        <w:rPr>
          <w:rFonts w:ascii="Arial" w:hAnsi="Arial" w:cs="Arial"/>
          <w:sz w:val="22"/>
          <w:szCs w:val="22"/>
        </w:rPr>
        <w:t>seasonal limitations</w:t>
      </w:r>
      <w:r w:rsidR="000D2226" w:rsidRPr="000D2226">
        <w:rPr>
          <w:rFonts w:ascii="Arial" w:hAnsi="Arial" w:cs="Arial"/>
          <w:sz w:val="22"/>
          <w:szCs w:val="22"/>
        </w:rPr>
        <w:t>] [system intertie with local water district</w:t>
      </w:r>
      <w:r w:rsidR="00065620">
        <w:rPr>
          <w:rFonts w:ascii="Arial" w:hAnsi="Arial" w:cs="Arial"/>
          <w:sz w:val="22"/>
          <w:szCs w:val="22"/>
        </w:rPr>
        <w:t>: supply, seasonal limitations</w:t>
      </w:r>
      <w:r w:rsidR="000D2226" w:rsidRPr="000D2226">
        <w:rPr>
          <w:rFonts w:ascii="Arial" w:hAnsi="Arial" w:cs="Arial"/>
          <w:sz w:val="22"/>
          <w:szCs w:val="22"/>
        </w:rPr>
        <w:t>] [imported water</w:t>
      </w:r>
      <w:r w:rsidR="00065620">
        <w:rPr>
          <w:rFonts w:ascii="Arial" w:hAnsi="Arial" w:cs="Arial"/>
          <w:sz w:val="22"/>
          <w:szCs w:val="22"/>
        </w:rPr>
        <w:t>: supply, seasonal limitations</w:t>
      </w:r>
      <w:r w:rsidR="000D2226" w:rsidRPr="000D2226">
        <w:rPr>
          <w:rFonts w:ascii="Arial" w:hAnsi="Arial" w:cs="Arial"/>
          <w:sz w:val="22"/>
          <w:szCs w:val="22"/>
        </w:rPr>
        <w:t>]</w:t>
      </w:r>
      <w:r w:rsidR="00065620">
        <w:rPr>
          <w:rFonts w:ascii="Arial" w:hAnsi="Arial" w:cs="Arial"/>
          <w:sz w:val="22"/>
          <w:szCs w:val="22"/>
        </w:rPr>
        <w:t>.</w:t>
      </w:r>
    </w:p>
    <w:p w:rsidR="001C68AA" w:rsidRDefault="001C68AA" w:rsidP="00AE5F60">
      <w:pPr>
        <w:widowControl w:val="0"/>
        <w:rPr>
          <w:rFonts w:ascii="Arial" w:hAnsi="Arial" w:cs="Arial"/>
          <w:sz w:val="22"/>
          <w:szCs w:val="22"/>
        </w:rPr>
      </w:pPr>
    </w:p>
    <w:p w:rsidR="001C68AA" w:rsidRDefault="001C68AA" w:rsidP="00AE5F60">
      <w:pPr>
        <w:widowControl w:val="0"/>
        <w:rPr>
          <w:rFonts w:ascii="Arial" w:hAnsi="Arial" w:cs="Arial"/>
          <w:sz w:val="22"/>
          <w:szCs w:val="22"/>
        </w:rPr>
      </w:pPr>
      <w:r>
        <w:rPr>
          <w:rFonts w:ascii="Arial" w:hAnsi="Arial" w:cs="Arial"/>
          <w:sz w:val="22"/>
          <w:szCs w:val="22"/>
        </w:rPr>
        <w:t xml:space="preserve">While production from specific water supply source will often vary year to year, due to a variety of factors, it is anticipated that during a drought condition, the water supply would drastically change in quantity and quality.  </w:t>
      </w:r>
    </w:p>
    <w:p w:rsidR="000D2226" w:rsidRDefault="000D2226" w:rsidP="00AE5F60">
      <w:pPr>
        <w:widowControl w:val="0"/>
        <w:rPr>
          <w:rFonts w:ascii="Arial" w:hAnsi="Arial" w:cs="Arial"/>
          <w:sz w:val="22"/>
          <w:szCs w:val="22"/>
        </w:rPr>
      </w:pPr>
    </w:p>
    <w:p w:rsidR="000D2226" w:rsidRPr="003052DA" w:rsidRDefault="00065620" w:rsidP="00AE5F60">
      <w:pPr>
        <w:widowControl w:val="0"/>
        <w:rPr>
          <w:rFonts w:ascii="Arial" w:hAnsi="Arial" w:cs="Arial"/>
          <w:b/>
          <w:sz w:val="22"/>
          <w:szCs w:val="22"/>
        </w:rPr>
      </w:pPr>
      <w:r w:rsidRPr="003052DA">
        <w:rPr>
          <w:rFonts w:ascii="Arial" w:hAnsi="Arial" w:cs="Arial"/>
          <w:b/>
          <w:sz w:val="22"/>
          <w:szCs w:val="22"/>
        </w:rPr>
        <w:t>Table</w:t>
      </w:r>
      <w:r w:rsidR="00C20216">
        <w:rPr>
          <w:rFonts w:ascii="Arial" w:hAnsi="Arial" w:cs="Arial"/>
          <w:b/>
          <w:sz w:val="22"/>
          <w:szCs w:val="22"/>
        </w:rPr>
        <w:t xml:space="preserve"> 1</w:t>
      </w:r>
      <w:r w:rsidRPr="003052DA">
        <w:rPr>
          <w:rFonts w:ascii="Arial" w:hAnsi="Arial" w:cs="Arial"/>
          <w:b/>
          <w:sz w:val="22"/>
          <w:szCs w:val="22"/>
        </w:rPr>
        <w:t>: Estimated minimum water supply</w:t>
      </w:r>
    </w:p>
    <w:tbl>
      <w:tblPr>
        <w:tblW w:w="0" w:type="auto"/>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9"/>
      </w:tblGrid>
      <w:tr w:rsidR="00065620" w:rsidRPr="00B061A8" w:rsidTr="00B061A8">
        <w:tc>
          <w:tcPr>
            <w:tcW w:w="4788" w:type="dxa"/>
            <w:shd w:val="clear" w:color="auto" w:fill="auto"/>
          </w:tcPr>
          <w:p w:rsidR="00065620" w:rsidRPr="00B061A8" w:rsidRDefault="00065620" w:rsidP="00AE5F60">
            <w:pPr>
              <w:widowControl w:val="0"/>
              <w:rPr>
                <w:rFonts w:ascii="Arial" w:hAnsi="Arial" w:cs="Arial"/>
                <w:b/>
                <w:sz w:val="22"/>
                <w:szCs w:val="22"/>
              </w:rPr>
            </w:pPr>
            <w:r w:rsidRPr="00B061A8">
              <w:rPr>
                <w:rFonts w:ascii="Arial" w:hAnsi="Arial" w:cs="Arial"/>
                <w:b/>
                <w:sz w:val="22"/>
                <w:szCs w:val="22"/>
              </w:rPr>
              <w:t>Water supply source</w:t>
            </w:r>
          </w:p>
        </w:tc>
        <w:tc>
          <w:tcPr>
            <w:tcW w:w="4788" w:type="dxa"/>
            <w:shd w:val="clear" w:color="auto" w:fill="auto"/>
          </w:tcPr>
          <w:p w:rsidR="00065620" w:rsidRPr="00B061A8" w:rsidRDefault="00065620" w:rsidP="00AE5F60">
            <w:pPr>
              <w:widowControl w:val="0"/>
              <w:rPr>
                <w:rFonts w:ascii="Arial" w:hAnsi="Arial" w:cs="Arial"/>
                <w:b/>
                <w:sz w:val="22"/>
                <w:szCs w:val="22"/>
              </w:rPr>
            </w:pPr>
            <w:r w:rsidRPr="00B061A8">
              <w:rPr>
                <w:rFonts w:ascii="Arial" w:hAnsi="Arial" w:cs="Arial"/>
                <w:b/>
                <w:sz w:val="22"/>
                <w:szCs w:val="22"/>
              </w:rPr>
              <w:t xml:space="preserve">Estimated minimum water supply [indicate units] [gallons per day] [acre-feet per day] </w:t>
            </w:r>
          </w:p>
        </w:tc>
      </w:tr>
      <w:tr w:rsidR="00065620" w:rsidRPr="00B061A8" w:rsidTr="00B061A8">
        <w:tc>
          <w:tcPr>
            <w:tcW w:w="4788" w:type="dxa"/>
            <w:shd w:val="clear" w:color="auto" w:fill="auto"/>
          </w:tcPr>
          <w:p w:rsidR="00065620" w:rsidRPr="00B061A8" w:rsidRDefault="00065620" w:rsidP="00AE5F60">
            <w:pPr>
              <w:widowControl w:val="0"/>
              <w:rPr>
                <w:rFonts w:ascii="Arial" w:hAnsi="Arial" w:cs="Arial"/>
                <w:sz w:val="22"/>
                <w:szCs w:val="22"/>
              </w:rPr>
            </w:pPr>
            <w:r w:rsidRPr="00B061A8">
              <w:rPr>
                <w:rFonts w:ascii="Arial" w:hAnsi="Arial" w:cs="Arial"/>
                <w:sz w:val="22"/>
                <w:szCs w:val="22"/>
              </w:rPr>
              <w:t>Source no. 1</w:t>
            </w:r>
          </w:p>
        </w:tc>
        <w:tc>
          <w:tcPr>
            <w:tcW w:w="4788" w:type="dxa"/>
            <w:shd w:val="clear" w:color="auto" w:fill="auto"/>
          </w:tcPr>
          <w:p w:rsidR="00065620" w:rsidRPr="00B061A8" w:rsidRDefault="00065620" w:rsidP="00AE5F60">
            <w:pPr>
              <w:widowControl w:val="0"/>
              <w:rPr>
                <w:rFonts w:ascii="Arial" w:hAnsi="Arial" w:cs="Arial"/>
                <w:sz w:val="22"/>
                <w:szCs w:val="22"/>
              </w:rPr>
            </w:pPr>
          </w:p>
        </w:tc>
      </w:tr>
      <w:tr w:rsidR="00065620" w:rsidRPr="00B061A8" w:rsidTr="00B061A8">
        <w:tc>
          <w:tcPr>
            <w:tcW w:w="4788" w:type="dxa"/>
            <w:shd w:val="clear" w:color="auto" w:fill="auto"/>
          </w:tcPr>
          <w:p w:rsidR="00065620" w:rsidRPr="00B061A8" w:rsidRDefault="00065620" w:rsidP="00AE5F60">
            <w:pPr>
              <w:widowControl w:val="0"/>
              <w:rPr>
                <w:rFonts w:ascii="Arial" w:hAnsi="Arial" w:cs="Arial"/>
                <w:sz w:val="22"/>
                <w:szCs w:val="22"/>
              </w:rPr>
            </w:pPr>
            <w:r w:rsidRPr="00B061A8">
              <w:rPr>
                <w:rFonts w:ascii="Arial" w:hAnsi="Arial" w:cs="Arial"/>
                <w:sz w:val="22"/>
                <w:szCs w:val="22"/>
              </w:rPr>
              <w:t>Source no. 2</w:t>
            </w:r>
          </w:p>
        </w:tc>
        <w:tc>
          <w:tcPr>
            <w:tcW w:w="4788" w:type="dxa"/>
            <w:shd w:val="clear" w:color="auto" w:fill="auto"/>
          </w:tcPr>
          <w:p w:rsidR="00065620" w:rsidRPr="00B061A8" w:rsidRDefault="00065620" w:rsidP="00AE5F60">
            <w:pPr>
              <w:widowControl w:val="0"/>
              <w:rPr>
                <w:rFonts w:ascii="Arial" w:hAnsi="Arial" w:cs="Arial"/>
                <w:sz w:val="22"/>
                <w:szCs w:val="22"/>
              </w:rPr>
            </w:pPr>
          </w:p>
        </w:tc>
      </w:tr>
      <w:tr w:rsidR="00065620" w:rsidRPr="00B061A8" w:rsidTr="00B061A8">
        <w:tc>
          <w:tcPr>
            <w:tcW w:w="4788" w:type="dxa"/>
            <w:shd w:val="clear" w:color="auto" w:fill="auto"/>
          </w:tcPr>
          <w:p w:rsidR="00065620" w:rsidRPr="00B061A8" w:rsidRDefault="00065620" w:rsidP="00AE5F60">
            <w:pPr>
              <w:widowControl w:val="0"/>
              <w:rPr>
                <w:rFonts w:ascii="Arial" w:hAnsi="Arial" w:cs="Arial"/>
                <w:sz w:val="22"/>
                <w:szCs w:val="22"/>
              </w:rPr>
            </w:pPr>
            <w:r w:rsidRPr="00B061A8">
              <w:rPr>
                <w:rFonts w:ascii="Arial" w:hAnsi="Arial" w:cs="Arial"/>
                <w:sz w:val="22"/>
                <w:szCs w:val="22"/>
              </w:rPr>
              <w:t>Source no. 3</w:t>
            </w:r>
          </w:p>
        </w:tc>
        <w:tc>
          <w:tcPr>
            <w:tcW w:w="4788" w:type="dxa"/>
            <w:shd w:val="clear" w:color="auto" w:fill="auto"/>
          </w:tcPr>
          <w:p w:rsidR="00065620" w:rsidRPr="00B061A8" w:rsidRDefault="00065620" w:rsidP="00AE5F60">
            <w:pPr>
              <w:widowControl w:val="0"/>
              <w:rPr>
                <w:rFonts w:ascii="Arial" w:hAnsi="Arial" w:cs="Arial"/>
                <w:sz w:val="22"/>
                <w:szCs w:val="22"/>
              </w:rPr>
            </w:pPr>
          </w:p>
        </w:tc>
      </w:tr>
      <w:tr w:rsidR="00065620" w:rsidRPr="00B061A8" w:rsidTr="00B061A8">
        <w:tc>
          <w:tcPr>
            <w:tcW w:w="4788" w:type="dxa"/>
            <w:shd w:val="clear" w:color="auto" w:fill="auto"/>
          </w:tcPr>
          <w:p w:rsidR="00065620" w:rsidRPr="00B061A8" w:rsidRDefault="00065620" w:rsidP="00AE5F60">
            <w:pPr>
              <w:widowControl w:val="0"/>
              <w:rPr>
                <w:rFonts w:ascii="Arial" w:hAnsi="Arial" w:cs="Arial"/>
                <w:sz w:val="22"/>
                <w:szCs w:val="22"/>
              </w:rPr>
            </w:pPr>
            <w:r w:rsidRPr="00B061A8">
              <w:rPr>
                <w:rFonts w:ascii="Arial" w:hAnsi="Arial" w:cs="Arial"/>
                <w:sz w:val="22"/>
                <w:szCs w:val="22"/>
              </w:rPr>
              <w:t>Total all sources</w:t>
            </w:r>
          </w:p>
        </w:tc>
        <w:tc>
          <w:tcPr>
            <w:tcW w:w="4788" w:type="dxa"/>
            <w:shd w:val="clear" w:color="auto" w:fill="auto"/>
          </w:tcPr>
          <w:p w:rsidR="00065620" w:rsidRPr="00B061A8" w:rsidRDefault="00065620" w:rsidP="00AE5F60">
            <w:pPr>
              <w:widowControl w:val="0"/>
              <w:rPr>
                <w:rFonts w:ascii="Arial" w:hAnsi="Arial" w:cs="Arial"/>
                <w:sz w:val="22"/>
                <w:szCs w:val="22"/>
              </w:rPr>
            </w:pPr>
          </w:p>
        </w:tc>
      </w:tr>
    </w:tbl>
    <w:p w:rsidR="003052DA" w:rsidRDefault="003052DA" w:rsidP="00AE5F60">
      <w:pPr>
        <w:widowControl w:val="0"/>
        <w:rPr>
          <w:rFonts w:ascii="Arial" w:hAnsi="Arial" w:cs="Arial"/>
          <w:sz w:val="22"/>
          <w:szCs w:val="22"/>
        </w:rPr>
      </w:pPr>
    </w:p>
    <w:p w:rsidR="003052DA" w:rsidRPr="00A82F5C" w:rsidRDefault="003052DA"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Water demand</w:t>
      </w:r>
    </w:p>
    <w:p w:rsidR="003052DA" w:rsidRDefault="003052DA" w:rsidP="00AE5F60">
      <w:pPr>
        <w:widowControl w:val="0"/>
        <w:rPr>
          <w:rFonts w:ascii="Arial" w:hAnsi="Arial" w:cs="Arial"/>
          <w:sz w:val="22"/>
          <w:szCs w:val="22"/>
        </w:rPr>
      </w:pPr>
    </w:p>
    <w:p w:rsidR="003052DA" w:rsidRDefault="003052DA" w:rsidP="00AE5F60">
      <w:pPr>
        <w:widowControl w:val="0"/>
        <w:rPr>
          <w:rFonts w:ascii="Arial" w:hAnsi="Arial" w:cs="Arial"/>
          <w:sz w:val="22"/>
          <w:szCs w:val="22"/>
        </w:rPr>
      </w:pPr>
      <w:r>
        <w:rPr>
          <w:rFonts w:ascii="Arial" w:hAnsi="Arial" w:cs="Arial"/>
          <w:sz w:val="22"/>
          <w:szCs w:val="22"/>
        </w:rPr>
        <w:t xml:space="preserve">The public water system has a current water demand from uses including </w:t>
      </w:r>
      <w:r w:rsidRPr="007425F1">
        <w:rPr>
          <w:rFonts w:ascii="Arial" w:hAnsi="Arial" w:cs="Arial"/>
          <w:sz w:val="22"/>
          <w:szCs w:val="22"/>
        </w:rPr>
        <w:t>[________] [</w:t>
      </w:r>
      <w:r>
        <w:rPr>
          <w:rFonts w:ascii="Arial" w:hAnsi="Arial" w:cs="Arial"/>
          <w:sz w:val="22"/>
          <w:szCs w:val="22"/>
        </w:rPr>
        <w:t>description of the water demand uses</w:t>
      </w:r>
      <w:r w:rsidRPr="007425F1">
        <w:rPr>
          <w:rFonts w:ascii="Arial" w:hAnsi="Arial" w:cs="Arial"/>
          <w:sz w:val="22"/>
          <w:szCs w:val="22"/>
        </w:rPr>
        <w:t>]</w:t>
      </w:r>
      <w:r>
        <w:rPr>
          <w:rFonts w:ascii="Arial" w:hAnsi="Arial" w:cs="Arial"/>
          <w:sz w:val="22"/>
          <w:szCs w:val="22"/>
        </w:rPr>
        <w:t xml:space="preserve"> </w:t>
      </w:r>
      <w:r w:rsidRPr="007425F1">
        <w:rPr>
          <w:rFonts w:ascii="Arial" w:hAnsi="Arial" w:cs="Arial"/>
          <w:sz w:val="22"/>
          <w:szCs w:val="22"/>
        </w:rPr>
        <w:t>[</w:t>
      </w:r>
      <w:r>
        <w:rPr>
          <w:rFonts w:ascii="Arial" w:hAnsi="Arial" w:cs="Arial"/>
          <w:sz w:val="22"/>
          <w:szCs w:val="22"/>
        </w:rPr>
        <w:t>residential</w:t>
      </w:r>
      <w:r w:rsidRPr="007425F1">
        <w:rPr>
          <w:rFonts w:ascii="Arial" w:hAnsi="Arial" w:cs="Arial"/>
          <w:sz w:val="22"/>
          <w:szCs w:val="22"/>
        </w:rPr>
        <w:t>]</w:t>
      </w:r>
      <w:r>
        <w:rPr>
          <w:rFonts w:ascii="Arial" w:hAnsi="Arial" w:cs="Arial"/>
          <w:sz w:val="22"/>
          <w:szCs w:val="22"/>
        </w:rPr>
        <w:t xml:space="preserve"> </w:t>
      </w:r>
      <w:r w:rsidRPr="007425F1">
        <w:rPr>
          <w:rFonts w:ascii="Arial" w:hAnsi="Arial" w:cs="Arial"/>
          <w:sz w:val="22"/>
          <w:szCs w:val="22"/>
        </w:rPr>
        <w:t>[</w:t>
      </w:r>
      <w:r>
        <w:rPr>
          <w:rFonts w:ascii="Arial" w:hAnsi="Arial" w:cs="Arial"/>
          <w:sz w:val="22"/>
          <w:szCs w:val="22"/>
        </w:rPr>
        <w:t>non-residential including commercial</w:t>
      </w:r>
      <w:r w:rsidR="00074C82">
        <w:rPr>
          <w:rFonts w:ascii="Arial" w:hAnsi="Arial" w:cs="Arial"/>
          <w:sz w:val="22"/>
          <w:szCs w:val="22"/>
        </w:rPr>
        <w:t>, schools, tribal offices, health clinics</w:t>
      </w:r>
      <w:r w:rsidRPr="007425F1">
        <w:rPr>
          <w:rFonts w:ascii="Arial" w:hAnsi="Arial" w:cs="Arial"/>
          <w:sz w:val="22"/>
          <w:szCs w:val="22"/>
        </w:rPr>
        <w:t>]</w:t>
      </w:r>
      <w:r>
        <w:rPr>
          <w:rFonts w:ascii="Arial" w:hAnsi="Arial" w:cs="Arial"/>
          <w:sz w:val="22"/>
          <w:szCs w:val="22"/>
        </w:rPr>
        <w:t xml:space="preserve"> </w:t>
      </w:r>
      <w:r w:rsidRPr="007425F1">
        <w:rPr>
          <w:rFonts w:ascii="Arial" w:hAnsi="Arial" w:cs="Arial"/>
          <w:sz w:val="22"/>
          <w:szCs w:val="22"/>
        </w:rPr>
        <w:t>[</w:t>
      </w:r>
      <w:r>
        <w:rPr>
          <w:rFonts w:ascii="Arial" w:hAnsi="Arial" w:cs="Arial"/>
          <w:sz w:val="22"/>
          <w:szCs w:val="22"/>
        </w:rPr>
        <w:t>irrigation</w:t>
      </w:r>
      <w:r w:rsidRPr="007425F1">
        <w:rPr>
          <w:rFonts w:ascii="Arial" w:hAnsi="Arial" w:cs="Arial"/>
          <w:sz w:val="22"/>
          <w:szCs w:val="22"/>
        </w:rPr>
        <w:t>]</w:t>
      </w:r>
      <w:r>
        <w:rPr>
          <w:rFonts w:ascii="Arial" w:hAnsi="Arial" w:cs="Arial"/>
          <w:sz w:val="22"/>
          <w:szCs w:val="22"/>
        </w:rPr>
        <w:t>.</w:t>
      </w:r>
    </w:p>
    <w:p w:rsidR="00D312DC" w:rsidRDefault="00D312DC" w:rsidP="00AE5F60">
      <w:pPr>
        <w:widowControl w:val="0"/>
        <w:rPr>
          <w:rFonts w:ascii="Arial" w:hAnsi="Arial" w:cs="Arial"/>
          <w:sz w:val="22"/>
          <w:szCs w:val="22"/>
        </w:rPr>
      </w:pPr>
    </w:p>
    <w:p w:rsidR="003052DA" w:rsidRDefault="003052DA" w:rsidP="00AE5F60">
      <w:pPr>
        <w:widowControl w:val="0"/>
        <w:rPr>
          <w:rFonts w:ascii="Arial" w:hAnsi="Arial" w:cs="Arial"/>
          <w:sz w:val="22"/>
          <w:szCs w:val="22"/>
        </w:rPr>
      </w:pPr>
      <w:r>
        <w:rPr>
          <w:rFonts w:ascii="Arial" w:hAnsi="Arial" w:cs="Arial"/>
          <w:sz w:val="22"/>
          <w:szCs w:val="22"/>
        </w:rPr>
        <w:t>A brief description of each water use demand is provided in the Table</w:t>
      </w:r>
      <w:r w:rsidR="00074C82">
        <w:rPr>
          <w:rFonts w:ascii="Arial" w:hAnsi="Arial" w:cs="Arial"/>
          <w:sz w:val="22"/>
          <w:szCs w:val="22"/>
        </w:rPr>
        <w:t xml:space="preserve"> below</w:t>
      </w:r>
      <w:r>
        <w:rPr>
          <w:rFonts w:ascii="Arial" w:hAnsi="Arial" w:cs="Arial"/>
          <w:sz w:val="22"/>
          <w:szCs w:val="22"/>
        </w:rPr>
        <w:t xml:space="preserve">.  A detailed description of each water use demand is provided in the Appendix, and includes </w:t>
      </w:r>
      <w:r w:rsidRPr="000D2226">
        <w:rPr>
          <w:rFonts w:ascii="Arial" w:hAnsi="Arial" w:cs="Arial"/>
          <w:sz w:val="22"/>
          <w:szCs w:val="22"/>
        </w:rPr>
        <w:t>[</w:t>
      </w:r>
      <w:r>
        <w:rPr>
          <w:rFonts w:ascii="Arial" w:hAnsi="Arial" w:cs="Arial"/>
          <w:sz w:val="22"/>
          <w:szCs w:val="22"/>
        </w:rPr>
        <w:t>average demand</w:t>
      </w:r>
      <w:r w:rsidRPr="000D2226">
        <w:rPr>
          <w:rFonts w:ascii="Arial" w:hAnsi="Arial" w:cs="Arial"/>
          <w:sz w:val="22"/>
          <w:szCs w:val="22"/>
        </w:rPr>
        <w:t>] [</w:t>
      </w:r>
      <w:r>
        <w:rPr>
          <w:rFonts w:ascii="Arial" w:hAnsi="Arial" w:cs="Arial"/>
          <w:sz w:val="22"/>
          <w:szCs w:val="22"/>
        </w:rPr>
        <w:t>seasonal peak demands</w:t>
      </w:r>
      <w:r w:rsidRPr="000D2226">
        <w:rPr>
          <w:rFonts w:ascii="Arial" w:hAnsi="Arial" w:cs="Arial"/>
          <w:sz w:val="22"/>
          <w:szCs w:val="22"/>
        </w:rPr>
        <w:t>] [s</w:t>
      </w:r>
      <w:r w:rsidR="00C82488">
        <w:rPr>
          <w:rFonts w:ascii="Arial" w:hAnsi="Arial" w:cs="Arial"/>
          <w:sz w:val="22"/>
          <w:szCs w:val="22"/>
        </w:rPr>
        <w:t>pecial/critical use demands; e.g. health clinics]</w:t>
      </w:r>
      <w:r>
        <w:rPr>
          <w:rFonts w:ascii="Arial" w:hAnsi="Arial" w:cs="Arial"/>
          <w:sz w:val="22"/>
          <w:szCs w:val="22"/>
        </w:rPr>
        <w:t>.</w:t>
      </w:r>
    </w:p>
    <w:p w:rsidR="003052DA" w:rsidRDefault="003052DA" w:rsidP="00AE5F60">
      <w:pPr>
        <w:widowControl w:val="0"/>
        <w:rPr>
          <w:rFonts w:ascii="Arial" w:hAnsi="Arial" w:cs="Arial"/>
          <w:sz w:val="22"/>
          <w:szCs w:val="22"/>
        </w:rPr>
      </w:pPr>
    </w:p>
    <w:p w:rsidR="003052DA" w:rsidRPr="003052DA" w:rsidRDefault="003052DA" w:rsidP="00AE5F60">
      <w:pPr>
        <w:widowControl w:val="0"/>
        <w:rPr>
          <w:rFonts w:ascii="Arial" w:hAnsi="Arial" w:cs="Arial"/>
          <w:b/>
          <w:sz w:val="22"/>
          <w:szCs w:val="22"/>
        </w:rPr>
      </w:pPr>
      <w:r w:rsidRPr="003052DA">
        <w:rPr>
          <w:rFonts w:ascii="Arial" w:hAnsi="Arial" w:cs="Arial"/>
          <w:b/>
          <w:sz w:val="22"/>
          <w:szCs w:val="22"/>
        </w:rPr>
        <w:t>Table</w:t>
      </w:r>
      <w:r w:rsidR="00C20216">
        <w:rPr>
          <w:rFonts w:ascii="Arial" w:hAnsi="Arial" w:cs="Arial"/>
          <w:b/>
          <w:sz w:val="22"/>
          <w:szCs w:val="22"/>
        </w:rPr>
        <w:t xml:space="preserve"> 2</w:t>
      </w:r>
      <w:r w:rsidRPr="003052DA">
        <w:rPr>
          <w:rFonts w:ascii="Arial" w:hAnsi="Arial" w:cs="Arial"/>
          <w:b/>
          <w:sz w:val="22"/>
          <w:szCs w:val="22"/>
        </w:rPr>
        <w:t xml:space="preserve">: </w:t>
      </w:r>
      <w:r w:rsidR="00C82488">
        <w:rPr>
          <w:rFonts w:ascii="Arial" w:hAnsi="Arial" w:cs="Arial"/>
          <w:b/>
          <w:sz w:val="22"/>
          <w:szCs w:val="22"/>
        </w:rPr>
        <w:t>Average water use demand</w:t>
      </w:r>
    </w:p>
    <w:tbl>
      <w:tblPr>
        <w:tblW w:w="0" w:type="auto"/>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2852"/>
        <w:gridCol w:w="3250"/>
      </w:tblGrid>
      <w:tr w:rsidR="00C82488" w:rsidRPr="00B061A8" w:rsidTr="00B061A8">
        <w:tc>
          <w:tcPr>
            <w:tcW w:w="3329" w:type="dxa"/>
            <w:shd w:val="clear" w:color="auto" w:fill="auto"/>
          </w:tcPr>
          <w:p w:rsidR="00C82488" w:rsidRPr="00B061A8" w:rsidRDefault="00C82488" w:rsidP="00AE5F60">
            <w:pPr>
              <w:widowControl w:val="0"/>
              <w:rPr>
                <w:rFonts w:ascii="Arial" w:hAnsi="Arial" w:cs="Arial"/>
                <w:b/>
                <w:sz w:val="22"/>
                <w:szCs w:val="22"/>
              </w:rPr>
            </w:pPr>
            <w:r w:rsidRPr="00B061A8">
              <w:rPr>
                <w:rFonts w:ascii="Arial" w:hAnsi="Arial" w:cs="Arial"/>
                <w:b/>
                <w:sz w:val="22"/>
                <w:szCs w:val="22"/>
              </w:rPr>
              <w:t>Customer type</w:t>
            </w:r>
          </w:p>
        </w:tc>
        <w:tc>
          <w:tcPr>
            <w:tcW w:w="2908" w:type="dxa"/>
            <w:shd w:val="clear" w:color="auto" w:fill="auto"/>
          </w:tcPr>
          <w:p w:rsidR="00C82488" w:rsidRPr="00B061A8" w:rsidRDefault="00C82488" w:rsidP="00AE5F60">
            <w:pPr>
              <w:widowControl w:val="0"/>
              <w:rPr>
                <w:rFonts w:ascii="Arial" w:hAnsi="Arial" w:cs="Arial"/>
                <w:b/>
                <w:sz w:val="22"/>
                <w:szCs w:val="22"/>
              </w:rPr>
            </w:pPr>
            <w:bookmarkStart w:id="22" w:name="_GoBack"/>
            <w:bookmarkEnd w:id="22"/>
            <w:r w:rsidRPr="00B061A8">
              <w:rPr>
                <w:rFonts w:ascii="Arial" w:hAnsi="Arial" w:cs="Arial"/>
                <w:b/>
                <w:sz w:val="22"/>
                <w:szCs w:val="22"/>
              </w:rPr>
              <w:t>Number of connections</w:t>
            </w:r>
          </w:p>
        </w:tc>
        <w:tc>
          <w:tcPr>
            <w:tcW w:w="3339" w:type="dxa"/>
            <w:shd w:val="clear" w:color="auto" w:fill="auto"/>
          </w:tcPr>
          <w:p w:rsidR="00C82488" w:rsidRPr="00B061A8" w:rsidRDefault="00074C82" w:rsidP="00AE5F60">
            <w:pPr>
              <w:widowControl w:val="0"/>
              <w:rPr>
                <w:rFonts w:ascii="Arial" w:hAnsi="Arial" w:cs="Arial"/>
                <w:b/>
                <w:sz w:val="22"/>
                <w:szCs w:val="22"/>
              </w:rPr>
            </w:pPr>
            <w:r>
              <w:rPr>
                <w:rFonts w:ascii="Arial" w:hAnsi="Arial" w:cs="Arial"/>
                <w:b/>
                <w:sz w:val="22"/>
                <w:szCs w:val="22"/>
              </w:rPr>
              <w:t>Total w</w:t>
            </w:r>
            <w:r w:rsidR="00C82488" w:rsidRPr="00B061A8">
              <w:rPr>
                <w:rFonts w:ascii="Arial" w:hAnsi="Arial" w:cs="Arial"/>
                <w:b/>
                <w:sz w:val="22"/>
                <w:szCs w:val="22"/>
              </w:rPr>
              <w:t xml:space="preserve">ater </w:t>
            </w:r>
            <w:r>
              <w:rPr>
                <w:rFonts w:ascii="Arial" w:hAnsi="Arial" w:cs="Arial"/>
                <w:b/>
                <w:sz w:val="22"/>
                <w:szCs w:val="22"/>
              </w:rPr>
              <w:t>demand</w:t>
            </w:r>
            <w:r w:rsidR="00C82488" w:rsidRPr="00B061A8">
              <w:rPr>
                <w:rFonts w:ascii="Arial" w:hAnsi="Arial" w:cs="Arial"/>
                <w:b/>
                <w:sz w:val="22"/>
                <w:szCs w:val="22"/>
              </w:rPr>
              <w:t xml:space="preserve"> [indicate units] [gallons per day] [acre-feet per day] </w:t>
            </w:r>
          </w:p>
        </w:tc>
      </w:tr>
      <w:tr w:rsidR="00C82488" w:rsidRPr="00B061A8" w:rsidTr="00B061A8">
        <w:tc>
          <w:tcPr>
            <w:tcW w:w="3329" w:type="dxa"/>
            <w:shd w:val="clear" w:color="auto" w:fill="auto"/>
          </w:tcPr>
          <w:p w:rsidR="00C82488" w:rsidRPr="00B061A8" w:rsidRDefault="00C82488" w:rsidP="00AE5F60">
            <w:pPr>
              <w:widowControl w:val="0"/>
              <w:rPr>
                <w:rFonts w:ascii="Arial" w:hAnsi="Arial" w:cs="Arial"/>
                <w:sz w:val="22"/>
                <w:szCs w:val="22"/>
              </w:rPr>
            </w:pPr>
            <w:r w:rsidRPr="00B061A8">
              <w:rPr>
                <w:rFonts w:ascii="Arial" w:hAnsi="Arial" w:cs="Arial"/>
                <w:sz w:val="22"/>
                <w:szCs w:val="22"/>
              </w:rPr>
              <w:t>Residential</w:t>
            </w:r>
          </w:p>
        </w:tc>
        <w:tc>
          <w:tcPr>
            <w:tcW w:w="2908" w:type="dxa"/>
            <w:shd w:val="clear" w:color="auto" w:fill="auto"/>
          </w:tcPr>
          <w:p w:rsidR="00C82488" w:rsidRPr="00B061A8" w:rsidRDefault="00C82488" w:rsidP="00AE5F60">
            <w:pPr>
              <w:widowControl w:val="0"/>
              <w:rPr>
                <w:rFonts w:ascii="Arial" w:hAnsi="Arial" w:cs="Arial"/>
                <w:sz w:val="22"/>
                <w:szCs w:val="22"/>
              </w:rPr>
            </w:pPr>
          </w:p>
        </w:tc>
        <w:tc>
          <w:tcPr>
            <w:tcW w:w="3339" w:type="dxa"/>
            <w:shd w:val="clear" w:color="auto" w:fill="auto"/>
          </w:tcPr>
          <w:p w:rsidR="00C82488" w:rsidRPr="00B061A8" w:rsidRDefault="00C82488" w:rsidP="00AE5F60">
            <w:pPr>
              <w:widowControl w:val="0"/>
              <w:rPr>
                <w:rFonts w:ascii="Arial" w:hAnsi="Arial" w:cs="Arial"/>
                <w:sz w:val="22"/>
                <w:szCs w:val="22"/>
              </w:rPr>
            </w:pPr>
          </w:p>
        </w:tc>
      </w:tr>
      <w:tr w:rsidR="00C82488" w:rsidRPr="00B061A8" w:rsidTr="00B061A8">
        <w:tc>
          <w:tcPr>
            <w:tcW w:w="3329" w:type="dxa"/>
            <w:shd w:val="clear" w:color="auto" w:fill="auto"/>
          </w:tcPr>
          <w:p w:rsidR="00C82488" w:rsidRPr="00B061A8" w:rsidRDefault="00C82488" w:rsidP="00AE5F60">
            <w:pPr>
              <w:widowControl w:val="0"/>
              <w:rPr>
                <w:rFonts w:ascii="Arial" w:hAnsi="Arial" w:cs="Arial"/>
                <w:sz w:val="22"/>
                <w:szCs w:val="22"/>
              </w:rPr>
            </w:pPr>
            <w:r w:rsidRPr="00B061A8">
              <w:rPr>
                <w:rFonts w:ascii="Arial" w:hAnsi="Arial" w:cs="Arial"/>
                <w:sz w:val="22"/>
                <w:szCs w:val="22"/>
              </w:rPr>
              <w:t>Non-residential</w:t>
            </w:r>
          </w:p>
        </w:tc>
        <w:tc>
          <w:tcPr>
            <w:tcW w:w="2908" w:type="dxa"/>
            <w:shd w:val="clear" w:color="auto" w:fill="auto"/>
          </w:tcPr>
          <w:p w:rsidR="00C82488" w:rsidRPr="00B061A8" w:rsidRDefault="00C82488" w:rsidP="00AE5F60">
            <w:pPr>
              <w:widowControl w:val="0"/>
              <w:rPr>
                <w:rFonts w:ascii="Arial" w:hAnsi="Arial" w:cs="Arial"/>
                <w:sz w:val="22"/>
                <w:szCs w:val="22"/>
              </w:rPr>
            </w:pPr>
          </w:p>
        </w:tc>
        <w:tc>
          <w:tcPr>
            <w:tcW w:w="3339" w:type="dxa"/>
            <w:shd w:val="clear" w:color="auto" w:fill="auto"/>
          </w:tcPr>
          <w:p w:rsidR="00C82488" w:rsidRPr="00B061A8" w:rsidRDefault="00C82488" w:rsidP="00AE5F60">
            <w:pPr>
              <w:widowControl w:val="0"/>
              <w:rPr>
                <w:rFonts w:ascii="Arial" w:hAnsi="Arial" w:cs="Arial"/>
                <w:sz w:val="22"/>
                <w:szCs w:val="22"/>
              </w:rPr>
            </w:pPr>
          </w:p>
        </w:tc>
      </w:tr>
      <w:tr w:rsidR="00C82488" w:rsidRPr="00B061A8" w:rsidTr="00B061A8">
        <w:tc>
          <w:tcPr>
            <w:tcW w:w="3329" w:type="dxa"/>
            <w:shd w:val="clear" w:color="auto" w:fill="auto"/>
          </w:tcPr>
          <w:p w:rsidR="00C82488" w:rsidRPr="00B061A8" w:rsidRDefault="00C82488" w:rsidP="00AE5F60">
            <w:pPr>
              <w:widowControl w:val="0"/>
              <w:rPr>
                <w:rFonts w:ascii="Arial" w:hAnsi="Arial" w:cs="Arial"/>
                <w:sz w:val="22"/>
                <w:szCs w:val="22"/>
              </w:rPr>
            </w:pPr>
            <w:r w:rsidRPr="00B061A8">
              <w:rPr>
                <w:rFonts w:ascii="Arial" w:hAnsi="Arial" w:cs="Arial"/>
                <w:sz w:val="22"/>
                <w:szCs w:val="22"/>
              </w:rPr>
              <w:t>Irrigation</w:t>
            </w:r>
          </w:p>
        </w:tc>
        <w:tc>
          <w:tcPr>
            <w:tcW w:w="2908" w:type="dxa"/>
            <w:shd w:val="clear" w:color="auto" w:fill="auto"/>
          </w:tcPr>
          <w:p w:rsidR="00C82488" w:rsidRPr="00B061A8" w:rsidRDefault="00C82488" w:rsidP="00AE5F60">
            <w:pPr>
              <w:widowControl w:val="0"/>
              <w:rPr>
                <w:rFonts w:ascii="Arial" w:hAnsi="Arial" w:cs="Arial"/>
                <w:sz w:val="22"/>
                <w:szCs w:val="22"/>
              </w:rPr>
            </w:pPr>
          </w:p>
        </w:tc>
        <w:tc>
          <w:tcPr>
            <w:tcW w:w="3339" w:type="dxa"/>
            <w:shd w:val="clear" w:color="auto" w:fill="auto"/>
          </w:tcPr>
          <w:p w:rsidR="00C82488" w:rsidRPr="00B061A8" w:rsidRDefault="00C82488" w:rsidP="00AE5F60">
            <w:pPr>
              <w:widowControl w:val="0"/>
              <w:rPr>
                <w:rFonts w:ascii="Arial" w:hAnsi="Arial" w:cs="Arial"/>
                <w:sz w:val="22"/>
                <w:szCs w:val="22"/>
              </w:rPr>
            </w:pPr>
          </w:p>
        </w:tc>
      </w:tr>
      <w:tr w:rsidR="00C82488" w:rsidRPr="00B061A8" w:rsidTr="00B061A8">
        <w:tc>
          <w:tcPr>
            <w:tcW w:w="3329" w:type="dxa"/>
            <w:shd w:val="clear" w:color="auto" w:fill="auto"/>
          </w:tcPr>
          <w:p w:rsidR="00C82488" w:rsidRPr="00B061A8" w:rsidRDefault="00C82488" w:rsidP="00AE5F60">
            <w:pPr>
              <w:widowControl w:val="0"/>
              <w:rPr>
                <w:rFonts w:ascii="Arial" w:hAnsi="Arial" w:cs="Arial"/>
                <w:sz w:val="22"/>
                <w:szCs w:val="22"/>
              </w:rPr>
            </w:pPr>
            <w:r w:rsidRPr="00B061A8">
              <w:rPr>
                <w:rFonts w:ascii="Arial" w:hAnsi="Arial" w:cs="Arial"/>
                <w:sz w:val="22"/>
                <w:szCs w:val="22"/>
              </w:rPr>
              <w:t>Total all demands</w:t>
            </w:r>
          </w:p>
        </w:tc>
        <w:tc>
          <w:tcPr>
            <w:tcW w:w="2908" w:type="dxa"/>
            <w:shd w:val="clear" w:color="auto" w:fill="auto"/>
          </w:tcPr>
          <w:p w:rsidR="00C82488" w:rsidRPr="00B061A8" w:rsidRDefault="00C82488" w:rsidP="00AE5F60">
            <w:pPr>
              <w:widowControl w:val="0"/>
              <w:rPr>
                <w:rFonts w:ascii="Arial" w:hAnsi="Arial" w:cs="Arial"/>
                <w:sz w:val="22"/>
                <w:szCs w:val="22"/>
              </w:rPr>
            </w:pPr>
          </w:p>
        </w:tc>
        <w:tc>
          <w:tcPr>
            <w:tcW w:w="3339" w:type="dxa"/>
            <w:shd w:val="clear" w:color="auto" w:fill="auto"/>
          </w:tcPr>
          <w:p w:rsidR="00C82488" w:rsidRPr="00B061A8" w:rsidRDefault="00C82488" w:rsidP="00AE5F60">
            <w:pPr>
              <w:widowControl w:val="0"/>
              <w:rPr>
                <w:rFonts w:ascii="Arial" w:hAnsi="Arial" w:cs="Arial"/>
                <w:sz w:val="22"/>
                <w:szCs w:val="22"/>
              </w:rPr>
            </w:pPr>
          </w:p>
        </w:tc>
      </w:tr>
    </w:tbl>
    <w:p w:rsidR="003052DA" w:rsidRDefault="003052DA" w:rsidP="00AE5F60">
      <w:pPr>
        <w:widowControl w:val="0"/>
        <w:rPr>
          <w:rFonts w:ascii="Arial" w:hAnsi="Arial" w:cs="Arial"/>
          <w:sz w:val="22"/>
          <w:szCs w:val="22"/>
        </w:rPr>
      </w:pPr>
    </w:p>
    <w:p w:rsidR="00C82488" w:rsidRDefault="00C82488" w:rsidP="00AE5F60">
      <w:pPr>
        <w:widowControl w:val="0"/>
        <w:rPr>
          <w:rFonts w:ascii="Arial" w:hAnsi="Arial" w:cs="Arial"/>
          <w:sz w:val="22"/>
          <w:szCs w:val="22"/>
        </w:rPr>
      </w:pPr>
      <w:r>
        <w:rPr>
          <w:rFonts w:ascii="Arial" w:hAnsi="Arial" w:cs="Arial"/>
          <w:sz w:val="22"/>
          <w:szCs w:val="22"/>
        </w:rPr>
        <w:t>The</w:t>
      </w:r>
      <w:r w:rsidR="001C68AA">
        <w:rPr>
          <w:rFonts w:ascii="Arial" w:hAnsi="Arial" w:cs="Arial"/>
          <w:sz w:val="22"/>
          <w:szCs w:val="22"/>
        </w:rPr>
        <w:t xml:space="preserve"> average </w:t>
      </w:r>
      <w:r>
        <w:rPr>
          <w:rFonts w:ascii="Arial" w:hAnsi="Arial" w:cs="Arial"/>
          <w:sz w:val="22"/>
          <w:szCs w:val="22"/>
        </w:rPr>
        <w:t>water demand is based on a</w:t>
      </w:r>
      <w:r w:rsidR="001C68AA">
        <w:rPr>
          <w:rFonts w:ascii="Arial" w:hAnsi="Arial" w:cs="Arial"/>
          <w:sz w:val="22"/>
          <w:szCs w:val="22"/>
        </w:rPr>
        <w:t xml:space="preserve"> </w:t>
      </w:r>
      <w:r>
        <w:rPr>
          <w:rFonts w:ascii="Arial" w:hAnsi="Arial" w:cs="Arial"/>
          <w:sz w:val="22"/>
          <w:szCs w:val="22"/>
        </w:rPr>
        <w:t>use of:</w:t>
      </w:r>
    </w:p>
    <w:p w:rsidR="00C82488" w:rsidRDefault="00C82488" w:rsidP="00AE5F60">
      <w:pPr>
        <w:widowControl w:val="0"/>
        <w:numPr>
          <w:ilvl w:val="0"/>
          <w:numId w:val="6"/>
        </w:numPr>
        <w:rPr>
          <w:rFonts w:ascii="Arial" w:hAnsi="Arial" w:cs="Arial"/>
          <w:sz w:val="22"/>
          <w:szCs w:val="22"/>
        </w:rPr>
      </w:pPr>
      <w:r w:rsidRPr="007425F1">
        <w:rPr>
          <w:rFonts w:ascii="Arial" w:hAnsi="Arial" w:cs="Arial"/>
          <w:sz w:val="22"/>
          <w:szCs w:val="22"/>
        </w:rPr>
        <w:t>[________] [</w:t>
      </w:r>
      <w:r w:rsidR="001C68AA">
        <w:rPr>
          <w:rFonts w:ascii="Arial" w:hAnsi="Arial" w:cs="Arial"/>
          <w:sz w:val="22"/>
          <w:szCs w:val="22"/>
        </w:rPr>
        <w:t>average water usage for each customer type</w:t>
      </w:r>
      <w:r w:rsidRPr="007425F1">
        <w:rPr>
          <w:rFonts w:ascii="Arial" w:hAnsi="Arial" w:cs="Arial"/>
          <w:sz w:val="22"/>
          <w:szCs w:val="22"/>
        </w:rPr>
        <w:t>]</w:t>
      </w:r>
    </w:p>
    <w:p w:rsidR="001C68AA" w:rsidRDefault="001C68AA" w:rsidP="00AE5F60">
      <w:pPr>
        <w:widowControl w:val="0"/>
        <w:numPr>
          <w:ilvl w:val="0"/>
          <w:numId w:val="6"/>
        </w:numPr>
        <w:rPr>
          <w:rFonts w:ascii="Arial" w:hAnsi="Arial" w:cs="Arial"/>
          <w:sz w:val="22"/>
          <w:szCs w:val="22"/>
        </w:rPr>
      </w:pPr>
      <w:r w:rsidRPr="007425F1">
        <w:rPr>
          <w:rFonts w:ascii="Arial" w:hAnsi="Arial" w:cs="Arial"/>
          <w:sz w:val="22"/>
          <w:szCs w:val="22"/>
        </w:rPr>
        <w:t>[________] [</w:t>
      </w:r>
      <w:r>
        <w:rPr>
          <w:rFonts w:ascii="Arial" w:hAnsi="Arial" w:cs="Arial"/>
          <w:sz w:val="22"/>
          <w:szCs w:val="22"/>
        </w:rPr>
        <w:t xml:space="preserve">650 </w:t>
      </w:r>
      <w:proofErr w:type="spellStart"/>
      <w:r>
        <w:rPr>
          <w:rFonts w:ascii="Arial" w:hAnsi="Arial" w:cs="Arial"/>
          <w:sz w:val="22"/>
          <w:szCs w:val="22"/>
        </w:rPr>
        <w:t>gpd</w:t>
      </w:r>
      <w:proofErr w:type="spellEnd"/>
      <w:r>
        <w:rPr>
          <w:rFonts w:ascii="Arial" w:hAnsi="Arial" w:cs="Arial"/>
          <w:sz w:val="22"/>
          <w:szCs w:val="22"/>
        </w:rPr>
        <w:t xml:space="preserve"> per residential connection</w:t>
      </w:r>
      <w:r w:rsidRPr="007425F1">
        <w:rPr>
          <w:rFonts w:ascii="Arial" w:hAnsi="Arial" w:cs="Arial"/>
          <w:sz w:val="22"/>
          <w:szCs w:val="22"/>
        </w:rPr>
        <w:t>]</w:t>
      </w:r>
    </w:p>
    <w:p w:rsidR="001C68AA" w:rsidRDefault="001C68AA" w:rsidP="00AE5F60">
      <w:pPr>
        <w:widowControl w:val="0"/>
        <w:numPr>
          <w:ilvl w:val="0"/>
          <w:numId w:val="6"/>
        </w:numPr>
        <w:rPr>
          <w:rFonts w:ascii="Arial" w:hAnsi="Arial" w:cs="Arial"/>
          <w:sz w:val="22"/>
          <w:szCs w:val="22"/>
        </w:rPr>
      </w:pPr>
      <w:r w:rsidRPr="007425F1">
        <w:rPr>
          <w:rFonts w:ascii="Arial" w:hAnsi="Arial" w:cs="Arial"/>
          <w:sz w:val="22"/>
          <w:szCs w:val="22"/>
        </w:rPr>
        <w:lastRenderedPageBreak/>
        <w:t>[________] [</w:t>
      </w:r>
      <w:r>
        <w:rPr>
          <w:rFonts w:ascii="Arial" w:hAnsi="Arial" w:cs="Arial"/>
          <w:sz w:val="22"/>
          <w:szCs w:val="22"/>
        </w:rPr>
        <w:t xml:space="preserve">7,000 </w:t>
      </w:r>
      <w:proofErr w:type="spellStart"/>
      <w:r>
        <w:rPr>
          <w:rFonts w:ascii="Arial" w:hAnsi="Arial" w:cs="Arial"/>
          <w:sz w:val="22"/>
          <w:szCs w:val="22"/>
        </w:rPr>
        <w:t>gpd</w:t>
      </w:r>
      <w:proofErr w:type="spellEnd"/>
      <w:r>
        <w:rPr>
          <w:rFonts w:ascii="Arial" w:hAnsi="Arial" w:cs="Arial"/>
          <w:sz w:val="22"/>
          <w:szCs w:val="22"/>
        </w:rPr>
        <w:t xml:space="preserve"> for high school]</w:t>
      </w:r>
    </w:p>
    <w:p w:rsidR="00074C82" w:rsidRDefault="00074C82" w:rsidP="00AE5F60">
      <w:pPr>
        <w:widowControl w:val="0"/>
        <w:numPr>
          <w:ilvl w:val="0"/>
          <w:numId w:val="6"/>
        </w:numPr>
        <w:rPr>
          <w:rFonts w:ascii="Arial" w:hAnsi="Arial" w:cs="Arial"/>
          <w:sz w:val="22"/>
          <w:szCs w:val="22"/>
        </w:rPr>
      </w:pPr>
      <w:r w:rsidRPr="007425F1">
        <w:rPr>
          <w:rFonts w:ascii="Arial" w:hAnsi="Arial" w:cs="Arial"/>
          <w:sz w:val="22"/>
          <w:szCs w:val="22"/>
        </w:rPr>
        <w:t>[________] [</w:t>
      </w:r>
      <w:r>
        <w:rPr>
          <w:rFonts w:ascii="Arial" w:hAnsi="Arial" w:cs="Arial"/>
          <w:sz w:val="22"/>
          <w:szCs w:val="22"/>
        </w:rPr>
        <w:t xml:space="preserve">5,000 </w:t>
      </w:r>
      <w:proofErr w:type="spellStart"/>
      <w:r>
        <w:rPr>
          <w:rFonts w:ascii="Arial" w:hAnsi="Arial" w:cs="Arial"/>
          <w:sz w:val="22"/>
          <w:szCs w:val="22"/>
        </w:rPr>
        <w:t>gpd</w:t>
      </w:r>
      <w:proofErr w:type="spellEnd"/>
      <w:r>
        <w:rPr>
          <w:rFonts w:ascii="Arial" w:hAnsi="Arial" w:cs="Arial"/>
          <w:sz w:val="22"/>
          <w:szCs w:val="22"/>
        </w:rPr>
        <w:t xml:space="preserve"> for health clinic]</w:t>
      </w:r>
    </w:p>
    <w:p w:rsidR="001C68AA" w:rsidRDefault="001C68AA" w:rsidP="00AE5F60">
      <w:pPr>
        <w:widowControl w:val="0"/>
        <w:numPr>
          <w:ilvl w:val="0"/>
          <w:numId w:val="6"/>
        </w:numPr>
        <w:rPr>
          <w:rFonts w:ascii="Arial" w:hAnsi="Arial" w:cs="Arial"/>
          <w:sz w:val="22"/>
          <w:szCs w:val="22"/>
        </w:rPr>
      </w:pPr>
      <w:r w:rsidRPr="007425F1">
        <w:rPr>
          <w:rFonts w:ascii="Arial" w:hAnsi="Arial" w:cs="Arial"/>
          <w:sz w:val="22"/>
          <w:szCs w:val="22"/>
        </w:rPr>
        <w:t>[________] [</w:t>
      </w:r>
      <w:r>
        <w:rPr>
          <w:rFonts w:ascii="Arial" w:hAnsi="Arial" w:cs="Arial"/>
          <w:sz w:val="22"/>
          <w:szCs w:val="22"/>
        </w:rPr>
        <w:t xml:space="preserve">3,000 </w:t>
      </w:r>
      <w:proofErr w:type="spellStart"/>
      <w:r>
        <w:rPr>
          <w:rFonts w:ascii="Arial" w:hAnsi="Arial" w:cs="Arial"/>
          <w:sz w:val="22"/>
          <w:szCs w:val="22"/>
        </w:rPr>
        <w:t>gpd</w:t>
      </w:r>
      <w:proofErr w:type="spellEnd"/>
      <w:r>
        <w:rPr>
          <w:rFonts w:ascii="Arial" w:hAnsi="Arial" w:cs="Arial"/>
          <w:sz w:val="22"/>
          <w:szCs w:val="22"/>
        </w:rPr>
        <w:t xml:space="preserve"> for all other non-residential connections including tribal offices</w:t>
      </w:r>
      <w:r w:rsidRPr="007425F1">
        <w:rPr>
          <w:rFonts w:ascii="Arial" w:hAnsi="Arial" w:cs="Arial"/>
          <w:sz w:val="22"/>
          <w:szCs w:val="22"/>
        </w:rPr>
        <w:t>]</w:t>
      </w:r>
    </w:p>
    <w:p w:rsidR="001C68AA" w:rsidRPr="001C68AA" w:rsidRDefault="001C68AA" w:rsidP="00AE5F60">
      <w:pPr>
        <w:widowControl w:val="0"/>
        <w:numPr>
          <w:ilvl w:val="0"/>
          <w:numId w:val="6"/>
        </w:numPr>
        <w:rPr>
          <w:rFonts w:ascii="Arial" w:hAnsi="Arial" w:cs="Arial"/>
          <w:sz w:val="22"/>
          <w:szCs w:val="22"/>
        </w:rPr>
      </w:pPr>
      <w:r w:rsidRPr="001C68AA">
        <w:rPr>
          <w:rFonts w:ascii="Arial" w:hAnsi="Arial" w:cs="Arial"/>
          <w:sz w:val="22"/>
          <w:szCs w:val="22"/>
        </w:rPr>
        <w:t xml:space="preserve">[________] [2,000 </w:t>
      </w:r>
      <w:proofErr w:type="spellStart"/>
      <w:r w:rsidRPr="001C68AA">
        <w:rPr>
          <w:rFonts w:ascii="Arial" w:hAnsi="Arial" w:cs="Arial"/>
          <w:sz w:val="22"/>
          <w:szCs w:val="22"/>
        </w:rPr>
        <w:t>gpd</w:t>
      </w:r>
      <w:proofErr w:type="spellEnd"/>
      <w:r w:rsidRPr="001C68AA">
        <w:rPr>
          <w:rFonts w:ascii="Arial" w:hAnsi="Arial" w:cs="Arial"/>
          <w:sz w:val="22"/>
          <w:szCs w:val="22"/>
        </w:rPr>
        <w:t xml:space="preserve"> for all</w:t>
      </w:r>
      <w:r>
        <w:rPr>
          <w:rFonts w:ascii="Arial" w:hAnsi="Arial" w:cs="Arial"/>
          <w:sz w:val="22"/>
          <w:szCs w:val="22"/>
        </w:rPr>
        <w:t xml:space="preserve"> </w:t>
      </w:r>
      <w:r w:rsidRPr="001C68AA">
        <w:rPr>
          <w:rFonts w:ascii="Arial" w:hAnsi="Arial" w:cs="Arial"/>
          <w:sz w:val="22"/>
          <w:szCs w:val="22"/>
        </w:rPr>
        <w:t>irrigation]</w:t>
      </w:r>
    </w:p>
    <w:p w:rsidR="00670915" w:rsidRDefault="00670915" w:rsidP="00AE5F60">
      <w:pPr>
        <w:widowControl w:val="0"/>
        <w:rPr>
          <w:rFonts w:ascii="Arial" w:hAnsi="Arial" w:cs="Arial"/>
          <w:sz w:val="22"/>
          <w:szCs w:val="22"/>
        </w:rPr>
      </w:pPr>
    </w:p>
    <w:p w:rsidR="00D312DC" w:rsidRDefault="00D312DC" w:rsidP="00AE5F60">
      <w:pPr>
        <w:widowControl w:val="0"/>
        <w:rPr>
          <w:rFonts w:ascii="Arial" w:hAnsi="Arial" w:cs="Arial"/>
          <w:sz w:val="22"/>
          <w:szCs w:val="22"/>
        </w:rPr>
      </w:pPr>
      <w:r>
        <w:rPr>
          <w:rFonts w:ascii="Arial" w:hAnsi="Arial" w:cs="Arial"/>
          <w:sz w:val="22"/>
          <w:szCs w:val="22"/>
        </w:rPr>
        <w:t>In addition, actual</w:t>
      </w:r>
      <w:r w:rsidR="006146E1">
        <w:rPr>
          <w:rFonts w:ascii="Arial" w:hAnsi="Arial" w:cs="Arial"/>
          <w:sz w:val="22"/>
          <w:szCs w:val="22"/>
        </w:rPr>
        <w:t xml:space="preserve"> water use data for the wintertime (e.g. January and February) has been utilized to evaluate the water use allotments for the most restrictive stages.  Wintertime water use is considered to be more representative of actual minimum domestic water use because it consists primarily of domestic uses, as exterior water use is likely to be minimal during this time of year (e.g. limited use for lawn irrigation, swimming pools, etc.).      </w:t>
      </w:r>
    </w:p>
    <w:p w:rsidR="00D312DC" w:rsidRDefault="00D312DC" w:rsidP="00AE5F60">
      <w:pPr>
        <w:widowControl w:val="0"/>
        <w:rPr>
          <w:rFonts w:ascii="Arial" w:hAnsi="Arial" w:cs="Arial"/>
          <w:sz w:val="22"/>
          <w:szCs w:val="22"/>
        </w:rPr>
      </w:pPr>
    </w:p>
    <w:p w:rsidR="00FF61A3" w:rsidRDefault="00FF61A3" w:rsidP="00AE5F60">
      <w:pPr>
        <w:widowControl w:val="0"/>
        <w:rPr>
          <w:rFonts w:ascii="Arial" w:hAnsi="Arial" w:cs="Arial"/>
          <w:sz w:val="22"/>
          <w:szCs w:val="22"/>
        </w:rPr>
      </w:pPr>
      <w:r>
        <w:rPr>
          <w:rFonts w:ascii="Arial" w:hAnsi="Arial" w:cs="Arial"/>
          <w:sz w:val="22"/>
          <w:szCs w:val="22"/>
        </w:rPr>
        <w:t xml:space="preserve">The wintertime water use was found to range from approximately </w:t>
      </w:r>
      <w:r w:rsidRPr="007425F1">
        <w:rPr>
          <w:rFonts w:ascii="Arial" w:hAnsi="Arial" w:cs="Arial"/>
          <w:sz w:val="22"/>
          <w:szCs w:val="22"/>
        </w:rPr>
        <w:t>[________]</w:t>
      </w:r>
      <w:r>
        <w:rPr>
          <w:rFonts w:ascii="Arial" w:hAnsi="Arial" w:cs="Arial"/>
          <w:sz w:val="22"/>
          <w:szCs w:val="22"/>
        </w:rPr>
        <w:t xml:space="preserve"> to </w:t>
      </w:r>
      <w:r w:rsidRPr="007425F1">
        <w:rPr>
          <w:rFonts w:ascii="Arial" w:hAnsi="Arial" w:cs="Arial"/>
          <w:sz w:val="22"/>
          <w:szCs w:val="22"/>
        </w:rPr>
        <w:t>[________]</w:t>
      </w:r>
      <w:r>
        <w:rPr>
          <w:rFonts w:ascii="Arial" w:hAnsi="Arial" w:cs="Arial"/>
          <w:sz w:val="22"/>
          <w:szCs w:val="22"/>
        </w:rPr>
        <w:t xml:space="preserve"> </w:t>
      </w:r>
      <w:r w:rsidRPr="007425F1">
        <w:rPr>
          <w:rFonts w:ascii="Arial" w:hAnsi="Arial" w:cs="Arial"/>
          <w:sz w:val="22"/>
          <w:szCs w:val="22"/>
        </w:rPr>
        <w:t>[</w:t>
      </w:r>
      <w:r>
        <w:rPr>
          <w:rFonts w:ascii="Arial" w:hAnsi="Arial" w:cs="Arial"/>
          <w:sz w:val="22"/>
          <w:szCs w:val="22"/>
        </w:rPr>
        <w:t>indicate approximate range of wintertime per capita water usage</w:t>
      </w:r>
      <w:r w:rsidRPr="007425F1">
        <w:rPr>
          <w:rFonts w:ascii="Arial" w:hAnsi="Arial" w:cs="Arial"/>
          <w:sz w:val="22"/>
          <w:szCs w:val="22"/>
        </w:rPr>
        <w:t>]</w:t>
      </w:r>
      <w:r>
        <w:rPr>
          <w:rFonts w:ascii="Arial" w:hAnsi="Arial" w:cs="Arial"/>
          <w:sz w:val="22"/>
          <w:szCs w:val="22"/>
        </w:rPr>
        <w:t xml:space="preserve"> </w:t>
      </w:r>
      <w:r w:rsidRPr="007425F1">
        <w:rPr>
          <w:rFonts w:ascii="Arial" w:hAnsi="Arial" w:cs="Arial"/>
          <w:sz w:val="22"/>
          <w:szCs w:val="22"/>
        </w:rPr>
        <w:t>[</w:t>
      </w:r>
      <w:r>
        <w:rPr>
          <w:rFonts w:ascii="Arial" w:hAnsi="Arial" w:cs="Arial"/>
          <w:sz w:val="22"/>
          <w:szCs w:val="22"/>
        </w:rPr>
        <w:t>40 to 95 gpcd</w:t>
      </w:r>
      <w:r w:rsidRPr="007425F1">
        <w:rPr>
          <w:rFonts w:ascii="Arial" w:hAnsi="Arial" w:cs="Arial"/>
          <w:sz w:val="22"/>
          <w:szCs w:val="22"/>
        </w:rPr>
        <w:t>]</w:t>
      </w:r>
      <w:r>
        <w:rPr>
          <w:rFonts w:ascii="Arial" w:hAnsi="Arial" w:cs="Arial"/>
          <w:sz w:val="22"/>
          <w:szCs w:val="22"/>
        </w:rPr>
        <w:t>.</w:t>
      </w:r>
    </w:p>
    <w:p w:rsidR="00EF0AE3" w:rsidRDefault="00EF0AE3" w:rsidP="00AE5F60">
      <w:pPr>
        <w:widowControl w:val="0"/>
        <w:rPr>
          <w:rFonts w:ascii="Arial" w:hAnsi="Arial" w:cs="Arial"/>
          <w:sz w:val="22"/>
          <w:szCs w:val="22"/>
        </w:rPr>
      </w:pPr>
    </w:p>
    <w:p w:rsidR="00BE353B" w:rsidRPr="0080699A" w:rsidRDefault="00BE353B" w:rsidP="007A01F6">
      <w:pPr>
        <w:pStyle w:val="Heading1"/>
        <w:numPr>
          <w:ilvl w:val="0"/>
          <w:numId w:val="1"/>
        </w:numPr>
      </w:pPr>
      <w:bookmarkStart w:id="23" w:name="_Toc383440934"/>
      <w:bookmarkStart w:id="24" w:name="_Toc383441514"/>
      <w:r>
        <w:t>Determining if a water shortage is imminent</w:t>
      </w:r>
      <w:bookmarkEnd w:id="23"/>
      <w:bookmarkEnd w:id="24"/>
    </w:p>
    <w:p w:rsidR="00BE353B" w:rsidRPr="001C221F" w:rsidRDefault="00BE353B" w:rsidP="00AE5F60">
      <w:pPr>
        <w:widowControl w:val="0"/>
        <w:ind w:left="360"/>
        <w:rPr>
          <w:rFonts w:ascii="Arial" w:hAnsi="Arial" w:cs="Arial"/>
          <w:sz w:val="22"/>
          <w:szCs w:val="22"/>
        </w:rPr>
      </w:pPr>
    </w:p>
    <w:p w:rsidR="00BE353B" w:rsidRDefault="00BE353B" w:rsidP="00AE5F60">
      <w:pPr>
        <w:widowControl w:val="0"/>
        <w:rPr>
          <w:rFonts w:ascii="Arial" w:hAnsi="Arial" w:cs="Arial"/>
          <w:sz w:val="22"/>
          <w:szCs w:val="22"/>
        </w:rPr>
      </w:pPr>
      <w:r>
        <w:rPr>
          <w:rFonts w:ascii="Arial" w:hAnsi="Arial" w:cs="Arial"/>
          <w:sz w:val="22"/>
          <w:szCs w:val="22"/>
        </w:rPr>
        <w:t xml:space="preserve">In normal or wet years when the water supply outlook is favorable, there is generally sufficient </w:t>
      </w:r>
      <w:r w:rsidR="00EF0AE3">
        <w:rPr>
          <w:rFonts w:ascii="Arial" w:hAnsi="Arial" w:cs="Arial"/>
          <w:sz w:val="22"/>
          <w:szCs w:val="22"/>
        </w:rPr>
        <w:t>supply to meet the existing demand.  However, after an unusually dry winter or period of consecutive dry years, there is an increased likelihood the water supply would not meet the demand.</w:t>
      </w:r>
      <w:r w:rsidR="00D779A4">
        <w:rPr>
          <w:rFonts w:ascii="Arial" w:hAnsi="Arial" w:cs="Arial"/>
          <w:sz w:val="22"/>
          <w:szCs w:val="22"/>
        </w:rPr>
        <w:t xml:space="preserve">  </w:t>
      </w:r>
      <w:r w:rsidR="00EF0AE3">
        <w:rPr>
          <w:rFonts w:ascii="Arial" w:hAnsi="Arial" w:cs="Arial"/>
          <w:sz w:val="22"/>
          <w:szCs w:val="22"/>
        </w:rPr>
        <w:t>It is critical during this situation to undertake an analysis of whether water supplies will be deficient relative to the estimated water needs for the coming dry season.  If possible, the analysis should be performed before the end of the rainy season in time to decide appropriate actions and to provide adequate notice to the public.  There is a chance that late winter rains will change the water supply outlook, and therefore, the situation often remains dynamic through the end of April.</w:t>
      </w:r>
    </w:p>
    <w:p w:rsidR="00EF0AE3" w:rsidRDefault="00EF0AE3" w:rsidP="00AE5F60">
      <w:pPr>
        <w:widowControl w:val="0"/>
        <w:rPr>
          <w:rFonts w:ascii="Arial" w:hAnsi="Arial" w:cs="Arial"/>
          <w:sz w:val="22"/>
          <w:szCs w:val="22"/>
        </w:rPr>
      </w:pPr>
    </w:p>
    <w:p w:rsidR="00EF0AE3" w:rsidRDefault="00EF0AE3" w:rsidP="00AE5F60">
      <w:pPr>
        <w:widowControl w:val="0"/>
        <w:rPr>
          <w:rFonts w:ascii="Arial" w:hAnsi="Arial" w:cs="Arial"/>
          <w:sz w:val="22"/>
          <w:szCs w:val="22"/>
        </w:rPr>
      </w:pPr>
      <w:r>
        <w:rPr>
          <w:rFonts w:ascii="Arial" w:hAnsi="Arial" w:cs="Arial"/>
          <w:sz w:val="22"/>
          <w:szCs w:val="22"/>
        </w:rPr>
        <w:t xml:space="preserve">Generally, the period of May 1 to October 31 is considered the critical period for the purpose of defining the degree of water supply shortfall and for selecting the appropriate demand reduction strategy and goals.  During this period is often when water supply availability is the lowest and water demand is the highest, potentially creating a summer water supply shortage situation. </w:t>
      </w:r>
    </w:p>
    <w:p w:rsidR="00BE353B" w:rsidRDefault="00BE353B" w:rsidP="00AE5F60">
      <w:pPr>
        <w:widowControl w:val="0"/>
        <w:rPr>
          <w:rFonts w:ascii="Arial" w:hAnsi="Arial" w:cs="Arial"/>
          <w:sz w:val="22"/>
          <w:szCs w:val="22"/>
        </w:rPr>
      </w:pPr>
    </w:p>
    <w:p w:rsidR="008B6891" w:rsidRDefault="00E6315C" w:rsidP="00AE5F60">
      <w:pPr>
        <w:widowControl w:val="0"/>
        <w:rPr>
          <w:rFonts w:ascii="Arial" w:hAnsi="Arial" w:cs="Arial"/>
          <w:sz w:val="22"/>
          <w:szCs w:val="22"/>
        </w:rPr>
      </w:pPr>
      <w:r>
        <w:rPr>
          <w:rFonts w:ascii="Arial" w:hAnsi="Arial" w:cs="Arial"/>
          <w:sz w:val="22"/>
          <w:szCs w:val="22"/>
        </w:rPr>
        <w:t>There may</w:t>
      </w:r>
      <w:r w:rsidR="001D7138">
        <w:rPr>
          <w:rFonts w:ascii="Arial" w:hAnsi="Arial" w:cs="Arial"/>
          <w:sz w:val="22"/>
          <w:szCs w:val="22"/>
        </w:rPr>
        <w:t xml:space="preserve"> often </w:t>
      </w:r>
      <w:r>
        <w:rPr>
          <w:rFonts w:ascii="Arial" w:hAnsi="Arial" w:cs="Arial"/>
          <w:sz w:val="22"/>
          <w:szCs w:val="22"/>
        </w:rPr>
        <w:t>be no single criterion, trigger, or definition that is used to determine if</w:t>
      </w:r>
      <w:r w:rsidR="001D7138">
        <w:rPr>
          <w:rFonts w:ascii="Arial" w:hAnsi="Arial" w:cs="Arial"/>
          <w:sz w:val="22"/>
          <w:szCs w:val="22"/>
        </w:rPr>
        <w:t xml:space="preserve"> a water shortage exists.  The determination of a water shortfall involves consideration of all the relevant factors listed in the Plan which generally involve both the water supply and demand.</w:t>
      </w:r>
    </w:p>
    <w:p w:rsidR="008B6891" w:rsidRDefault="004C4918" w:rsidP="00AE5F60">
      <w:pPr>
        <w:widowControl w:val="0"/>
        <w:rPr>
          <w:rFonts w:ascii="Arial" w:hAnsi="Arial" w:cs="Arial"/>
          <w:sz w:val="22"/>
          <w:szCs w:val="22"/>
        </w:rPr>
      </w:pPr>
      <w:r>
        <w:rPr>
          <w:rFonts w:ascii="Arial" w:hAnsi="Arial" w:cs="Arial"/>
          <w:sz w:val="22"/>
          <w:szCs w:val="22"/>
        </w:rPr>
        <w:t>Generally, fo</w:t>
      </w:r>
      <w:r w:rsidR="008B6891">
        <w:rPr>
          <w:rFonts w:ascii="Arial" w:hAnsi="Arial" w:cs="Arial"/>
          <w:sz w:val="22"/>
          <w:szCs w:val="22"/>
        </w:rPr>
        <w:t>recasting water supplies available from all potential sources (e.g. surface water and ground water sources) may involve a range of certainty due to the availability of historic information</w:t>
      </w:r>
      <w:r>
        <w:rPr>
          <w:rFonts w:ascii="Arial" w:hAnsi="Arial" w:cs="Arial"/>
          <w:sz w:val="22"/>
          <w:szCs w:val="22"/>
        </w:rPr>
        <w:t xml:space="preserve"> and variance in weather patterns and subsurface conditions.  Using the best available information, the designated official will </w:t>
      </w:r>
      <w:r w:rsidR="001D7138">
        <w:rPr>
          <w:rFonts w:ascii="Arial" w:hAnsi="Arial" w:cs="Arial"/>
          <w:sz w:val="22"/>
          <w:szCs w:val="22"/>
        </w:rPr>
        <w:t>determine the degree of the water shortfall</w:t>
      </w:r>
      <w:r>
        <w:rPr>
          <w:rFonts w:ascii="Arial" w:hAnsi="Arial" w:cs="Arial"/>
          <w:sz w:val="22"/>
          <w:szCs w:val="22"/>
        </w:rPr>
        <w:t xml:space="preserve"> following a </w:t>
      </w:r>
      <w:r w:rsidR="008B6891">
        <w:rPr>
          <w:rFonts w:ascii="Arial" w:hAnsi="Arial" w:cs="Arial"/>
          <w:sz w:val="22"/>
          <w:szCs w:val="22"/>
        </w:rPr>
        <w:t>three-step process, which includes:</w:t>
      </w:r>
    </w:p>
    <w:p w:rsidR="008B6891" w:rsidRDefault="008B6891" w:rsidP="00AE5F60">
      <w:pPr>
        <w:widowControl w:val="0"/>
        <w:numPr>
          <w:ilvl w:val="0"/>
          <w:numId w:val="41"/>
        </w:numPr>
        <w:rPr>
          <w:rFonts w:ascii="Arial" w:hAnsi="Arial" w:cs="Arial"/>
          <w:sz w:val="22"/>
          <w:szCs w:val="22"/>
        </w:rPr>
      </w:pPr>
      <w:r>
        <w:rPr>
          <w:rFonts w:ascii="Arial" w:hAnsi="Arial" w:cs="Arial"/>
          <w:sz w:val="22"/>
          <w:szCs w:val="22"/>
        </w:rPr>
        <w:t>Develop a monthly forecast of water supply available from all sources.</w:t>
      </w:r>
    </w:p>
    <w:p w:rsidR="008B6891" w:rsidRDefault="008B6891" w:rsidP="00AE5F60">
      <w:pPr>
        <w:widowControl w:val="0"/>
        <w:numPr>
          <w:ilvl w:val="0"/>
          <w:numId w:val="41"/>
        </w:numPr>
        <w:rPr>
          <w:rFonts w:ascii="Arial" w:hAnsi="Arial" w:cs="Arial"/>
          <w:sz w:val="22"/>
          <w:szCs w:val="22"/>
        </w:rPr>
      </w:pPr>
      <w:r>
        <w:rPr>
          <w:rFonts w:ascii="Arial" w:hAnsi="Arial" w:cs="Arial"/>
          <w:sz w:val="22"/>
          <w:szCs w:val="22"/>
        </w:rPr>
        <w:t>Compare the water supply available to the anticipated water demand.</w:t>
      </w:r>
    </w:p>
    <w:p w:rsidR="008B6891" w:rsidRDefault="008B6891" w:rsidP="00AE5F60">
      <w:pPr>
        <w:widowControl w:val="0"/>
        <w:numPr>
          <w:ilvl w:val="0"/>
          <w:numId w:val="41"/>
        </w:numPr>
        <w:rPr>
          <w:rFonts w:ascii="Arial" w:hAnsi="Arial" w:cs="Arial"/>
          <w:sz w:val="22"/>
          <w:szCs w:val="22"/>
        </w:rPr>
      </w:pPr>
      <w:r>
        <w:rPr>
          <w:rFonts w:ascii="Arial" w:hAnsi="Arial" w:cs="Arial"/>
          <w:sz w:val="22"/>
          <w:szCs w:val="22"/>
        </w:rPr>
        <w:t>Evaluate whether the available water supply is adequate to meet the demand over the projected time period of dry weather conditions, and any anticipated water shortfall.  Implement any water shortage/drought response actions as necessary.</w:t>
      </w:r>
    </w:p>
    <w:p w:rsidR="00D779A4" w:rsidRDefault="00D779A4" w:rsidP="00AE5F60">
      <w:pPr>
        <w:widowControl w:val="0"/>
        <w:rPr>
          <w:rFonts w:ascii="Arial" w:hAnsi="Arial" w:cs="Arial"/>
          <w:sz w:val="22"/>
          <w:szCs w:val="22"/>
        </w:rPr>
      </w:pPr>
    </w:p>
    <w:p w:rsidR="004F2432" w:rsidRPr="0080699A" w:rsidRDefault="004F2432" w:rsidP="007A01F6">
      <w:pPr>
        <w:pStyle w:val="Heading1"/>
        <w:numPr>
          <w:ilvl w:val="0"/>
          <w:numId w:val="1"/>
        </w:numPr>
      </w:pPr>
      <w:bookmarkStart w:id="25" w:name="_Toc383440935"/>
      <w:bookmarkStart w:id="26" w:name="_Toc383441515"/>
      <w:r>
        <w:t>Triggering criteria and stages of action</w:t>
      </w:r>
      <w:bookmarkEnd w:id="25"/>
      <w:bookmarkEnd w:id="26"/>
    </w:p>
    <w:p w:rsidR="004F2432" w:rsidRPr="001C221F" w:rsidRDefault="004F2432" w:rsidP="00AE5F60">
      <w:pPr>
        <w:widowControl w:val="0"/>
        <w:ind w:left="360"/>
        <w:rPr>
          <w:rFonts w:ascii="Arial" w:hAnsi="Arial" w:cs="Arial"/>
          <w:sz w:val="22"/>
          <w:szCs w:val="22"/>
        </w:rPr>
      </w:pPr>
    </w:p>
    <w:p w:rsidR="004F2432" w:rsidRDefault="004F2432" w:rsidP="00AE5F60">
      <w:pPr>
        <w:widowControl w:val="0"/>
        <w:rPr>
          <w:rFonts w:ascii="Arial" w:hAnsi="Arial" w:cs="Arial"/>
          <w:sz w:val="22"/>
          <w:szCs w:val="22"/>
        </w:rPr>
      </w:pPr>
      <w:r>
        <w:rPr>
          <w:rFonts w:ascii="Arial" w:hAnsi="Arial" w:cs="Arial"/>
          <w:sz w:val="22"/>
          <w:szCs w:val="22"/>
        </w:rPr>
        <w:t xml:space="preserve">One of the </w:t>
      </w:r>
      <w:r w:rsidR="009D476E">
        <w:rPr>
          <w:rFonts w:ascii="Arial" w:hAnsi="Arial" w:cs="Arial"/>
          <w:sz w:val="22"/>
          <w:szCs w:val="22"/>
        </w:rPr>
        <w:t>key elements of the Plan is a</w:t>
      </w:r>
      <w:r w:rsidR="00670915">
        <w:rPr>
          <w:rFonts w:ascii="Arial" w:hAnsi="Arial" w:cs="Arial"/>
          <w:sz w:val="22"/>
          <w:szCs w:val="22"/>
        </w:rPr>
        <w:t xml:space="preserve"> framework of incremental or </w:t>
      </w:r>
      <w:r w:rsidR="009D476E">
        <w:rPr>
          <w:rFonts w:ascii="Arial" w:hAnsi="Arial" w:cs="Arial"/>
          <w:sz w:val="22"/>
          <w:szCs w:val="22"/>
        </w:rPr>
        <w:t>staged</w:t>
      </w:r>
      <w:r w:rsidR="00670915">
        <w:rPr>
          <w:rFonts w:ascii="Arial" w:hAnsi="Arial" w:cs="Arial"/>
          <w:sz w:val="22"/>
          <w:szCs w:val="22"/>
        </w:rPr>
        <w:t xml:space="preserve"> triggering criteria </w:t>
      </w:r>
      <w:r w:rsidR="00670915">
        <w:rPr>
          <w:rFonts w:ascii="Arial" w:hAnsi="Arial" w:cs="Arial"/>
          <w:sz w:val="22"/>
          <w:szCs w:val="22"/>
        </w:rPr>
        <w:lastRenderedPageBreak/>
        <w:t>for the drought severity and corresponding response actions</w:t>
      </w:r>
      <w:r w:rsidR="009D476E">
        <w:rPr>
          <w:rFonts w:ascii="Arial" w:hAnsi="Arial" w:cs="Arial"/>
          <w:sz w:val="22"/>
          <w:szCs w:val="22"/>
        </w:rPr>
        <w:t>.  Each stage is triggered by an anticipated or actual water shortage condition, and each stage has several triggering criteria.</w:t>
      </w:r>
      <w:r w:rsidR="00131A32">
        <w:rPr>
          <w:rFonts w:ascii="Arial" w:hAnsi="Arial" w:cs="Arial"/>
          <w:sz w:val="22"/>
          <w:szCs w:val="22"/>
        </w:rPr>
        <w:t xml:space="preserve">  </w:t>
      </w:r>
      <w:r w:rsidR="00131A32" w:rsidRPr="00131A32">
        <w:rPr>
          <w:rFonts w:ascii="Arial" w:hAnsi="Arial" w:cs="Arial"/>
          <w:sz w:val="22"/>
          <w:szCs w:val="22"/>
        </w:rPr>
        <w:t>The triggering criteria</w:t>
      </w:r>
      <w:r w:rsidR="00670915">
        <w:rPr>
          <w:rFonts w:ascii="Arial" w:hAnsi="Arial" w:cs="Arial"/>
          <w:sz w:val="22"/>
          <w:szCs w:val="22"/>
        </w:rPr>
        <w:t xml:space="preserve"> </w:t>
      </w:r>
      <w:r w:rsidR="00131A32" w:rsidRPr="00131A32">
        <w:rPr>
          <w:rFonts w:ascii="Arial" w:hAnsi="Arial" w:cs="Arial"/>
          <w:sz w:val="22"/>
          <w:szCs w:val="22"/>
        </w:rPr>
        <w:t>described below are based on</w:t>
      </w:r>
      <w:r w:rsidR="00131A32">
        <w:rPr>
          <w:rFonts w:ascii="Arial" w:hAnsi="Arial" w:cs="Arial"/>
          <w:sz w:val="22"/>
          <w:szCs w:val="22"/>
        </w:rPr>
        <w:t xml:space="preserve"> </w:t>
      </w:r>
      <w:r w:rsidR="00131A32" w:rsidRPr="00131A32">
        <w:rPr>
          <w:rFonts w:ascii="Arial" w:hAnsi="Arial" w:cs="Arial"/>
          <w:sz w:val="22"/>
          <w:szCs w:val="22"/>
        </w:rPr>
        <w:t>a</w:t>
      </w:r>
      <w:r w:rsidR="00131A32">
        <w:rPr>
          <w:rFonts w:ascii="Arial" w:hAnsi="Arial" w:cs="Arial"/>
          <w:sz w:val="22"/>
          <w:szCs w:val="22"/>
        </w:rPr>
        <w:t xml:space="preserve">n </w:t>
      </w:r>
      <w:r w:rsidR="00131A32" w:rsidRPr="00131A32">
        <w:rPr>
          <w:rFonts w:ascii="Arial" w:hAnsi="Arial" w:cs="Arial"/>
          <w:sz w:val="22"/>
          <w:szCs w:val="22"/>
        </w:rPr>
        <w:t>analysis of the vulnerability of the water source under</w:t>
      </w:r>
      <w:r w:rsidR="00131A32">
        <w:rPr>
          <w:rFonts w:ascii="Arial" w:hAnsi="Arial" w:cs="Arial"/>
          <w:sz w:val="22"/>
          <w:szCs w:val="22"/>
        </w:rPr>
        <w:t xml:space="preserve"> anticipated </w:t>
      </w:r>
      <w:r w:rsidR="00131A32" w:rsidRPr="00131A32">
        <w:rPr>
          <w:rFonts w:ascii="Arial" w:hAnsi="Arial" w:cs="Arial"/>
          <w:sz w:val="22"/>
          <w:szCs w:val="22"/>
        </w:rPr>
        <w:t>drought conditions</w:t>
      </w:r>
      <w:r w:rsidR="00131A32">
        <w:rPr>
          <w:rFonts w:ascii="Arial" w:hAnsi="Arial" w:cs="Arial"/>
          <w:sz w:val="22"/>
          <w:szCs w:val="22"/>
        </w:rPr>
        <w:t xml:space="preserve"> and </w:t>
      </w:r>
      <w:r w:rsidR="00131A32" w:rsidRPr="00131A32">
        <w:rPr>
          <w:rFonts w:ascii="Arial" w:hAnsi="Arial" w:cs="Arial"/>
          <w:sz w:val="22"/>
          <w:szCs w:val="22"/>
        </w:rPr>
        <w:t>system capacity limits.</w:t>
      </w:r>
      <w:r w:rsidR="00131A32">
        <w:rPr>
          <w:rFonts w:ascii="Arial" w:hAnsi="Arial" w:cs="Arial"/>
          <w:sz w:val="22"/>
          <w:szCs w:val="22"/>
        </w:rPr>
        <w:t xml:space="preserve">  </w:t>
      </w:r>
      <w:r w:rsidR="004F64C0">
        <w:rPr>
          <w:rFonts w:ascii="Arial" w:hAnsi="Arial" w:cs="Arial"/>
          <w:sz w:val="22"/>
          <w:szCs w:val="22"/>
        </w:rPr>
        <w:t>The drought condition</w:t>
      </w:r>
      <w:r w:rsidR="00670915">
        <w:rPr>
          <w:rFonts w:ascii="Arial" w:hAnsi="Arial" w:cs="Arial"/>
          <w:sz w:val="22"/>
          <w:szCs w:val="22"/>
        </w:rPr>
        <w:t xml:space="preserve"> stage</w:t>
      </w:r>
      <w:r w:rsidR="004F64C0">
        <w:rPr>
          <w:rFonts w:ascii="Arial" w:hAnsi="Arial" w:cs="Arial"/>
          <w:sz w:val="22"/>
          <w:szCs w:val="22"/>
        </w:rPr>
        <w:t>, water shortage triggering c</w:t>
      </w:r>
      <w:r w:rsidR="00670915">
        <w:rPr>
          <w:rFonts w:ascii="Arial" w:hAnsi="Arial" w:cs="Arial"/>
          <w:sz w:val="22"/>
          <w:szCs w:val="22"/>
        </w:rPr>
        <w:t>riteria</w:t>
      </w:r>
      <w:r w:rsidR="004F64C0">
        <w:rPr>
          <w:rFonts w:ascii="Arial" w:hAnsi="Arial" w:cs="Arial"/>
          <w:sz w:val="22"/>
          <w:szCs w:val="22"/>
        </w:rPr>
        <w:t xml:space="preserve">, and corresponding demand reduction goals are presented in the Table below. </w:t>
      </w:r>
      <w:r w:rsidR="009D476E">
        <w:rPr>
          <w:rFonts w:ascii="Arial" w:hAnsi="Arial" w:cs="Arial"/>
          <w:sz w:val="22"/>
          <w:szCs w:val="22"/>
        </w:rPr>
        <w:t xml:space="preserve">   </w:t>
      </w:r>
    </w:p>
    <w:p w:rsidR="000709FC" w:rsidRDefault="000709FC" w:rsidP="00AE5F60">
      <w:pPr>
        <w:widowControl w:val="0"/>
        <w:rPr>
          <w:rFonts w:ascii="Arial" w:hAnsi="Arial" w:cs="Arial"/>
          <w:sz w:val="22"/>
          <w:szCs w:val="22"/>
        </w:rPr>
      </w:pPr>
    </w:p>
    <w:p w:rsidR="00254601" w:rsidRDefault="00254601" w:rsidP="00AE5F60">
      <w:pPr>
        <w:widowControl w:val="0"/>
        <w:rPr>
          <w:rFonts w:ascii="Arial" w:hAnsi="Arial" w:cs="Arial"/>
          <w:sz w:val="22"/>
          <w:szCs w:val="22"/>
        </w:rPr>
      </w:pPr>
    </w:p>
    <w:p w:rsidR="000709FC" w:rsidRPr="003052DA" w:rsidRDefault="000709FC" w:rsidP="00AE5F60">
      <w:pPr>
        <w:widowControl w:val="0"/>
        <w:rPr>
          <w:rFonts w:ascii="Arial" w:hAnsi="Arial" w:cs="Arial"/>
          <w:b/>
          <w:sz w:val="22"/>
          <w:szCs w:val="22"/>
        </w:rPr>
      </w:pPr>
      <w:r w:rsidRPr="003052DA">
        <w:rPr>
          <w:rFonts w:ascii="Arial" w:hAnsi="Arial" w:cs="Arial"/>
          <w:b/>
          <w:sz w:val="22"/>
          <w:szCs w:val="22"/>
        </w:rPr>
        <w:t>Table</w:t>
      </w:r>
      <w:r>
        <w:rPr>
          <w:rFonts w:ascii="Arial" w:hAnsi="Arial" w:cs="Arial"/>
          <w:b/>
          <w:sz w:val="22"/>
          <w:szCs w:val="22"/>
        </w:rPr>
        <w:t xml:space="preserve"> 3</w:t>
      </w:r>
      <w:r w:rsidRPr="003052DA">
        <w:rPr>
          <w:rFonts w:ascii="Arial" w:hAnsi="Arial" w:cs="Arial"/>
          <w:b/>
          <w:sz w:val="22"/>
          <w:szCs w:val="22"/>
        </w:rPr>
        <w:t xml:space="preserve">: </w:t>
      </w:r>
      <w:r>
        <w:rPr>
          <w:rFonts w:ascii="Arial" w:hAnsi="Arial" w:cs="Arial"/>
          <w:b/>
          <w:sz w:val="22"/>
          <w:szCs w:val="22"/>
        </w:rPr>
        <w:t>Level of water shortage, triggering criteria, and demand reduction goals</w:t>
      </w:r>
    </w:p>
    <w:tbl>
      <w:tblPr>
        <w:tblW w:w="0" w:type="auto"/>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35"/>
        <w:gridCol w:w="1350"/>
        <w:gridCol w:w="4140"/>
        <w:gridCol w:w="1800"/>
        <w:gridCol w:w="1451"/>
      </w:tblGrid>
      <w:tr w:rsidR="005C6E2B" w:rsidRPr="00075832" w:rsidTr="00075832">
        <w:tc>
          <w:tcPr>
            <w:tcW w:w="835" w:type="dxa"/>
            <w:shd w:val="clear" w:color="auto" w:fill="auto"/>
          </w:tcPr>
          <w:p w:rsidR="000709FC" w:rsidRPr="00075832" w:rsidRDefault="000709FC" w:rsidP="00AE5F60">
            <w:pPr>
              <w:widowControl w:val="0"/>
              <w:rPr>
                <w:rFonts w:ascii="Arial" w:hAnsi="Arial" w:cs="Arial"/>
                <w:b/>
                <w:sz w:val="22"/>
                <w:szCs w:val="22"/>
              </w:rPr>
            </w:pPr>
            <w:r w:rsidRPr="00075832">
              <w:rPr>
                <w:rFonts w:ascii="Arial" w:hAnsi="Arial" w:cs="Arial"/>
                <w:b/>
                <w:sz w:val="22"/>
                <w:szCs w:val="22"/>
              </w:rPr>
              <w:t>Stage Level</w:t>
            </w:r>
          </w:p>
        </w:tc>
        <w:tc>
          <w:tcPr>
            <w:tcW w:w="1350" w:type="dxa"/>
            <w:shd w:val="clear" w:color="auto" w:fill="auto"/>
          </w:tcPr>
          <w:p w:rsidR="000709FC" w:rsidRPr="00075832" w:rsidRDefault="000709FC" w:rsidP="00AE5F60">
            <w:pPr>
              <w:widowControl w:val="0"/>
              <w:rPr>
                <w:rFonts w:ascii="Arial" w:hAnsi="Arial" w:cs="Arial"/>
                <w:b/>
                <w:sz w:val="22"/>
                <w:szCs w:val="22"/>
              </w:rPr>
            </w:pPr>
            <w:r w:rsidRPr="00075832">
              <w:rPr>
                <w:rFonts w:ascii="Arial" w:hAnsi="Arial" w:cs="Arial"/>
                <w:b/>
                <w:sz w:val="22"/>
                <w:szCs w:val="22"/>
              </w:rPr>
              <w:t>Stage title</w:t>
            </w:r>
          </w:p>
        </w:tc>
        <w:tc>
          <w:tcPr>
            <w:tcW w:w="4140" w:type="dxa"/>
            <w:shd w:val="clear" w:color="auto" w:fill="auto"/>
          </w:tcPr>
          <w:p w:rsidR="000709FC" w:rsidRPr="00075832" w:rsidRDefault="000709FC" w:rsidP="00AE5F60">
            <w:pPr>
              <w:widowControl w:val="0"/>
              <w:rPr>
                <w:rFonts w:ascii="Arial" w:hAnsi="Arial" w:cs="Arial"/>
                <w:b/>
                <w:sz w:val="22"/>
                <w:szCs w:val="22"/>
              </w:rPr>
            </w:pPr>
            <w:r w:rsidRPr="00075832">
              <w:rPr>
                <w:rFonts w:ascii="Arial" w:hAnsi="Arial" w:cs="Arial"/>
                <w:b/>
                <w:sz w:val="22"/>
                <w:szCs w:val="22"/>
              </w:rPr>
              <w:t>Water shortage condition and triggering criteria</w:t>
            </w:r>
          </w:p>
        </w:tc>
        <w:tc>
          <w:tcPr>
            <w:tcW w:w="1800" w:type="dxa"/>
            <w:shd w:val="clear" w:color="auto" w:fill="auto"/>
          </w:tcPr>
          <w:p w:rsidR="000709FC" w:rsidRPr="00075832" w:rsidRDefault="000709FC" w:rsidP="00AE5F60">
            <w:pPr>
              <w:widowControl w:val="0"/>
              <w:rPr>
                <w:rFonts w:ascii="Arial" w:hAnsi="Arial" w:cs="Arial"/>
                <w:b/>
                <w:sz w:val="22"/>
                <w:szCs w:val="22"/>
              </w:rPr>
            </w:pPr>
            <w:r w:rsidRPr="00075832">
              <w:rPr>
                <w:rFonts w:ascii="Arial" w:hAnsi="Arial" w:cs="Arial"/>
                <w:b/>
                <w:sz w:val="22"/>
                <w:szCs w:val="22"/>
              </w:rPr>
              <w:t>Demand reduction goal</w:t>
            </w:r>
          </w:p>
        </w:tc>
        <w:tc>
          <w:tcPr>
            <w:tcW w:w="1451" w:type="dxa"/>
            <w:shd w:val="clear" w:color="auto" w:fill="auto"/>
          </w:tcPr>
          <w:p w:rsidR="000709FC" w:rsidRPr="00075832" w:rsidRDefault="000709FC" w:rsidP="00AE5F60">
            <w:pPr>
              <w:widowControl w:val="0"/>
              <w:rPr>
                <w:rFonts w:ascii="Arial" w:hAnsi="Arial" w:cs="Arial"/>
                <w:b/>
                <w:sz w:val="22"/>
                <w:szCs w:val="22"/>
              </w:rPr>
            </w:pPr>
            <w:r w:rsidRPr="00075832">
              <w:rPr>
                <w:rFonts w:ascii="Arial" w:hAnsi="Arial" w:cs="Arial"/>
                <w:b/>
                <w:sz w:val="22"/>
                <w:szCs w:val="22"/>
              </w:rPr>
              <w:t>Program type</w:t>
            </w:r>
          </w:p>
        </w:tc>
      </w:tr>
      <w:tr w:rsidR="005C6E2B" w:rsidRPr="00075832" w:rsidTr="00075832">
        <w:tc>
          <w:tcPr>
            <w:tcW w:w="835" w:type="dxa"/>
            <w:shd w:val="clear" w:color="auto" w:fill="auto"/>
          </w:tcPr>
          <w:p w:rsidR="000709FC" w:rsidRPr="00075832" w:rsidRDefault="000709FC" w:rsidP="00AE5F60">
            <w:pPr>
              <w:widowControl w:val="0"/>
              <w:jc w:val="center"/>
              <w:rPr>
                <w:rFonts w:ascii="Arial" w:hAnsi="Arial" w:cs="Arial"/>
                <w:sz w:val="22"/>
                <w:szCs w:val="22"/>
              </w:rPr>
            </w:pPr>
            <w:r w:rsidRPr="00075832">
              <w:rPr>
                <w:rFonts w:ascii="Arial" w:hAnsi="Arial" w:cs="Arial"/>
                <w:sz w:val="22"/>
                <w:szCs w:val="22"/>
              </w:rPr>
              <w:t>1</w:t>
            </w:r>
          </w:p>
        </w:tc>
        <w:tc>
          <w:tcPr>
            <w:tcW w:w="1350" w:type="dxa"/>
            <w:shd w:val="clear" w:color="auto" w:fill="auto"/>
          </w:tcPr>
          <w:p w:rsidR="000709FC" w:rsidRPr="00075832" w:rsidRDefault="000709FC" w:rsidP="00AE5F60">
            <w:pPr>
              <w:widowControl w:val="0"/>
              <w:rPr>
                <w:rFonts w:ascii="Arial" w:hAnsi="Arial" w:cs="Arial"/>
                <w:sz w:val="22"/>
                <w:szCs w:val="22"/>
              </w:rPr>
            </w:pPr>
            <w:r w:rsidRPr="00075832">
              <w:rPr>
                <w:rFonts w:ascii="Arial" w:hAnsi="Arial" w:cs="Arial"/>
                <w:sz w:val="22"/>
                <w:szCs w:val="22"/>
              </w:rPr>
              <w:t>Normal</w:t>
            </w:r>
          </w:p>
        </w:tc>
        <w:tc>
          <w:tcPr>
            <w:tcW w:w="4140" w:type="dxa"/>
            <w:shd w:val="clear" w:color="auto" w:fill="auto"/>
          </w:tcPr>
          <w:p w:rsidR="000709FC" w:rsidRPr="00075832" w:rsidRDefault="005C6E2B" w:rsidP="00AE5F60">
            <w:pPr>
              <w:widowControl w:val="0"/>
              <w:rPr>
                <w:rFonts w:ascii="Arial" w:hAnsi="Arial" w:cs="Arial"/>
                <w:sz w:val="22"/>
                <w:szCs w:val="22"/>
              </w:rPr>
            </w:pPr>
            <w:r w:rsidRPr="00075832">
              <w:rPr>
                <w:rFonts w:ascii="Arial" w:hAnsi="Arial" w:cs="Arial"/>
                <w:sz w:val="22"/>
                <w:szCs w:val="22"/>
              </w:rPr>
              <w:t xml:space="preserve">Abnormally dry, minor </w:t>
            </w:r>
            <w:r w:rsidR="000709FC" w:rsidRPr="00075832">
              <w:rPr>
                <w:rFonts w:ascii="Arial" w:hAnsi="Arial" w:cs="Arial"/>
                <w:sz w:val="22"/>
                <w:szCs w:val="22"/>
              </w:rPr>
              <w:t xml:space="preserve">shortage: </w:t>
            </w:r>
            <w:r w:rsidRPr="00075832">
              <w:rPr>
                <w:rFonts w:ascii="Arial" w:hAnsi="Arial" w:cs="Arial"/>
                <w:sz w:val="22"/>
                <w:szCs w:val="22"/>
              </w:rPr>
              <w:t>0-</w:t>
            </w:r>
            <w:r w:rsidR="000709FC" w:rsidRPr="00075832">
              <w:rPr>
                <w:rFonts w:ascii="Arial" w:hAnsi="Arial" w:cs="Arial"/>
                <w:sz w:val="22"/>
                <w:szCs w:val="22"/>
              </w:rPr>
              <w:t>10%</w:t>
            </w:r>
          </w:p>
        </w:tc>
        <w:tc>
          <w:tcPr>
            <w:tcW w:w="1800" w:type="dxa"/>
            <w:shd w:val="clear" w:color="auto" w:fill="auto"/>
          </w:tcPr>
          <w:p w:rsidR="000709FC" w:rsidRPr="00075832" w:rsidRDefault="000709FC" w:rsidP="00AE5F60">
            <w:pPr>
              <w:widowControl w:val="0"/>
              <w:jc w:val="center"/>
              <w:rPr>
                <w:rFonts w:ascii="Arial" w:hAnsi="Arial" w:cs="Arial"/>
                <w:sz w:val="22"/>
                <w:szCs w:val="22"/>
              </w:rPr>
            </w:pPr>
            <w:r w:rsidRPr="00075832">
              <w:rPr>
                <w:rFonts w:ascii="Arial" w:hAnsi="Arial" w:cs="Arial"/>
                <w:sz w:val="22"/>
                <w:szCs w:val="22"/>
              </w:rPr>
              <w:t>10%</w:t>
            </w:r>
          </w:p>
        </w:tc>
        <w:tc>
          <w:tcPr>
            <w:tcW w:w="1451" w:type="dxa"/>
            <w:shd w:val="clear" w:color="auto" w:fill="auto"/>
          </w:tcPr>
          <w:p w:rsidR="000709FC" w:rsidRPr="00075832" w:rsidRDefault="000709FC" w:rsidP="00AE5F60">
            <w:pPr>
              <w:widowControl w:val="0"/>
              <w:jc w:val="center"/>
              <w:rPr>
                <w:rFonts w:ascii="Arial" w:hAnsi="Arial" w:cs="Arial"/>
                <w:sz w:val="22"/>
                <w:szCs w:val="22"/>
              </w:rPr>
            </w:pPr>
            <w:r w:rsidRPr="00075832">
              <w:rPr>
                <w:rFonts w:ascii="Arial" w:hAnsi="Arial" w:cs="Arial"/>
                <w:sz w:val="22"/>
                <w:szCs w:val="22"/>
              </w:rPr>
              <w:t>Voluntary</w:t>
            </w:r>
          </w:p>
        </w:tc>
      </w:tr>
      <w:tr w:rsidR="005C6E2B" w:rsidRPr="00075832" w:rsidTr="00075832">
        <w:tc>
          <w:tcPr>
            <w:tcW w:w="835" w:type="dxa"/>
            <w:shd w:val="clear" w:color="auto" w:fill="auto"/>
          </w:tcPr>
          <w:p w:rsidR="000709FC" w:rsidRPr="00075832" w:rsidRDefault="000709FC" w:rsidP="00AE5F60">
            <w:pPr>
              <w:widowControl w:val="0"/>
              <w:jc w:val="center"/>
              <w:rPr>
                <w:rFonts w:ascii="Arial" w:hAnsi="Arial" w:cs="Arial"/>
                <w:sz w:val="22"/>
                <w:szCs w:val="22"/>
              </w:rPr>
            </w:pPr>
            <w:r w:rsidRPr="00075832">
              <w:rPr>
                <w:rFonts w:ascii="Arial" w:hAnsi="Arial" w:cs="Arial"/>
                <w:sz w:val="22"/>
                <w:szCs w:val="22"/>
              </w:rPr>
              <w:t>2</w:t>
            </w:r>
          </w:p>
        </w:tc>
        <w:tc>
          <w:tcPr>
            <w:tcW w:w="1350" w:type="dxa"/>
            <w:shd w:val="clear" w:color="auto" w:fill="auto"/>
          </w:tcPr>
          <w:p w:rsidR="000709FC" w:rsidRPr="00075832" w:rsidRDefault="000709FC" w:rsidP="00AE5F60">
            <w:pPr>
              <w:widowControl w:val="0"/>
              <w:rPr>
                <w:rFonts w:ascii="Arial" w:hAnsi="Arial" w:cs="Arial"/>
                <w:sz w:val="22"/>
                <w:szCs w:val="22"/>
              </w:rPr>
            </w:pPr>
            <w:r w:rsidRPr="00075832">
              <w:rPr>
                <w:rFonts w:ascii="Arial" w:hAnsi="Arial" w:cs="Arial"/>
                <w:sz w:val="22"/>
                <w:szCs w:val="22"/>
              </w:rPr>
              <w:t>Alert</w:t>
            </w:r>
          </w:p>
        </w:tc>
        <w:tc>
          <w:tcPr>
            <w:tcW w:w="4140" w:type="dxa"/>
            <w:shd w:val="clear" w:color="auto" w:fill="auto"/>
          </w:tcPr>
          <w:p w:rsidR="000709FC" w:rsidRPr="00075832" w:rsidRDefault="000709FC" w:rsidP="00AE5F60">
            <w:pPr>
              <w:widowControl w:val="0"/>
              <w:rPr>
                <w:rFonts w:ascii="Arial" w:hAnsi="Arial" w:cs="Arial"/>
                <w:sz w:val="22"/>
                <w:szCs w:val="22"/>
              </w:rPr>
            </w:pPr>
            <w:r w:rsidRPr="00075832">
              <w:rPr>
                <w:rFonts w:ascii="Arial" w:hAnsi="Arial" w:cs="Arial"/>
                <w:sz w:val="22"/>
                <w:szCs w:val="22"/>
              </w:rPr>
              <w:t>Moderate shortage: 10</w:t>
            </w:r>
            <w:r w:rsidR="005C6E2B" w:rsidRPr="00075832">
              <w:rPr>
                <w:rFonts w:ascii="Arial" w:hAnsi="Arial" w:cs="Arial"/>
                <w:sz w:val="22"/>
                <w:szCs w:val="22"/>
              </w:rPr>
              <w:t>-</w:t>
            </w:r>
            <w:r w:rsidRPr="00075832">
              <w:rPr>
                <w:rFonts w:ascii="Arial" w:hAnsi="Arial" w:cs="Arial"/>
                <w:sz w:val="22"/>
                <w:szCs w:val="22"/>
              </w:rPr>
              <w:t>25%</w:t>
            </w:r>
          </w:p>
        </w:tc>
        <w:tc>
          <w:tcPr>
            <w:tcW w:w="1800" w:type="dxa"/>
            <w:shd w:val="clear" w:color="auto" w:fill="auto"/>
          </w:tcPr>
          <w:p w:rsidR="000709FC" w:rsidRPr="00075832" w:rsidRDefault="000709FC" w:rsidP="00AE5F60">
            <w:pPr>
              <w:widowControl w:val="0"/>
              <w:jc w:val="center"/>
              <w:rPr>
                <w:rFonts w:ascii="Arial" w:hAnsi="Arial" w:cs="Arial"/>
                <w:sz w:val="22"/>
                <w:szCs w:val="22"/>
              </w:rPr>
            </w:pPr>
            <w:r w:rsidRPr="00075832">
              <w:rPr>
                <w:rFonts w:ascii="Arial" w:hAnsi="Arial" w:cs="Arial"/>
                <w:sz w:val="22"/>
                <w:szCs w:val="22"/>
              </w:rPr>
              <w:t>25%</w:t>
            </w:r>
          </w:p>
        </w:tc>
        <w:tc>
          <w:tcPr>
            <w:tcW w:w="1451" w:type="dxa"/>
            <w:shd w:val="clear" w:color="auto" w:fill="auto"/>
          </w:tcPr>
          <w:p w:rsidR="000709FC" w:rsidRPr="00075832" w:rsidRDefault="000709FC" w:rsidP="00AE5F60">
            <w:pPr>
              <w:widowControl w:val="0"/>
              <w:jc w:val="center"/>
              <w:rPr>
                <w:rFonts w:ascii="Arial" w:hAnsi="Arial" w:cs="Arial"/>
                <w:sz w:val="22"/>
                <w:szCs w:val="22"/>
              </w:rPr>
            </w:pPr>
            <w:r w:rsidRPr="00075832">
              <w:rPr>
                <w:rFonts w:ascii="Arial" w:hAnsi="Arial" w:cs="Arial"/>
                <w:sz w:val="22"/>
                <w:szCs w:val="22"/>
              </w:rPr>
              <w:t>Mandatory</w:t>
            </w:r>
          </w:p>
        </w:tc>
      </w:tr>
      <w:tr w:rsidR="005C6E2B" w:rsidRPr="00075832" w:rsidTr="00075832">
        <w:tc>
          <w:tcPr>
            <w:tcW w:w="835" w:type="dxa"/>
            <w:shd w:val="clear" w:color="auto" w:fill="auto"/>
          </w:tcPr>
          <w:p w:rsidR="000709FC" w:rsidRPr="00075832" w:rsidRDefault="000709FC" w:rsidP="00AE5F60">
            <w:pPr>
              <w:widowControl w:val="0"/>
              <w:jc w:val="center"/>
              <w:rPr>
                <w:rFonts w:ascii="Arial" w:hAnsi="Arial" w:cs="Arial"/>
                <w:sz w:val="22"/>
                <w:szCs w:val="22"/>
              </w:rPr>
            </w:pPr>
            <w:r w:rsidRPr="00075832">
              <w:rPr>
                <w:rFonts w:ascii="Arial" w:hAnsi="Arial" w:cs="Arial"/>
                <w:sz w:val="22"/>
                <w:szCs w:val="22"/>
              </w:rPr>
              <w:t>3</w:t>
            </w:r>
          </w:p>
        </w:tc>
        <w:tc>
          <w:tcPr>
            <w:tcW w:w="1350" w:type="dxa"/>
            <w:shd w:val="clear" w:color="auto" w:fill="auto"/>
          </w:tcPr>
          <w:p w:rsidR="000709FC" w:rsidRPr="00075832" w:rsidRDefault="000709FC" w:rsidP="00AE5F60">
            <w:pPr>
              <w:widowControl w:val="0"/>
              <w:rPr>
                <w:rFonts w:ascii="Arial" w:hAnsi="Arial" w:cs="Arial"/>
                <w:sz w:val="22"/>
                <w:szCs w:val="22"/>
              </w:rPr>
            </w:pPr>
            <w:r w:rsidRPr="00075832">
              <w:rPr>
                <w:rFonts w:ascii="Arial" w:hAnsi="Arial" w:cs="Arial"/>
                <w:sz w:val="22"/>
                <w:szCs w:val="22"/>
              </w:rPr>
              <w:t>Warning</w:t>
            </w:r>
          </w:p>
        </w:tc>
        <w:tc>
          <w:tcPr>
            <w:tcW w:w="4140" w:type="dxa"/>
            <w:shd w:val="clear" w:color="auto" w:fill="auto"/>
          </w:tcPr>
          <w:p w:rsidR="000709FC" w:rsidRPr="00075832" w:rsidRDefault="000709FC" w:rsidP="00AE5F60">
            <w:pPr>
              <w:widowControl w:val="0"/>
              <w:rPr>
                <w:rFonts w:ascii="Arial" w:hAnsi="Arial" w:cs="Arial"/>
                <w:sz w:val="22"/>
                <w:szCs w:val="22"/>
              </w:rPr>
            </w:pPr>
            <w:r w:rsidRPr="00075832">
              <w:rPr>
                <w:rFonts w:ascii="Arial" w:hAnsi="Arial" w:cs="Arial"/>
                <w:sz w:val="22"/>
                <w:szCs w:val="22"/>
              </w:rPr>
              <w:t>Severe</w:t>
            </w:r>
            <w:r w:rsidR="005C6E2B" w:rsidRPr="00075832">
              <w:rPr>
                <w:rFonts w:ascii="Arial" w:hAnsi="Arial" w:cs="Arial"/>
                <w:sz w:val="22"/>
                <w:szCs w:val="22"/>
              </w:rPr>
              <w:t xml:space="preserve"> drought</w:t>
            </w:r>
            <w:r w:rsidRPr="00075832">
              <w:rPr>
                <w:rFonts w:ascii="Arial" w:hAnsi="Arial" w:cs="Arial"/>
                <w:sz w:val="22"/>
                <w:szCs w:val="22"/>
              </w:rPr>
              <w:t>: 25</w:t>
            </w:r>
            <w:r w:rsidR="005C6E2B" w:rsidRPr="00075832">
              <w:rPr>
                <w:rFonts w:ascii="Arial" w:hAnsi="Arial" w:cs="Arial"/>
                <w:sz w:val="22"/>
                <w:szCs w:val="22"/>
              </w:rPr>
              <w:t>-</w:t>
            </w:r>
            <w:r w:rsidRPr="00075832">
              <w:rPr>
                <w:rFonts w:ascii="Arial" w:hAnsi="Arial" w:cs="Arial"/>
                <w:sz w:val="22"/>
                <w:szCs w:val="22"/>
              </w:rPr>
              <w:t>35%</w:t>
            </w:r>
          </w:p>
        </w:tc>
        <w:tc>
          <w:tcPr>
            <w:tcW w:w="1800" w:type="dxa"/>
            <w:shd w:val="clear" w:color="auto" w:fill="auto"/>
          </w:tcPr>
          <w:p w:rsidR="000709FC" w:rsidRPr="00075832" w:rsidRDefault="000709FC" w:rsidP="00AE5F60">
            <w:pPr>
              <w:widowControl w:val="0"/>
              <w:jc w:val="center"/>
              <w:rPr>
                <w:rFonts w:ascii="Arial" w:hAnsi="Arial" w:cs="Arial"/>
                <w:sz w:val="22"/>
                <w:szCs w:val="22"/>
              </w:rPr>
            </w:pPr>
            <w:r w:rsidRPr="00075832">
              <w:rPr>
                <w:rFonts w:ascii="Arial" w:hAnsi="Arial" w:cs="Arial"/>
                <w:sz w:val="22"/>
                <w:szCs w:val="22"/>
              </w:rPr>
              <w:t>35%</w:t>
            </w:r>
          </w:p>
        </w:tc>
        <w:tc>
          <w:tcPr>
            <w:tcW w:w="1451" w:type="dxa"/>
            <w:shd w:val="clear" w:color="auto" w:fill="auto"/>
          </w:tcPr>
          <w:p w:rsidR="000709FC" w:rsidRPr="00075832" w:rsidRDefault="000709FC" w:rsidP="00AE5F60">
            <w:pPr>
              <w:widowControl w:val="0"/>
              <w:jc w:val="center"/>
              <w:rPr>
                <w:rFonts w:ascii="Arial" w:hAnsi="Arial" w:cs="Arial"/>
                <w:sz w:val="22"/>
                <w:szCs w:val="22"/>
              </w:rPr>
            </w:pPr>
            <w:r w:rsidRPr="00075832">
              <w:rPr>
                <w:rFonts w:ascii="Arial" w:hAnsi="Arial" w:cs="Arial"/>
                <w:sz w:val="22"/>
                <w:szCs w:val="22"/>
              </w:rPr>
              <w:t>Mandatory</w:t>
            </w:r>
          </w:p>
        </w:tc>
      </w:tr>
      <w:tr w:rsidR="005C6E2B" w:rsidRPr="00075832" w:rsidTr="00075832">
        <w:tc>
          <w:tcPr>
            <w:tcW w:w="835" w:type="dxa"/>
            <w:shd w:val="clear" w:color="auto" w:fill="auto"/>
          </w:tcPr>
          <w:p w:rsidR="000709FC" w:rsidRPr="00075832" w:rsidRDefault="000709FC" w:rsidP="00AE5F60">
            <w:pPr>
              <w:widowControl w:val="0"/>
              <w:jc w:val="center"/>
              <w:rPr>
                <w:rFonts w:ascii="Arial" w:hAnsi="Arial" w:cs="Arial"/>
                <w:sz w:val="22"/>
                <w:szCs w:val="22"/>
              </w:rPr>
            </w:pPr>
            <w:r w:rsidRPr="00075832">
              <w:rPr>
                <w:rFonts w:ascii="Arial" w:hAnsi="Arial" w:cs="Arial"/>
                <w:sz w:val="22"/>
                <w:szCs w:val="22"/>
              </w:rPr>
              <w:t>4</w:t>
            </w:r>
          </w:p>
        </w:tc>
        <w:tc>
          <w:tcPr>
            <w:tcW w:w="1350" w:type="dxa"/>
            <w:shd w:val="clear" w:color="auto" w:fill="auto"/>
          </w:tcPr>
          <w:p w:rsidR="000709FC" w:rsidRPr="00075832" w:rsidRDefault="000709FC" w:rsidP="00AE5F60">
            <w:pPr>
              <w:widowControl w:val="0"/>
              <w:rPr>
                <w:rFonts w:ascii="Arial" w:hAnsi="Arial" w:cs="Arial"/>
                <w:sz w:val="22"/>
                <w:szCs w:val="22"/>
              </w:rPr>
            </w:pPr>
            <w:r w:rsidRPr="00075832">
              <w:rPr>
                <w:rFonts w:ascii="Arial" w:hAnsi="Arial" w:cs="Arial"/>
                <w:sz w:val="22"/>
                <w:szCs w:val="22"/>
              </w:rPr>
              <w:t>Critical</w:t>
            </w:r>
          </w:p>
        </w:tc>
        <w:tc>
          <w:tcPr>
            <w:tcW w:w="4140" w:type="dxa"/>
            <w:shd w:val="clear" w:color="auto" w:fill="auto"/>
          </w:tcPr>
          <w:p w:rsidR="000709FC" w:rsidRPr="00075832" w:rsidRDefault="005C6E2B" w:rsidP="00AE5F60">
            <w:pPr>
              <w:widowControl w:val="0"/>
              <w:rPr>
                <w:rFonts w:ascii="Arial" w:hAnsi="Arial" w:cs="Arial"/>
                <w:sz w:val="22"/>
                <w:szCs w:val="22"/>
              </w:rPr>
            </w:pPr>
            <w:r w:rsidRPr="00075832">
              <w:rPr>
                <w:rFonts w:ascii="Arial" w:hAnsi="Arial" w:cs="Arial"/>
                <w:sz w:val="22"/>
                <w:szCs w:val="22"/>
              </w:rPr>
              <w:t>Extreme drought</w:t>
            </w:r>
            <w:r w:rsidR="000709FC" w:rsidRPr="00075832">
              <w:rPr>
                <w:rFonts w:ascii="Arial" w:hAnsi="Arial" w:cs="Arial"/>
                <w:sz w:val="22"/>
                <w:szCs w:val="22"/>
              </w:rPr>
              <w:t>: 35</w:t>
            </w:r>
            <w:r w:rsidRPr="00075832">
              <w:rPr>
                <w:rFonts w:ascii="Arial" w:hAnsi="Arial" w:cs="Arial"/>
                <w:sz w:val="22"/>
                <w:szCs w:val="22"/>
              </w:rPr>
              <w:t>-</w:t>
            </w:r>
            <w:r w:rsidR="000709FC" w:rsidRPr="00075832">
              <w:rPr>
                <w:rFonts w:ascii="Arial" w:hAnsi="Arial" w:cs="Arial"/>
                <w:sz w:val="22"/>
                <w:szCs w:val="22"/>
              </w:rPr>
              <w:t>50%</w:t>
            </w:r>
          </w:p>
        </w:tc>
        <w:tc>
          <w:tcPr>
            <w:tcW w:w="1800" w:type="dxa"/>
            <w:shd w:val="clear" w:color="auto" w:fill="auto"/>
          </w:tcPr>
          <w:p w:rsidR="000709FC" w:rsidRPr="00075832" w:rsidRDefault="000709FC" w:rsidP="00AE5F60">
            <w:pPr>
              <w:widowControl w:val="0"/>
              <w:jc w:val="center"/>
              <w:rPr>
                <w:rFonts w:ascii="Arial" w:hAnsi="Arial" w:cs="Arial"/>
                <w:sz w:val="22"/>
                <w:szCs w:val="22"/>
              </w:rPr>
            </w:pPr>
            <w:r w:rsidRPr="00075832">
              <w:rPr>
                <w:rFonts w:ascii="Arial" w:hAnsi="Arial" w:cs="Arial"/>
                <w:sz w:val="22"/>
                <w:szCs w:val="22"/>
              </w:rPr>
              <w:t>50%</w:t>
            </w:r>
          </w:p>
        </w:tc>
        <w:tc>
          <w:tcPr>
            <w:tcW w:w="1451" w:type="dxa"/>
            <w:shd w:val="clear" w:color="auto" w:fill="auto"/>
          </w:tcPr>
          <w:p w:rsidR="000709FC" w:rsidRPr="00075832" w:rsidRDefault="000709FC" w:rsidP="00AE5F60">
            <w:pPr>
              <w:widowControl w:val="0"/>
              <w:jc w:val="center"/>
              <w:rPr>
                <w:rFonts w:ascii="Arial" w:hAnsi="Arial" w:cs="Arial"/>
                <w:sz w:val="22"/>
                <w:szCs w:val="22"/>
              </w:rPr>
            </w:pPr>
            <w:r w:rsidRPr="00075832">
              <w:rPr>
                <w:rFonts w:ascii="Arial" w:hAnsi="Arial" w:cs="Arial"/>
                <w:sz w:val="22"/>
                <w:szCs w:val="22"/>
              </w:rPr>
              <w:t>Mandatory</w:t>
            </w:r>
          </w:p>
        </w:tc>
      </w:tr>
      <w:tr w:rsidR="005C6E2B" w:rsidRPr="00075832" w:rsidTr="00075832">
        <w:tc>
          <w:tcPr>
            <w:tcW w:w="835" w:type="dxa"/>
            <w:shd w:val="clear" w:color="auto" w:fill="auto"/>
          </w:tcPr>
          <w:p w:rsidR="000709FC" w:rsidRPr="00075832" w:rsidRDefault="000709FC" w:rsidP="00AE5F60">
            <w:pPr>
              <w:widowControl w:val="0"/>
              <w:jc w:val="center"/>
              <w:rPr>
                <w:rFonts w:ascii="Arial" w:hAnsi="Arial" w:cs="Arial"/>
                <w:sz w:val="22"/>
                <w:szCs w:val="22"/>
              </w:rPr>
            </w:pPr>
            <w:r w:rsidRPr="00075832">
              <w:rPr>
                <w:rFonts w:ascii="Arial" w:hAnsi="Arial" w:cs="Arial"/>
                <w:sz w:val="22"/>
                <w:szCs w:val="22"/>
              </w:rPr>
              <w:t>5</w:t>
            </w:r>
          </w:p>
        </w:tc>
        <w:tc>
          <w:tcPr>
            <w:tcW w:w="1350" w:type="dxa"/>
            <w:shd w:val="clear" w:color="auto" w:fill="auto"/>
          </w:tcPr>
          <w:p w:rsidR="000709FC" w:rsidRPr="00075832" w:rsidRDefault="000709FC" w:rsidP="00AE5F60">
            <w:pPr>
              <w:widowControl w:val="0"/>
              <w:rPr>
                <w:rFonts w:ascii="Arial" w:hAnsi="Arial" w:cs="Arial"/>
                <w:sz w:val="22"/>
                <w:szCs w:val="22"/>
              </w:rPr>
            </w:pPr>
            <w:r w:rsidRPr="00075832">
              <w:rPr>
                <w:rFonts w:ascii="Arial" w:hAnsi="Arial" w:cs="Arial"/>
                <w:sz w:val="22"/>
                <w:szCs w:val="22"/>
              </w:rPr>
              <w:t>Emergency</w:t>
            </w:r>
          </w:p>
        </w:tc>
        <w:tc>
          <w:tcPr>
            <w:tcW w:w="4140" w:type="dxa"/>
            <w:shd w:val="clear" w:color="auto" w:fill="auto"/>
          </w:tcPr>
          <w:p w:rsidR="000709FC" w:rsidRPr="00075832" w:rsidRDefault="000709FC" w:rsidP="00AE5F60">
            <w:pPr>
              <w:widowControl w:val="0"/>
              <w:rPr>
                <w:rFonts w:ascii="Arial" w:hAnsi="Arial" w:cs="Arial"/>
                <w:sz w:val="22"/>
                <w:szCs w:val="22"/>
              </w:rPr>
            </w:pPr>
            <w:r w:rsidRPr="00075832">
              <w:rPr>
                <w:rFonts w:ascii="Arial" w:hAnsi="Arial" w:cs="Arial"/>
                <w:sz w:val="22"/>
                <w:szCs w:val="22"/>
              </w:rPr>
              <w:t>Exceptional</w:t>
            </w:r>
            <w:r w:rsidR="005C6E2B" w:rsidRPr="00075832">
              <w:rPr>
                <w:rFonts w:ascii="Arial" w:hAnsi="Arial" w:cs="Arial"/>
                <w:sz w:val="22"/>
                <w:szCs w:val="22"/>
              </w:rPr>
              <w:t xml:space="preserve"> drought</w:t>
            </w:r>
            <w:r w:rsidRPr="00075832">
              <w:rPr>
                <w:rFonts w:ascii="Arial" w:hAnsi="Arial" w:cs="Arial"/>
                <w:sz w:val="22"/>
                <w:szCs w:val="22"/>
              </w:rPr>
              <w:t>: over 50%</w:t>
            </w:r>
          </w:p>
        </w:tc>
        <w:tc>
          <w:tcPr>
            <w:tcW w:w="1800" w:type="dxa"/>
            <w:shd w:val="clear" w:color="auto" w:fill="auto"/>
          </w:tcPr>
          <w:p w:rsidR="000709FC" w:rsidRPr="00075832" w:rsidRDefault="000709FC" w:rsidP="00AE5F60">
            <w:pPr>
              <w:widowControl w:val="0"/>
              <w:jc w:val="center"/>
              <w:rPr>
                <w:rFonts w:ascii="Arial" w:hAnsi="Arial" w:cs="Arial"/>
                <w:sz w:val="22"/>
                <w:szCs w:val="22"/>
              </w:rPr>
            </w:pPr>
            <w:r w:rsidRPr="00075832">
              <w:rPr>
                <w:rFonts w:ascii="Arial" w:hAnsi="Arial" w:cs="Arial"/>
                <w:sz w:val="22"/>
                <w:szCs w:val="22"/>
              </w:rPr>
              <w:t>Over 50%</w:t>
            </w:r>
          </w:p>
        </w:tc>
        <w:tc>
          <w:tcPr>
            <w:tcW w:w="1451" w:type="dxa"/>
            <w:shd w:val="clear" w:color="auto" w:fill="auto"/>
          </w:tcPr>
          <w:p w:rsidR="000709FC" w:rsidRPr="00075832" w:rsidRDefault="000709FC" w:rsidP="00AE5F60">
            <w:pPr>
              <w:widowControl w:val="0"/>
              <w:jc w:val="center"/>
              <w:rPr>
                <w:rFonts w:ascii="Arial" w:hAnsi="Arial" w:cs="Arial"/>
                <w:sz w:val="22"/>
                <w:szCs w:val="22"/>
              </w:rPr>
            </w:pPr>
            <w:r w:rsidRPr="00075832">
              <w:rPr>
                <w:rFonts w:ascii="Arial" w:hAnsi="Arial" w:cs="Arial"/>
                <w:sz w:val="22"/>
                <w:szCs w:val="22"/>
              </w:rPr>
              <w:t>Mandatory</w:t>
            </w:r>
          </w:p>
        </w:tc>
      </w:tr>
    </w:tbl>
    <w:p w:rsidR="000709FC" w:rsidRDefault="000709FC" w:rsidP="00AE5F60">
      <w:pPr>
        <w:widowControl w:val="0"/>
        <w:rPr>
          <w:rFonts w:ascii="Arial" w:hAnsi="Arial" w:cs="Arial"/>
          <w:sz w:val="22"/>
          <w:szCs w:val="22"/>
        </w:rPr>
      </w:pPr>
    </w:p>
    <w:p w:rsidR="00625AC9" w:rsidRDefault="009D476E" w:rsidP="00AE5F60">
      <w:pPr>
        <w:widowControl w:val="0"/>
        <w:rPr>
          <w:rFonts w:ascii="Arial" w:hAnsi="Arial" w:cs="Arial"/>
          <w:sz w:val="22"/>
          <w:szCs w:val="22"/>
        </w:rPr>
      </w:pPr>
      <w:r>
        <w:rPr>
          <w:rFonts w:ascii="Arial" w:hAnsi="Arial" w:cs="Arial"/>
          <w:sz w:val="22"/>
          <w:szCs w:val="22"/>
        </w:rPr>
        <w:t>A water shortage may trigger any stage of</w:t>
      </w:r>
      <w:r w:rsidR="00671789">
        <w:rPr>
          <w:rFonts w:ascii="Arial" w:hAnsi="Arial" w:cs="Arial"/>
          <w:sz w:val="22"/>
          <w:szCs w:val="22"/>
        </w:rPr>
        <w:t xml:space="preserve"> response actions and include best management practices for supply management and demand reduction.  The </w:t>
      </w:r>
      <w:r>
        <w:rPr>
          <w:rFonts w:ascii="Arial" w:hAnsi="Arial" w:cs="Arial"/>
          <w:sz w:val="22"/>
          <w:szCs w:val="22"/>
        </w:rPr>
        <w:t>designated official will determine the most appropriate stage to implement based on actual conditions</w:t>
      </w:r>
      <w:r w:rsidR="00671789">
        <w:rPr>
          <w:rFonts w:ascii="Arial" w:hAnsi="Arial" w:cs="Arial"/>
          <w:sz w:val="22"/>
          <w:szCs w:val="22"/>
        </w:rPr>
        <w:t xml:space="preserve"> </w:t>
      </w:r>
      <w:r>
        <w:rPr>
          <w:rFonts w:ascii="Arial" w:hAnsi="Arial" w:cs="Arial"/>
          <w:sz w:val="22"/>
          <w:szCs w:val="22"/>
        </w:rPr>
        <w:t>at the time of the</w:t>
      </w:r>
      <w:r w:rsidR="00671789">
        <w:rPr>
          <w:rFonts w:ascii="Arial" w:hAnsi="Arial" w:cs="Arial"/>
          <w:sz w:val="22"/>
          <w:szCs w:val="22"/>
        </w:rPr>
        <w:t xml:space="preserve"> event.  </w:t>
      </w:r>
      <w:r w:rsidR="00625AC9">
        <w:rPr>
          <w:rFonts w:ascii="Arial" w:hAnsi="Arial" w:cs="Arial"/>
          <w:sz w:val="22"/>
          <w:szCs w:val="22"/>
        </w:rPr>
        <w:t>Successive stages of</w:t>
      </w:r>
      <w:r w:rsidR="00671789">
        <w:rPr>
          <w:rFonts w:ascii="Arial" w:hAnsi="Arial" w:cs="Arial"/>
          <w:sz w:val="22"/>
          <w:szCs w:val="22"/>
        </w:rPr>
        <w:t xml:space="preserve"> response actions </w:t>
      </w:r>
      <w:r w:rsidR="00625AC9">
        <w:rPr>
          <w:rFonts w:ascii="Arial" w:hAnsi="Arial" w:cs="Arial"/>
          <w:sz w:val="22"/>
          <w:szCs w:val="22"/>
        </w:rPr>
        <w:t>will be declared only after exhausting efforts to make a prior stage successful.</w:t>
      </w:r>
    </w:p>
    <w:p w:rsidR="00625AC9" w:rsidRDefault="00625AC9" w:rsidP="00AE5F60">
      <w:pPr>
        <w:widowControl w:val="0"/>
        <w:rPr>
          <w:rFonts w:ascii="Arial" w:hAnsi="Arial" w:cs="Arial"/>
          <w:sz w:val="22"/>
          <w:szCs w:val="22"/>
        </w:rPr>
      </w:pPr>
    </w:p>
    <w:p w:rsidR="00625AC9" w:rsidRDefault="00625AC9" w:rsidP="00AE5F60">
      <w:pPr>
        <w:widowControl w:val="0"/>
        <w:rPr>
          <w:rFonts w:ascii="Arial" w:hAnsi="Arial" w:cs="Arial"/>
          <w:sz w:val="22"/>
          <w:szCs w:val="22"/>
        </w:rPr>
      </w:pPr>
      <w:r>
        <w:rPr>
          <w:rFonts w:ascii="Arial" w:hAnsi="Arial" w:cs="Arial"/>
          <w:sz w:val="22"/>
          <w:szCs w:val="22"/>
        </w:rPr>
        <w:t>In some cases it may be necessary for the designated official to immediately implement an advanced stage of the Plan.  This may occur due to information that indicates likely increased severity in the drought conditions (e.g. to serve as a preemptive action) or when the health and safety of the community are at an increased risk.</w:t>
      </w:r>
      <w:r w:rsidR="00131A32">
        <w:rPr>
          <w:rFonts w:ascii="Arial" w:hAnsi="Arial" w:cs="Arial"/>
          <w:sz w:val="22"/>
          <w:szCs w:val="22"/>
        </w:rPr>
        <w:t xml:space="preserve">  </w:t>
      </w:r>
      <w:r>
        <w:rPr>
          <w:rFonts w:ascii="Arial" w:hAnsi="Arial" w:cs="Arial"/>
          <w:sz w:val="22"/>
          <w:szCs w:val="22"/>
        </w:rPr>
        <w:t>The</w:t>
      </w:r>
      <w:r w:rsidR="00671789">
        <w:rPr>
          <w:rFonts w:ascii="Arial" w:hAnsi="Arial" w:cs="Arial"/>
          <w:sz w:val="22"/>
          <w:szCs w:val="22"/>
        </w:rPr>
        <w:t xml:space="preserve"> response actions </w:t>
      </w:r>
      <w:r>
        <w:rPr>
          <w:rFonts w:ascii="Arial" w:hAnsi="Arial" w:cs="Arial"/>
          <w:sz w:val="22"/>
          <w:szCs w:val="22"/>
        </w:rPr>
        <w:t>are designed to be flexible so that</w:t>
      </w:r>
      <w:r w:rsidR="00671789">
        <w:rPr>
          <w:rFonts w:ascii="Arial" w:hAnsi="Arial" w:cs="Arial"/>
          <w:sz w:val="22"/>
          <w:szCs w:val="22"/>
        </w:rPr>
        <w:t xml:space="preserve"> there is </w:t>
      </w:r>
      <w:r>
        <w:rPr>
          <w:rFonts w:ascii="Arial" w:hAnsi="Arial" w:cs="Arial"/>
          <w:sz w:val="22"/>
          <w:szCs w:val="22"/>
        </w:rPr>
        <w:t>an appropriate response to the specific situation</w:t>
      </w:r>
      <w:r w:rsidR="003710B9">
        <w:rPr>
          <w:rFonts w:ascii="Arial" w:hAnsi="Arial" w:cs="Arial"/>
          <w:sz w:val="22"/>
          <w:szCs w:val="22"/>
        </w:rPr>
        <w:t xml:space="preserve"> occurring at a particular time.</w:t>
      </w:r>
      <w:r w:rsidR="00131A32">
        <w:rPr>
          <w:rFonts w:ascii="Arial" w:hAnsi="Arial" w:cs="Arial"/>
          <w:sz w:val="22"/>
          <w:szCs w:val="22"/>
        </w:rPr>
        <w:t xml:space="preserve">  </w:t>
      </w:r>
      <w:r>
        <w:rPr>
          <w:rFonts w:ascii="Arial" w:hAnsi="Arial" w:cs="Arial"/>
          <w:sz w:val="22"/>
          <w:szCs w:val="22"/>
        </w:rPr>
        <w:t xml:space="preserve">The conditions that may trigger specific stages of the Plan are specified below.  </w:t>
      </w:r>
    </w:p>
    <w:p w:rsidR="008A3AA1" w:rsidRDefault="008A3AA1" w:rsidP="00AE5F60">
      <w:pPr>
        <w:widowControl w:val="0"/>
        <w:rPr>
          <w:rFonts w:ascii="Arial" w:hAnsi="Arial" w:cs="Arial"/>
          <w:sz w:val="22"/>
          <w:szCs w:val="22"/>
        </w:rPr>
      </w:pPr>
    </w:p>
    <w:p w:rsidR="008A3AA1" w:rsidRPr="007425F1" w:rsidRDefault="008A3AA1" w:rsidP="00AE5F60">
      <w:pPr>
        <w:pStyle w:val="STNoteSpec"/>
        <w:widowControl w:val="0"/>
        <w:rPr>
          <w:rFonts w:ascii="Arial" w:hAnsi="Arial" w:cs="Arial"/>
          <w:szCs w:val="22"/>
        </w:rPr>
      </w:pPr>
      <w:r w:rsidRPr="007425F1">
        <w:rPr>
          <w:rFonts w:ascii="Arial" w:hAnsi="Arial" w:cs="Arial"/>
          <w:szCs w:val="22"/>
        </w:rPr>
        <w:t>******************************************</w:t>
      </w:r>
    </w:p>
    <w:p w:rsidR="00BB28ED" w:rsidRPr="007425F1" w:rsidRDefault="008A3AA1" w:rsidP="00AE5F60">
      <w:pPr>
        <w:pStyle w:val="STNoteSpec"/>
        <w:widowControl w:val="0"/>
        <w:rPr>
          <w:rFonts w:ascii="Arial" w:hAnsi="Arial" w:cs="Arial"/>
          <w:szCs w:val="22"/>
        </w:rPr>
      </w:pPr>
      <w:r>
        <w:rPr>
          <w:rFonts w:ascii="Arial" w:hAnsi="Arial" w:cs="Arial"/>
          <w:szCs w:val="22"/>
        </w:rPr>
        <w:t>Examples of triggering criteria and conditions for each drought level or stage</w:t>
      </w:r>
      <w:r w:rsidR="00671789">
        <w:rPr>
          <w:rFonts w:ascii="Arial" w:hAnsi="Arial" w:cs="Arial"/>
          <w:szCs w:val="22"/>
        </w:rPr>
        <w:t xml:space="preserve"> </w:t>
      </w:r>
      <w:r>
        <w:rPr>
          <w:rFonts w:ascii="Arial" w:hAnsi="Arial" w:cs="Arial"/>
          <w:szCs w:val="22"/>
        </w:rPr>
        <w:t>are provided below</w:t>
      </w:r>
      <w:r w:rsidRPr="008A3AA1">
        <w:rPr>
          <w:rFonts w:ascii="Arial" w:hAnsi="Arial" w:cs="Arial"/>
          <w:szCs w:val="22"/>
        </w:rPr>
        <w:t>.</w:t>
      </w:r>
      <w:r>
        <w:rPr>
          <w:rFonts w:ascii="Arial" w:hAnsi="Arial" w:cs="Arial"/>
          <w:szCs w:val="22"/>
        </w:rPr>
        <w:t xml:space="preserve">  </w:t>
      </w:r>
      <w:r w:rsidRPr="008A3AA1">
        <w:rPr>
          <w:rFonts w:ascii="Arial" w:hAnsi="Arial" w:cs="Arial"/>
          <w:szCs w:val="22"/>
        </w:rPr>
        <w:t>One or a combination of such criteria must be defined for each drought stage, but usually not all will apply.</w:t>
      </w:r>
      <w:r w:rsidR="007E7B61">
        <w:rPr>
          <w:rFonts w:ascii="Arial" w:hAnsi="Arial" w:cs="Arial"/>
          <w:szCs w:val="22"/>
        </w:rPr>
        <w:t xml:space="preserve">  I</w:t>
      </w:r>
      <w:r>
        <w:rPr>
          <w:rFonts w:ascii="Arial" w:hAnsi="Arial" w:cs="Arial"/>
          <w:szCs w:val="22"/>
        </w:rPr>
        <w:t xml:space="preserve">t is recommended to review, edit, and </w:t>
      </w:r>
      <w:r w:rsidRPr="007425F1">
        <w:rPr>
          <w:rFonts w:ascii="Arial" w:hAnsi="Arial" w:cs="Arial"/>
          <w:szCs w:val="22"/>
        </w:rPr>
        <w:t>modify</w:t>
      </w:r>
      <w:r>
        <w:rPr>
          <w:rFonts w:ascii="Arial" w:hAnsi="Arial" w:cs="Arial"/>
          <w:szCs w:val="22"/>
        </w:rPr>
        <w:t xml:space="preserve"> the list for those triggering criteria that best fit </w:t>
      </w:r>
      <w:r w:rsidRPr="007425F1">
        <w:rPr>
          <w:rFonts w:ascii="Arial" w:hAnsi="Arial" w:cs="Arial"/>
          <w:szCs w:val="22"/>
        </w:rPr>
        <w:t>the</w:t>
      </w:r>
      <w:r>
        <w:rPr>
          <w:rFonts w:ascii="Arial" w:hAnsi="Arial" w:cs="Arial"/>
          <w:szCs w:val="22"/>
        </w:rPr>
        <w:t xml:space="preserve"> </w:t>
      </w:r>
      <w:r w:rsidRPr="007425F1">
        <w:rPr>
          <w:rFonts w:ascii="Arial" w:hAnsi="Arial" w:cs="Arial"/>
          <w:szCs w:val="22"/>
        </w:rPr>
        <w:t>specific situation and context</w:t>
      </w:r>
      <w:r>
        <w:rPr>
          <w:rFonts w:ascii="Arial" w:hAnsi="Arial" w:cs="Arial"/>
          <w:szCs w:val="22"/>
        </w:rPr>
        <w:t xml:space="preserve">, </w:t>
      </w:r>
      <w:r w:rsidRPr="007425F1">
        <w:rPr>
          <w:rFonts w:ascii="Arial" w:hAnsi="Arial" w:cs="Arial"/>
          <w:szCs w:val="22"/>
        </w:rPr>
        <w:t>and only include those that are necessary.</w:t>
      </w:r>
      <w:r>
        <w:rPr>
          <w:rFonts w:ascii="Arial" w:hAnsi="Arial" w:cs="Arial"/>
          <w:szCs w:val="22"/>
        </w:rPr>
        <w:t xml:space="preserve">  Select only those </w:t>
      </w:r>
      <w:r w:rsidRPr="008A3AA1">
        <w:rPr>
          <w:rFonts w:ascii="Arial" w:hAnsi="Arial" w:cs="Arial"/>
          <w:szCs w:val="22"/>
        </w:rPr>
        <w:t>appropriate to</w:t>
      </w:r>
      <w:r>
        <w:rPr>
          <w:rFonts w:ascii="Arial" w:hAnsi="Arial" w:cs="Arial"/>
          <w:szCs w:val="22"/>
        </w:rPr>
        <w:t xml:space="preserve"> the public water system.</w:t>
      </w:r>
      <w:r w:rsidR="00AD36D7">
        <w:rPr>
          <w:rFonts w:ascii="Arial" w:hAnsi="Arial" w:cs="Arial"/>
          <w:szCs w:val="22"/>
        </w:rPr>
        <w:t xml:space="preserve">  </w:t>
      </w:r>
      <w:r w:rsidR="00BB28ED" w:rsidRPr="007425F1">
        <w:rPr>
          <w:rFonts w:ascii="Arial" w:hAnsi="Arial" w:cs="Arial"/>
          <w:szCs w:val="22"/>
        </w:rPr>
        <w:t>The</w:t>
      </w:r>
      <w:r w:rsidR="00AD36D7">
        <w:rPr>
          <w:rFonts w:ascii="Arial" w:hAnsi="Arial" w:cs="Arial"/>
          <w:szCs w:val="22"/>
        </w:rPr>
        <w:t xml:space="preserve"> example values in the brackets are reasonable for each drought level/stage;</w:t>
      </w:r>
      <w:r w:rsidR="00BB28ED" w:rsidRPr="007425F1">
        <w:rPr>
          <w:rFonts w:ascii="Arial" w:hAnsi="Arial" w:cs="Arial"/>
          <w:szCs w:val="22"/>
        </w:rPr>
        <w:t xml:space="preserve"> however,</w:t>
      </w:r>
      <w:r w:rsidR="00AD36D7">
        <w:rPr>
          <w:rFonts w:ascii="Arial" w:hAnsi="Arial" w:cs="Arial"/>
          <w:szCs w:val="22"/>
        </w:rPr>
        <w:t xml:space="preserve"> they </w:t>
      </w:r>
      <w:r w:rsidR="00BB28ED" w:rsidRPr="007425F1">
        <w:rPr>
          <w:rFonts w:ascii="Arial" w:hAnsi="Arial" w:cs="Arial"/>
          <w:szCs w:val="22"/>
        </w:rPr>
        <w:t>should be reviewed and modified as appropriate.</w:t>
      </w:r>
    </w:p>
    <w:p w:rsidR="008A3AA1" w:rsidRPr="00F104BA" w:rsidRDefault="008A3AA1" w:rsidP="00AE5F60">
      <w:pPr>
        <w:pStyle w:val="STNoteSpec"/>
        <w:widowControl w:val="0"/>
        <w:rPr>
          <w:rFonts w:ascii="Arial" w:hAnsi="Arial" w:cs="Arial"/>
          <w:szCs w:val="22"/>
        </w:rPr>
      </w:pPr>
      <w:r w:rsidRPr="00F104BA">
        <w:rPr>
          <w:rFonts w:ascii="Arial" w:hAnsi="Arial" w:cs="Arial"/>
          <w:szCs w:val="22"/>
        </w:rPr>
        <w:t>******************************************</w:t>
      </w:r>
    </w:p>
    <w:p w:rsidR="0063778C" w:rsidRDefault="0063778C" w:rsidP="00AE5F60">
      <w:pPr>
        <w:widowControl w:val="0"/>
        <w:rPr>
          <w:rFonts w:ascii="Arial" w:hAnsi="Arial" w:cs="Arial"/>
          <w:sz w:val="22"/>
          <w:szCs w:val="22"/>
        </w:rPr>
      </w:pPr>
    </w:p>
    <w:p w:rsidR="004F2432" w:rsidRPr="00A82F5C" w:rsidRDefault="003B19B9"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S</w:t>
      </w:r>
      <w:r w:rsidR="003710B9">
        <w:rPr>
          <w:rFonts w:ascii="Arial" w:hAnsi="Arial" w:cs="Arial"/>
          <w:b/>
          <w:szCs w:val="24"/>
        </w:rPr>
        <w:t>ta</w:t>
      </w:r>
      <w:r w:rsidR="00131A32">
        <w:rPr>
          <w:rFonts w:ascii="Arial" w:hAnsi="Arial" w:cs="Arial"/>
          <w:b/>
          <w:szCs w:val="24"/>
        </w:rPr>
        <w:t>g</w:t>
      </w:r>
      <w:r w:rsidR="003710B9">
        <w:rPr>
          <w:rFonts w:ascii="Arial" w:hAnsi="Arial" w:cs="Arial"/>
          <w:b/>
          <w:szCs w:val="24"/>
        </w:rPr>
        <w:t>e 1</w:t>
      </w:r>
      <w:r>
        <w:rPr>
          <w:rFonts w:ascii="Arial" w:hAnsi="Arial" w:cs="Arial"/>
          <w:b/>
          <w:szCs w:val="24"/>
        </w:rPr>
        <w:t>: M</w:t>
      </w:r>
      <w:r w:rsidR="006933E7">
        <w:rPr>
          <w:rFonts w:ascii="Arial" w:hAnsi="Arial" w:cs="Arial"/>
          <w:b/>
          <w:szCs w:val="24"/>
        </w:rPr>
        <w:t>i</w:t>
      </w:r>
      <w:r w:rsidR="004E7E0F">
        <w:rPr>
          <w:rFonts w:ascii="Arial" w:hAnsi="Arial" w:cs="Arial"/>
          <w:b/>
          <w:szCs w:val="24"/>
        </w:rPr>
        <w:t>nor</w:t>
      </w:r>
      <w:r w:rsidR="006933E7">
        <w:rPr>
          <w:rFonts w:ascii="Arial" w:hAnsi="Arial" w:cs="Arial"/>
          <w:b/>
          <w:szCs w:val="24"/>
        </w:rPr>
        <w:t>/abnormally dry conditions</w:t>
      </w:r>
      <w:r>
        <w:rPr>
          <w:rFonts w:ascii="Arial" w:hAnsi="Arial" w:cs="Arial"/>
          <w:b/>
          <w:szCs w:val="24"/>
        </w:rPr>
        <w:t xml:space="preserve"> (Normal)</w:t>
      </w:r>
    </w:p>
    <w:p w:rsidR="004F2432" w:rsidRPr="001C221F" w:rsidRDefault="004F2432" w:rsidP="00AE5F60">
      <w:pPr>
        <w:widowControl w:val="0"/>
        <w:ind w:left="792"/>
        <w:rPr>
          <w:rFonts w:ascii="Arial" w:hAnsi="Arial" w:cs="Arial"/>
          <w:sz w:val="22"/>
          <w:szCs w:val="22"/>
        </w:rPr>
      </w:pPr>
    </w:p>
    <w:p w:rsidR="004F2432" w:rsidRDefault="008A3AA1" w:rsidP="00AE5F60">
      <w:pPr>
        <w:widowControl w:val="0"/>
        <w:rPr>
          <w:rFonts w:ascii="Arial" w:hAnsi="Arial" w:cs="Arial"/>
          <w:sz w:val="22"/>
          <w:szCs w:val="22"/>
        </w:rPr>
      </w:pPr>
      <w:r w:rsidRPr="0010152C">
        <w:rPr>
          <w:rFonts w:ascii="Arial" w:hAnsi="Arial" w:cs="Arial"/>
          <w:sz w:val="22"/>
          <w:szCs w:val="22"/>
        </w:rPr>
        <w:t>The triggering criteria and conditions</w:t>
      </w:r>
      <w:r>
        <w:rPr>
          <w:rFonts w:ascii="Arial" w:hAnsi="Arial" w:cs="Arial"/>
          <w:sz w:val="22"/>
          <w:szCs w:val="22"/>
        </w:rPr>
        <w:t xml:space="preserve"> for this drought level or stage include: </w:t>
      </w:r>
    </w:p>
    <w:p w:rsidR="00E237E0" w:rsidRDefault="008A3AA1" w:rsidP="00AE5F60">
      <w:pPr>
        <w:widowControl w:val="0"/>
        <w:numPr>
          <w:ilvl w:val="0"/>
          <w:numId w:val="7"/>
        </w:numPr>
        <w:rPr>
          <w:rFonts w:ascii="Arial" w:hAnsi="Arial" w:cs="Arial"/>
          <w:sz w:val="22"/>
          <w:szCs w:val="22"/>
        </w:rPr>
      </w:pPr>
      <w:r w:rsidRPr="00E237E0">
        <w:rPr>
          <w:rFonts w:ascii="Arial" w:hAnsi="Arial" w:cs="Arial"/>
          <w:sz w:val="22"/>
          <w:szCs w:val="22"/>
        </w:rPr>
        <w:t>Annually, beginning on</w:t>
      </w:r>
      <w:r w:rsidR="00E237E0" w:rsidRPr="00E237E0">
        <w:rPr>
          <w:rFonts w:ascii="Arial" w:hAnsi="Arial" w:cs="Arial"/>
          <w:sz w:val="22"/>
          <w:szCs w:val="22"/>
        </w:rPr>
        <w:t xml:space="preserve"> [________] through [________] [list duration] [for example: </w:t>
      </w:r>
      <w:r w:rsidR="007E7B61">
        <w:rPr>
          <w:rFonts w:ascii="Arial" w:hAnsi="Arial" w:cs="Arial"/>
          <w:sz w:val="22"/>
          <w:szCs w:val="22"/>
        </w:rPr>
        <w:t xml:space="preserve">March </w:t>
      </w:r>
      <w:r w:rsidR="00E237E0" w:rsidRPr="00E237E0">
        <w:rPr>
          <w:rFonts w:ascii="Arial" w:hAnsi="Arial" w:cs="Arial"/>
          <w:sz w:val="22"/>
          <w:szCs w:val="22"/>
        </w:rPr>
        <w:t xml:space="preserve">1 through </w:t>
      </w:r>
      <w:r w:rsidR="007E7B61">
        <w:rPr>
          <w:rFonts w:ascii="Arial" w:hAnsi="Arial" w:cs="Arial"/>
          <w:sz w:val="22"/>
          <w:szCs w:val="22"/>
        </w:rPr>
        <w:t>November 1</w:t>
      </w:r>
      <w:r w:rsidR="00E237E0" w:rsidRPr="00E237E0">
        <w:rPr>
          <w:rFonts w:ascii="Arial" w:hAnsi="Arial" w:cs="Arial"/>
          <w:sz w:val="22"/>
          <w:szCs w:val="22"/>
        </w:rPr>
        <w:t>]</w:t>
      </w:r>
      <w:r w:rsidRPr="00E237E0">
        <w:rPr>
          <w:rFonts w:ascii="Arial" w:hAnsi="Arial" w:cs="Arial"/>
          <w:sz w:val="22"/>
          <w:szCs w:val="22"/>
        </w:rPr>
        <w:t>.</w:t>
      </w:r>
    </w:p>
    <w:p w:rsidR="00A54730" w:rsidRDefault="00A54730" w:rsidP="00AE5F60">
      <w:pPr>
        <w:widowControl w:val="0"/>
        <w:ind w:left="720"/>
        <w:rPr>
          <w:rFonts w:ascii="Arial" w:hAnsi="Arial" w:cs="Arial"/>
          <w:sz w:val="22"/>
          <w:szCs w:val="22"/>
        </w:rPr>
      </w:pPr>
    </w:p>
    <w:p w:rsidR="00A54730" w:rsidRDefault="00A54730" w:rsidP="00AE5F60">
      <w:pPr>
        <w:widowControl w:val="0"/>
        <w:numPr>
          <w:ilvl w:val="0"/>
          <w:numId w:val="7"/>
        </w:numPr>
        <w:rPr>
          <w:rFonts w:ascii="Arial" w:hAnsi="Arial" w:cs="Arial"/>
          <w:sz w:val="22"/>
          <w:szCs w:val="22"/>
        </w:rPr>
      </w:pPr>
      <w:r>
        <w:rPr>
          <w:rFonts w:ascii="Arial" w:hAnsi="Arial" w:cs="Arial"/>
          <w:sz w:val="22"/>
          <w:szCs w:val="22"/>
        </w:rPr>
        <w:t>State Governor or local authority issues a drought declaration at Level/Stage</w:t>
      </w:r>
      <w:r w:rsidR="00AC13F9">
        <w:rPr>
          <w:rFonts w:ascii="Arial" w:hAnsi="Arial" w:cs="Arial"/>
          <w:sz w:val="22"/>
          <w:szCs w:val="22"/>
        </w:rPr>
        <w:t xml:space="preserve"> </w:t>
      </w:r>
      <w:r>
        <w:rPr>
          <w:rFonts w:ascii="Arial" w:hAnsi="Arial" w:cs="Arial"/>
          <w:sz w:val="22"/>
          <w:szCs w:val="22"/>
        </w:rPr>
        <w:t xml:space="preserve">1. </w:t>
      </w:r>
    </w:p>
    <w:p w:rsidR="00E237E0" w:rsidRDefault="00E237E0" w:rsidP="00AE5F60">
      <w:pPr>
        <w:widowControl w:val="0"/>
        <w:ind w:left="720"/>
        <w:rPr>
          <w:rFonts w:ascii="Arial" w:hAnsi="Arial" w:cs="Arial"/>
          <w:sz w:val="22"/>
          <w:szCs w:val="22"/>
        </w:rPr>
      </w:pPr>
    </w:p>
    <w:p w:rsidR="0010152C" w:rsidRDefault="008A3AA1" w:rsidP="00AE5F60">
      <w:pPr>
        <w:widowControl w:val="0"/>
        <w:numPr>
          <w:ilvl w:val="0"/>
          <w:numId w:val="7"/>
        </w:numPr>
        <w:rPr>
          <w:rFonts w:ascii="Arial" w:hAnsi="Arial" w:cs="Arial"/>
          <w:sz w:val="22"/>
          <w:szCs w:val="22"/>
        </w:rPr>
      </w:pPr>
      <w:r w:rsidRPr="0010152C">
        <w:rPr>
          <w:rFonts w:ascii="Arial" w:hAnsi="Arial" w:cs="Arial"/>
          <w:sz w:val="22"/>
          <w:szCs w:val="22"/>
        </w:rPr>
        <w:lastRenderedPageBreak/>
        <w:t>When the water supply available to the</w:t>
      </w:r>
      <w:r w:rsidR="00E237E0" w:rsidRPr="0010152C">
        <w:rPr>
          <w:rFonts w:ascii="Arial" w:hAnsi="Arial" w:cs="Arial"/>
          <w:sz w:val="22"/>
          <w:szCs w:val="22"/>
        </w:rPr>
        <w:t xml:space="preserve"> public water system is </w:t>
      </w:r>
      <w:r w:rsidRPr="0010152C">
        <w:rPr>
          <w:rFonts w:ascii="Arial" w:hAnsi="Arial" w:cs="Arial"/>
          <w:sz w:val="22"/>
          <w:szCs w:val="22"/>
        </w:rPr>
        <w:t>equal to or less than</w:t>
      </w:r>
      <w:r w:rsidR="00E237E0" w:rsidRPr="0010152C">
        <w:rPr>
          <w:rFonts w:ascii="Arial" w:hAnsi="Arial" w:cs="Arial"/>
          <w:sz w:val="22"/>
          <w:szCs w:val="22"/>
        </w:rPr>
        <w:t xml:space="preserve"> [________] [list amount] [acre-fee, percentage of storage, etc</w:t>
      </w:r>
      <w:r w:rsidR="008C4973" w:rsidRPr="0010152C">
        <w:rPr>
          <w:rFonts w:ascii="Arial" w:hAnsi="Arial" w:cs="Arial"/>
          <w:sz w:val="22"/>
          <w:szCs w:val="22"/>
        </w:rPr>
        <w:t>.</w:t>
      </w:r>
      <w:r w:rsidR="00E237E0" w:rsidRPr="0010152C">
        <w:rPr>
          <w:rFonts w:ascii="Arial" w:hAnsi="Arial" w:cs="Arial"/>
          <w:sz w:val="22"/>
          <w:szCs w:val="22"/>
        </w:rPr>
        <w:t>].</w:t>
      </w:r>
    </w:p>
    <w:p w:rsidR="0010152C" w:rsidRDefault="0010152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When the water supply available to the public water system is</w:t>
      </w:r>
      <w:r>
        <w:rPr>
          <w:rFonts w:ascii="Arial" w:hAnsi="Arial" w:cs="Arial"/>
          <w:sz w:val="22"/>
          <w:szCs w:val="22"/>
        </w:rPr>
        <w:t xml:space="preserve"> reduced by </w:t>
      </w:r>
      <w:r w:rsidRPr="0010152C">
        <w:rPr>
          <w:rFonts w:ascii="Arial" w:hAnsi="Arial" w:cs="Arial"/>
          <w:sz w:val="22"/>
          <w:szCs w:val="22"/>
        </w:rPr>
        <w:t xml:space="preserve">[________] [list </w:t>
      </w:r>
      <w:r>
        <w:rPr>
          <w:rFonts w:ascii="Arial" w:hAnsi="Arial" w:cs="Arial"/>
          <w:sz w:val="22"/>
          <w:szCs w:val="22"/>
        </w:rPr>
        <w:t>percentage</w:t>
      </w:r>
      <w:r w:rsidRPr="0010152C">
        <w:rPr>
          <w:rFonts w:ascii="Arial" w:hAnsi="Arial" w:cs="Arial"/>
          <w:sz w:val="22"/>
          <w:szCs w:val="22"/>
        </w:rPr>
        <w:t>] [</w:t>
      </w:r>
      <w:r>
        <w:rPr>
          <w:rFonts w:ascii="Arial" w:hAnsi="Arial" w:cs="Arial"/>
          <w:sz w:val="22"/>
          <w:szCs w:val="22"/>
        </w:rPr>
        <w:t>10%</w:t>
      </w:r>
      <w:r w:rsidRPr="0010152C">
        <w:rPr>
          <w:rFonts w:ascii="Arial" w:hAnsi="Arial" w:cs="Arial"/>
          <w:sz w:val="22"/>
          <w:szCs w:val="22"/>
        </w:rPr>
        <w:t>]</w:t>
      </w:r>
      <w:r>
        <w:rPr>
          <w:rFonts w:ascii="Arial" w:hAnsi="Arial" w:cs="Arial"/>
          <w:sz w:val="22"/>
          <w:szCs w:val="22"/>
        </w:rPr>
        <w:t xml:space="preserve"> of the long-term average</w:t>
      </w:r>
      <w:r w:rsidRPr="0010152C">
        <w:rPr>
          <w:rFonts w:ascii="Arial" w:hAnsi="Arial" w:cs="Arial"/>
          <w:sz w:val="22"/>
          <w:szCs w:val="22"/>
        </w:rPr>
        <w:t>.</w:t>
      </w:r>
    </w:p>
    <w:p w:rsidR="0063778C" w:rsidRDefault="0063778C" w:rsidP="00AE5F60">
      <w:pPr>
        <w:pStyle w:val="ListParagraph"/>
        <w:widowControl w:val="0"/>
        <w:rPr>
          <w:rFonts w:ascii="Arial" w:hAnsi="Arial" w:cs="Arial"/>
          <w:sz w:val="22"/>
          <w:szCs w:val="22"/>
        </w:rPr>
      </w:pPr>
    </w:p>
    <w:p w:rsidR="0010152C" w:rsidRDefault="008C4973" w:rsidP="00AE5F60">
      <w:pPr>
        <w:widowControl w:val="0"/>
        <w:numPr>
          <w:ilvl w:val="0"/>
          <w:numId w:val="7"/>
        </w:numPr>
        <w:rPr>
          <w:rFonts w:ascii="Arial" w:hAnsi="Arial" w:cs="Arial"/>
          <w:sz w:val="22"/>
          <w:szCs w:val="22"/>
        </w:rPr>
      </w:pPr>
      <w:r w:rsidRPr="0010152C">
        <w:rPr>
          <w:rFonts w:ascii="Arial" w:hAnsi="Arial" w:cs="Arial"/>
          <w:sz w:val="22"/>
          <w:szCs w:val="22"/>
        </w:rPr>
        <w:t>P</w:t>
      </w:r>
      <w:r w:rsidR="008A3AA1" w:rsidRPr="0010152C">
        <w:rPr>
          <w:rFonts w:ascii="Arial" w:hAnsi="Arial" w:cs="Arial"/>
          <w:sz w:val="22"/>
          <w:szCs w:val="22"/>
        </w:rPr>
        <w:t>ursuant to requirements specified in the</w:t>
      </w:r>
      <w:r w:rsidRPr="0010152C">
        <w:rPr>
          <w:rFonts w:ascii="Arial" w:hAnsi="Arial" w:cs="Arial"/>
          <w:sz w:val="22"/>
          <w:szCs w:val="22"/>
        </w:rPr>
        <w:t xml:space="preserve"> </w:t>
      </w:r>
      <w:r w:rsidR="008A3AA1" w:rsidRPr="0010152C">
        <w:rPr>
          <w:rFonts w:ascii="Arial" w:hAnsi="Arial" w:cs="Arial"/>
          <w:sz w:val="22"/>
          <w:szCs w:val="22"/>
        </w:rPr>
        <w:t>wholesale water purchase contract with</w:t>
      </w:r>
      <w:r w:rsidRPr="0010152C">
        <w:rPr>
          <w:rFonts w:ascii="Arial" w:hAnsi="Arial" w:cs="Arial"/>
          <w:sz w:val="22"/>
          <w:szCs w:val="22"/>
        </w:rPr>
        <w:t xml:space="preserve"> [________] [</w:t>
      </w:r>
      <w:r w:rsidR="008A3AA1" w:rsidRPr="0010152C">
        <w:rPr>
          <w:rFonts w:ascii="Arial" w:hAnsi="Arial" w:cs="Arial"/>
          <w:sz w:val="22"/>
          <w:szCs w:val="22"/>
        </w:rPr>
        <w:t>name of</w:t>
      </w:r>
      <w:r w:rsidRPr="0010152C">
        <w:rPr>
          <w:rFonts w:ascii="Arial" w:hAnsi="Arial" w:cs="Arial"/>
          <w:sz w:val="22"/>
          <w:szCs w:val="22"/>
        </w:rPr>
        <w:t xml:space="preserve"> </w:t>
      </w:r>
      <w:r w:rsidR="008A3AA1" w:rsidRPr="0010152C">
        <w:rPr>
          <w:rFonts w:ascii="Arial" w:hAnsi="Arial" w:cs="Arial"/>
          <w:sz w:val="22"/>
          <w:szCs w:val="22"/>
        </w:rPr>
        <w:t>wholesale water supplier</w:t>
      </w:r>
      <w:r w:rsidRPr="0010152C">
        <w:rPr>
          <w:rFonts w:ascii="Arial" w:hAnsi="Arial" w:cs="Arial"/>
          <w:sz w:val="22"/>
          <w:szCs w:val="22"/>
        </w:rPr>
        <w:t>]</w:t>
      </w:r>
      <w:r w:rsidR="008A3AA1" w:rsidRPr="0010152C">
        <w:rPr>
          <w:rFonts w:ascii="Arial" w:hAnsi="Arial" w:cs="Arial"/>
          <w:sz w:val="22"/>
          <w:szCs w:val="22"/>
        </w:rPr>
        <w:t>, notification is received requesting initiation of</w:t>
      </w:r>
      <w:r w:rsidRPr="0010152C">
        <w:rPr>
          <w:rFonts w:ascii="Arial" w:hAnsi="Arial" w:cs="Arial"/>
          <w:sz w:val="22"/>
          <w:szCs w:val="22"/>
        </w:rPr>
        <w:t xml:space="preserve"> a drought stage</w:t>
      </w:r>
      <w:r w:rsidR="008A3AA1" w:rsidRPr="0010152C">
        <w:rPr>
          <w:rFonts w:ascii="Arial" w:hAnsi="Arial" w:cs="Arial"/>
          <w:sz w:val="22"/>
          <w:szCs w:val="22"/>
        </w:rPr>
        <w:t>.</w:t>
      </w:r>
    </w:p>
    <w:p w:rsidR="0010152C" w:rsidRDefault="0010152C" w:rsidP="00AE5F60">
      <w:pPr>
        <w:pStyle w:val="ListParagraph"/>
        <w:widowControl w:val="0"/>
        <w:rPr>
          <w:rFonts w:ascii="Arial" w:hAnsi="Arial" w:cs="Arial"/>
          <w:sz w:val="22"/>
          <w:szCs w:val="22"/>
        </w:rPr>
      </w:pPr>
    </w:p>
    <w:p w:rsidR="0010152C" w:rsidRDefault="008A3AA1" w:rsidP="00AE5F60">
      <w:pPr>
        <w:widowControl w:val="0"/>
        <w:numPr>
          <w:ilvl w:val="0"/>
          <w:numId w:val="7"/>
        </w:numPr>
        <w:rPr>
          <w:rFonts w:ascii="Arial" w:hAnsi="Arial" w:cs="Arial"/>
          <w:sz w:val="22"/>
          <w:szCs w:val="22"/>
        </w:rPr>
      </w:pPr>
      <w:r w:rsidRPr="0010152C">
        <w:rPr>
          <w:rFonts w:ascii="Arial" w:hAnsi="Arial" w:cs="Arial"/>
          <w:sz w:val="22"/>
          <w:szCs w:val="22"/>
        </w:rPr>
        <w:t>When flows in the</w:t>
      </w:r>
      <w:r w:rsidR="008C4973" w:rsidRPr="0010152C">
        <w:rPr>
          <w:rFonts w:ascii="Arial" w:hAnsi="Arial" w:cs="Arial"/>
          <w:sz w:val="22"/>
          <w:szCs w:val="22"/>
        </w:rPr>
        <w:t xml:space="preserve"> [________] [list </w:t>
      </w:r>
      <w:r w:rsidRPr="0010152C">
        <w:rPr>
          <w:rFonts w:ascii="Arial" w:hAnsi="Arial" w:cs="Arial"/>
          <w:sz w:val="22"/>
          <w:szCs w:val="22"/>
        </w:rPr>
        <w:t>name of stream or river</w:t>
      </w:r>
      <w:r w:rsidR="008C4973" w:rsidRPr="0010152C">
        <w:rPr>
          <w:rFonts w:ascii="Arial" w:hAnsi="Arial" w:cs="Arial"/>
          <w:sz w:val="22"/>
          <w:szCs w:val="22"/>
        </w:rPr>
        <w:t>]</w:t>
      </w:r>
      <w:r w:rsidRPr="0010152C">
        <w:rPr>
          <w:rFonts w:ascii="Arial" w:hAnsi="Arial" w:cs="Arial"/>
          <w:sz w:val="22"/>
          <w:szCs w:val="22"/>
        </w:rPr>
        <w:t xml:space="preserve"> are equal to or less</w:t>
      </w:r>
      <w:r w:rsidR="008C4973" w:rsidRPr="0010152C">
        <w:rPr>
          <w:rFonts w:ascii="Arial" w:hAnsi="Arial" w:cs="Arial"/>
          <w:sz w:val="22"/>
          <w:szCs w:val="22"/>
        </w:rPr>
        <w:t xml:space="preserve"> </w:t>
      </w:r>
      <w:r w:rsidRPr="0010152C">
        <w:rPr>
          <w:rFonts w:ascii="Arial" w:hAnsi="Arial" w:cs="Arial"/>
          <w:sz w:val="22"/>
          <w:szCs w:val="22"/>
        </w:rPr>
        <w:t>than</w:t>
      </w:r>
      <w:r w:rsidR="008C4973" w:rsidRPr="0010152C">
        <w:rPr>
          <w:rFonts w:ascii="Arial" w:hAnsi="Arial" w:cs="Arial"/>
          <w:sz w:val="22"/>
          <w:szCs w:val="22"/>
        </w:rPr>
        <w:t xml:space="preserve"> [________] [</w:t>
      </w:r>
      <w:r w:rsidRPr="0010152C">
        <w:rPr>
          <w:rFonts w:ascii="Arial" w:hAnsi="Arial" w:cs="Arial"/>
          <w:sz w:val="22"/>
          <w:szCs w:val="22"/>
        </w:rPr>
        <w:t>cubic feet per second</w:t>
      </w:r>
      <w:r w:rsidR="008C4973" w:rsidRPr="0010152C">
        <w:rPr>
          <w:rFonts w:ascii="Arial" w:hAnsi="Arial" w:cs="Arial"/>
          <w:sz w:val="22"/>
          <w:szCs w:val="22"/>
        </w:rPr>
        <w:t>]</w:t>
      </w:r>
      <w:r w:rsidRPr="0010152C">
        <w:rPr>
          <w:rFonts w:ascii="Arial" w:hAnsi="Arial" w:cs="Arial"/>
          <w:sz w:val="22"/>
          <w:szCs w:val="22"/>
        </w:rPr>
        <w:t>.</w:t>
      </w:r>
    </w:p>
    <w:p w:rsidR="0010152C" w:rsidRDefault="0010152C" w:rsidP="00AE5F60">
      <w:pPr>
        <w:pStyle w:val="ListParagraph"/>
        <w:widowControl w:val="0"/>
        <w:rPr>
          <w:rFonts w:ascii="Arial" w:hAnsi="Arial" w:cs="Arial"/>
          <w:sz w:val="22"/>
          <w:szCs w:val="22"/>
        </w:rPr>
      </w:pPr>
    </w:p>
    <w:p w:rsidR="0010152C" w:rsidRDefault="008A3AA1" w:rsidP="00AE5F60">
      <w:pPr>
        <w:widowControl w:val="0"/>
        <w:numPr>
          <w:ilvl w:val="0"/>
          <w:numId w:val="7"/>
        </w:numPr>
        <w:rPr>
          <w:rFonts w:ascii="Arial" w:hAnsi="Arial" w:cs="Arial"/>
          <w:sz w:val="22"/>
          <w:szCs w:val="22"/>
        </w:rPr>
      </w:pPr>
      <w:r w:rsidRPr="0010152C">
        <w:rPr>
          <w:rFonts w:ascii="Arial" w:hAnsi="Arial" w:cs="Arial"/>
          <w:sz w:val="22"/>
          <w:szCs w:val="22"/>
        </w:rPr>
        <w:t>When the</w:t>
      </w:r>
      <w:r w:rsidR="0020060D" w:rsidRPr="0010152C">
        <w:rPr>
          <w:rFonts w:ascii="Arial" w:hAnsi="Arial" w:cs="Arial"/>
          <w:sz w:val="22"/>
          <w:szCs w:val="22"/>
        </w:rPr>
        <w:t xml:space="preserve"> one-year change in the </w:t>
      </w:r>
      <w:r w:rsidRPr="0010152C">
        <w:rPr>
          <w:rFonts w:ascii="Arial" w:hAnsi="Arial" w:cs="Arial"/>
          <w:sz w:val="22"/>
          <w:szCs w:val="22"/>
        </w:rPr>
        <w:t>static water level in the well(s)</w:t>
      </w:r>
      <w:r w:rsidR="0020060D" w:rsidRPr="0010152C">
        <w:rPr>
          <w:rFonts w:ascii="Arial" w:hAnsi="Arial" w:cs="Arial"/>
          <w:sz w:val="22"/>
          <w:szCs w:val="22"/>
        </w:rPr>
        <w:t xml:space="preserve"> indicates a downward trend and the change in the depth of static water level exceeds [________] [indicate depth in feet] [for example: </w:t>
      </w:r>
      <w:r w:rsidR="0063778C">
        <w:rPr>
          <w:rFonts w:ascii="Arial" w:hAnsi="Arial" w:cs="Arial"/>
          <w:sz w:val="22"/>
          <w:szCs w:val="22"/>
        </w:rPr>
        <w:t>2</w:t>
      </w:r>
      <w:r w:rsidR="0020060D" w:rsidRPr="0010152C">
        <w:rPr>
          <w:rFonts w:ascii="Arial" w:hAnsi="Arial" w:cs="Arial"/>
          <w:sz w:val="22"/>
          <w:szCs w:val="22"/>
        </w:rPr>
        <w:t xml:space="preserve"> feet].</w:t>
      </w:r>
    </w:p>
    <w:p w:rsidR="0010152C" w:rsidRDefault="0010152C" w:rsidP="00AE5F60">
      <w:pPr>
        <w:pStyle w:val="ListParagraph"/>
        <w:widowControl w:val="0"/>
        <w:rPr>
          <w:rFonts w:ascii="Arial" w:hAnsi="Arial" w:cs="Arial"/>
          <w:sz w:val="22"/>
          <w:szCs w:val="22"/>
        </w:rPr>
      </w:pPr>
    </w:p>
    <w:p w:rsidR="0010152C" w:rsidRDefault="008A3AA1" w:rsidP="00AE5F60">
      <w:pPr>
        <w:widowControl w:val="0"/>
        <w:numPr>
          <w:ilvl w:val="0"/>
          <w:numId w:val="7"/>
        </w:numPr>
        <w:rPr>
          <w:rFonts w:ascii="Arial" w:hAnsi="Arial" w:cs="Arial"/>
          <w:sz w:val="22"/>
          <w:szCs w:val="22"/>
        </w:rPr>
      </w:pPr>
      <w:r w:rsidRPr="0010152C">
        <w:rPr>
          <w:rFonts w:ascii="Arial" w:hAnsi="Arial" w:cs="Arial"/>
          <w:sz w:val="22"/>
          <w:szCs w:val="22"/>
        </w:rPr>
        <w:t>When the</w:t>
      </w:r>
      <w:r w:rsidR="007E7B61">
        <w:rPr>
          <w:rFonts w:ascii="Arial" w:hAnsi="Arial" w:cs="Arial"/>
          <w:sz w:val="22"/>
          <w:szCs w:val="22"/>
        </w:rPr>
        <w:t xml:space="preserve"> </w:t>
      </w:r>
      <w:r w:rsidR="007E7B61" w:rsidRPr="0010152C">
        <w:rPr>
          <w:rFonts w:ascii="Arial" w:hAnsi="Arial" w:cs="Arial"/>
          <w:sz w:val="22"/>
          <w:szCs w:val="22"/>
        </w:rPr>
        <w:t xml:space="preserve">one-year change in the </w:t>
      </w:r>
      <w:r w:rsidRPr="0010152C">
        <w:rPr>
          <w:rFonts w:ascii="Arial" w:hAnsi="Arial" w:cs="Arial"/>
          <w:sz w:val="22"/>
          <w:szCs w:val="22"/>
        </w:rPr>
        <w:t>specific capacity of the well(s)</w:t>
      </w:r>
      <w:r w:rsidR="00D938ED" w:rsidRPr="0010152C">
        <w:rPr>
          <w:rFonts w:ascii="Arial" w:hAnsi="Arial" w:cs="Arial"/>
          <w:sz w:val="22"/>
          <w:szCs w:val="22"/>
        </w:rPr>
        <w:t>,</w:t>
      </w:r>
      <w:r w:rsidR="0010152C" w:rsidRPr="0010152C">
        <w:rPr>
          <w:rFonts w:ascii="Arial" w:hAnsi="Arial" w:cs="Arial"/>
          <w:sz w:val="22"/>
          <w:szCs w:val="22"/>
        </w:rPr>
        <w:t xml:space="preserve"> defined as the </w:t>
      </w:r>
      <w:r w:rsidR="00D938ED" w:rsidRPr="0010152C">
        <w:rPr>
          <w:rFonts w:ascii="Arial" w:hAnsi="Arial" w:cs="Arial"/>
          <w:sz w:val="22"/>
          <w:szCs w:val="22"/>
        </w:rPr>
        <w:t xml:space="preserve">yield of the well divided by drawdown (expressed in units of </w:t>
      </w:r>
      <w:proofErr w:type="spellStart"/>
      <w:r w:rsidR="00D938ED" w:rsidRPr="0010152C">
        <w:rPr>
          <w:rFonts w:ascii="Arial" w:hAnsi="Arial" w:cs="Arial"/>
          <w:sz w:val="22"/>
          <w:szCs w:val="22"/>
        </w:rPr>
        <w:t>gpm</w:t>
      </w:r>
      <w:proofErr w:type="spellEnd"/>
      <w:r w:rsidR="00D938ED" w:rsidRPr="0010152C">
        <w:rPr>
          <w:rFonts w:ascii="Arial" w:hAnsi="Arial" w:cs="Arial"/>
          <w:sz w:val="22"/>
          <w:szCs w:val="22"/>
        </w:rPr>
        <w:t>/</w:t>
      </w:r>
      <w:proofErr w:type="spellStart"/>
      <w:r w:rsidR="00D938ED" w:rsidRPr="0010152C">
        <w:rPr>
          <w:rFonts w:ascii="Arial" w:hAnsi="Arial" w:cs="Arial"/>
          <w:sz w:val="22"/>
          <w:szCs w:val="22"/>
        </w:rPr>
        <w:t>ft</w:t>
      </w:r>
      <w:proofErr w:type="spellEnd"/>
      <w:r w:rsidR="00D938ED" w:rsidRPr="0010152C">
        <w:rPr>
          <w:rFonts w:ascii="Arial" w:hAnsi="Arial" w:cs="Arial"/>
          <w:sz w:val="22"/>
          <w:szCs w:val="22"/>
        </w:rPr>
        <w:t>)</w:t>
      </w:r>
      <w:r w:rsidR="0010152C" w:rsidRPr="0010152C">
        <w:rPr>
          <w:rFonts w:ascii="Arial" w:hAnsi="Arial" w:cs="Arial"/>
          <w:sz w:val="22"/>
          <w:szCs w:val="22"/>
        </w:rPr>
        <w:t>,</w:t>
      </w:r>
      <w:r w:rsidR="007E7B61">
        <w:rPr>
          <w:rFonts w:ascii="Arial" w:hAnsi="Arial" w:cs="Arial"/>
          <w:sz w:val="22"/>
          <w:szCs w:val="22"/>
        </w:rPr>
        <w:t xml:space="preserve"> decreases by </w:t>
      </w:r>
      <w:r w:rsidR="00325496" w:rsidRPr="0010152C">
        <w:rPr>
          <w:rFonts w:ascii="Arial" w:hAnsi="Arial" w:cs="Arial"/>
          <w:sz w:val="22"/>
          <w:szCs w:val="22"/>
        </w:rPr>
        <w:t xml:space="preserve">[________] [indicate </w:t>
      </w:r>
      <w:r w:rsidR="00D938ED" w:rsidRPr="0010152C">
        <w:rPr>
          <w:rFonts w:ascii="Arial" w:hAnsi="Arial" w:cs="Arial"/>
          <w:sz w:val="22"/>
          <w:szCs w:val="22"/>
        </w:rPr>
        <w:t xml:space="preserve">percentage difference] </w:t>
      </w:r>
      <w:r w:rsidR="00325496" w:rsidRPr="0010152C">
        <w:rPr>
          <w:rFonts w:ascii="Arial" w:hAnsi="Arial" w:cs="Arial"/>
          <w:sz w:val="22"/>
          <w:szCs w:val="22"/>
        </w:rPr>
        <w:t>[</w:t>
      </w:r>
      <w:r w:rsidR="00AC13F9">
        <w:rPr>
          <w:rFonts w:ascii="Arial" w:hAnsi="Arial" w:cs="Arial"/>
          <w:sz w:val="22"/>
          <w:szCs w:val="22"/>
        </w:rPr>
        <w:t>1</w:t>
      </w:r>
      <w:r w:rsidR="00D938ED" w:rsidRPr="0010152C">
        <w:rPr>
          <w:rFonts w:ascii="Arial" w:hAnsi="Arial" w:cs="Arial"/>
          <w:sz w:val="22"/>
          <w:szCs w:val="22"/>
        </w:rPr>
        <w:t>0%</w:t>
      </w:r>
      <w:r w:rsidR="00325496" w:rsidRPr="0010152C">
        <w:rPr>
          <w:rFonts w:ascii="Arial" w:hAnsi="Arial" w:cs="Arial"/>
          <w:sz w:val="22"/>
          <w:szCs w:val="22"/>
        </w:rPr>
        <w:t>] percent of the original specific capacity of the well(s).</w:t>
      </w:r>
    </w:p>
    <w:p w:rsidR="00A54730" w:rsidRDefault="00A54730" w:rsidP="00AE5F60">
      <w:pPr>
        <w:pStyle w:val="ListParagraph"/>
        <w:widowControl w:val="0"/>
        <w:rPr>
          <w:rFonts w:ascii="Arial" w:hAnsi="Arial" w:cs="Arial"/>
          <w:sz w:val="22"/>
          <w:szCs w:val="22"/>
        </w:rPr>
      </w:pPr>
    </w:p>
    <w:p w:rsidR="00A54730" w:rsidRPr="0010152C" w:rsidRDefault="00A54730" w:rsidP="00AE5F60">
      <w:pPr>
        <w:widowControl w:val="0"/>
        <w:numPr>
          <w:ilvl w:val="0"/>
          <w:numId w:val="7"/>
        </w:numPr>
        <w:rPr>
          <w:rFonts w:ascii="Arial" w:hAnsi="Arial" w:cs="Arial"/>
          <w:sz w:val="22"/>
          <w:szCs w:val="22"/>
        </w:rPr>
      </w:pPr>
      <w:r w:rsidRPr="0010152C">
        <w:rPr>
          <w:rFonts w:ascii="Arial" w:hAnsi="Arial" w:cs="Arial"/>
          <w:sz w:val="22"/>
          <w:szCs w:val="22"/>
        </w:rPr>
        <w:t>When total</w:t>
      </w:r>
      <w:r>
        <w:rPr>
          <w:rFonts w:ascii="Arial" w:hAnsi="Arial" w:cs="Arial"/>
          <w:sz w:val="22"/>
          <w:szCs w:val="22"/>
        </w:rPr>
        <w:t xml:space="preserve"> water source yield is unable to meet the water demand averaged over each person at </w:t>
      </w:r>
      <w:r w:rsidRPr="0010152C">
        <w:rPr>
          <w:rFonts w:ascii="Arial" w:hAnsi="Arial" w:cs="Arial"/>
          <w:sz w:val="22"/>
          <w:szCs w:val="22"/>
        </w:rPr>
        <w:t>[________] [indicate volume per</w:t>
      </w:r>
      <w:r>
        <w:rPr>
          <w:rFonts w:ascii="Arial" w:hAnsi="Arial" w:cs="Arial"/>
          <w:sz w:val="22"/>
          <w:szCs w:val="22"/>
        </w:rPr>
        <w:t xml:space="preserve"> person per</w:t>
      </w:r>
      <w:r w:rsidRPr="0010152C">
        <w:rPr>
          <w:rFonts w:ascii="Arial" w:hAnsi="Arial" w:cs="Arial"/>
          <w:sz w:val="22"/>
          <w:szCs w:val="22"/>
        </w:rPr>
        <w:t xml:space="preserve"> day] [for example: </w:t>
      </w:r>
      <w:r w:rsidR="00AC13F9">
        <w:rPr>
          <w:rFonts w:ascii="Arial" w:hAnsi="Arial" w:cs="Arial"/>
          <w:sz w:val="22"/>
          <w:szCs w:val="22"/>
        </w:rPr>
        <w:t>200</w:t>
      </w:r>
      <w:r>
        <w:rPr>
          <w:rFonts w:ascii="Arial" w:hAnsi="Arial" w:cs="Arial"/>
          <w:sz w:val="22"/>
          <w:szCs w:val="22"/>
        </w:rPr>
        <w:t xml:space="preserve"> gal</w:t>
      </w:r>
      <w:r w:rsidRPr="0010152C">
        <w:rPr>
          <w:rFonts w:ascii="Arial" w:hAnsi="Arial" w:cs="Arial"/>
          <w:sz w:val="22"/>
          <w:szCs w:val="22"/>
        </w:rPr>
        <w:t>lons per</w:t>
      </w:r>
      <w:r>
        <w:rPr>
          <w:rFonts w:ascii="Arial" w:hAnsi="Arial" w:cs="Arial"/>
          <w:sz w:val="22"/>
          <w:szCs w:val="22"/>
        </w:rPr>
        <w:t xml:space="preserve"> person </w:t>
      </w:r>
      <w:r w:rsidRPr="0010152C">
        <w:rPr>
          <w:rFonts w:ascii="Arial" w:hAnsi="Arial" w:cs="Arial"/>
          <w:sz w:val="22"/>
          <w:szCs w:val="22"/>
        </w:rPr>
        <w:t>day].</w:t>
      </w:r>
    </w:p>
    <w:p w:rsidR="0010152C" w:rsidRDefault="0010152C" w:rsidP="00AE5F60">
      <w:pPr>
        <w:pStyle w:val="ListParagraph"/>
        <w:widowControl w:val="0"/>
        <w:rPr>
          <w:rFonts w:ascii="Arial" w:hAnsi="Arial" w:cs="Arial"/>
          <w:sz w:val="22"/>
          <w:szCs w:val="22"/>
        </w:rPr>
      </w:pPr>
    </w:p>
    <w:p w:rsidR="008A3AA1" w:rsidRDefault="008A3AA1" w:rsidP="00AE5F60">
      <w:pPr>
        <w:widowControl w:val="0"/>
        <w:numPr>
          <w:ilvl w:val="0"/>
          <w:numId w:val="7"/>
        </w:numPr>
        <w:rPr>
          <w:rFonts w:ascii="Arial" w:hAnsi="Arial" w:cs="Arial"/>
          <w:sz w:val="22"/>
          <w:szCs w:val="22"/>
        </w:rPr>
      </w:pPr>
      <w:r w:rsidRPr="0010152C">
        <w:rPr>
          <w:rFonts w:ascii="Arial" w:hAnsi="Arial" w:cs="Arial"/>
          <w:sz w:val="22"/>
          <w:szCs w:val="22"/>
        </w:rPr>
        <w:t>When total daily water demand equals or exceeds</w:t>
      </w:r>
      <w:r w:rsidR="0010152C" w:rsidRPr="0010152C">
        <w:rPr>
          <w:rFonts w:ascii="Arial" w:hAnsi="Arial" w:cs="Arial"/>
          <w:sz w:val="22"/>
          <w:szCs w:val="22"/>
        </w:rPr>
        <w:t xml:space="preserve"> [________] [indicate volume per day] [for example: </w:t>
      </w:r>
      <w:r w:rsidR="007E7B61">
        <w:rPr>
          <w:rFonts w:ascii="Arial" w:hAnsi="Arial" w:cs="Arial"/>
          <w:sz w:val="22"/>
          <w:szCs w:val="22"/>
        </w:rPr>
        <w:t>55</w:t>
      </w:r>
      <w:r w:rsidR="0010152C" w:rsidRPr="0010152C">
        <w:rPr>
          <w:rFonts w:ascii="Arial" w:hAnsi="Arial" w:cs="Arial"/>
          <w:sz w:val="22"/>
          <w:szCs w:val="22"/>
        </w:rPr>
        <w:t xml:space="preserve">,000 gallons per day] for [________] [indicate number of days] [for example, 3] </w:t>
      </w:r>
      <w:r w:rsidRPr="0010152C">
        <w:rPr>
          <w:rFonts w:ascii="Arial" w:hAnsi="Arial" w:cs="Arial"/>
          <w:sz w:val="22"/>
          <w:szCs w:val="22"/>
        </w:rPr>
        <w:t>consecutive days based</w:t>
      </w:r>
      <w:r w:rsidR="0010152C" w:rsidRPr="0010152C">
        <w:rPr>
          <w:rFonts w:ascii="Arial" w:hAnsi="Arial" w:cs="Arial"/>
          <w:sz w:val="22"/>
          <w:szCs w:val="22"/>
        </w:rPr>
        <w:t xml:space="preserve"> o</w:t>
      </w:r>
      <w:r w:rsidRPr="0010152C">
        <w:rPr>
          <w:rFonts w:ascii="Arial" w:hAnsi="Arial" w:cs="Arial"/>
          <w:sz w:val="22"/>
          <w:szCs w:val="22"/>
        </w:rPr>
        <w:t>n</w:t>
      </w:r>
      <w:r w:rsidR="00A54730">
        <w:rPr>
          <w:rFonts w:ascii="Arial" w:hAnsi="Arial" w:cs="Arial"/>
          <w:sz w:val="22"/>
          <w:szCs w:val="22"/>
        </w:rPr>
        <w:t xml:space="preserve"> a </w:t>
      </w:r>
      <w:r w:rsidRPr="0010152C">
        <w:rPr>
          <w:rFonts w:ascii="Arial" w:hAnsi="Arial" w:cs="Arial"/>
          <w:sz w:val="22"/>
          <w:szCs w:val="22"/>
        </w:rPr>
        <w:t>safe</w:t>
      </w:r>
      <w:r w:rsidR="00A54730">
        <w:rPr>
          <w:rFonts w:ascii="Arial" w:hAnsi="Arial" w:cs="Arial"/>
          <w:sz w:val="22"/>
          <w:szCs w:val="22"/>
        </w:rPr>
        <w:t xml:space="preserve"> </w:t>
      </w:r>
      <w:r w:rsidRPr="0010152C">
        <w:rPr>
          <w:rFonts w:ascii="Arial" w:hAnsi="Arial" w:cs="Arial"/>
          <w:sz w:val="22"/>
          <w:szCs w:val="22"/>
        </w:rPr>
        <w:t>operating capacity of</w:t>
      </w:r>
      <w:r w:rsidR="00A54730">
        <w:rPr>
          <w:rFonts w:ascii="Arial" w:hAnsi="Arial" w:cs="Arial"/>
          <w:sz w:val="22"/>
          <w:szCs w:val="22"/>
        </w:rPr>
        <w:t xml:space="preserve"> the</w:t>
      </w:r>
      <w:r w:rsidRPr="0010152C">
        <w:rPr>
          <w:rFonts w:ascii="Arial" w:hAnsi="Arial" w:cs="Arial"/>
          <w:sz w:val="22"/>
          <w:szCs w:val="22"/>
        </w:rPr>
        <w:t xml:space="preserve"> water supply</w:t>
      </w:r>
      <w:r w:rsidR="00A54730">
        <w:rPr>
          <w:rFonts w:ascii="Arial" w:hAnsi="Arial" w:cs="Arial"/>
          <w:sz w:val="22"/>
          <w:szCs w:val="22"/>
        </w:rPr>
        <w:t xml:space="preserve"> </w:t>
      </w:r>
      <w:r w:rsidRPr="0010152C">
        <w:rPr>
          <w:rFonts w:ascii="Arial" w:hAnsi="Arial" w:cs="Arial"/>
          <w:sz w:val="22"/>
          <w:szCs w:val="22"/>
        </w:rPr>
        <w:t>facilities.</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Pr>
          <w:rFonts w:ascii="Arial" w:hAnsi="Arial" w:cs="Arial"/>
          <w:sz w:val="22"/>
          <w:szCs w:val="22"/>
        </w:rPr>
        <w:t xml:space="preserve">A combination of the above mentioned circumstances reduces the public water system’s overall water supply or production capabilities by </w:t>
      </w:r>
      <w:r w:rsidRPr="0010152C">
        <w:rPr>
          <w:rFonts w:ascii="Arial" w:hAnsi="Arial" w:cs="Arial"/>
          <w:sz w:val="22"/>
          <w:szCs w:val="22"/>
        </w:rPr>
        <w:t xml:space="preserve">[________] [list </w:t>
      </w:r>
      <w:r>
        <w:rPr>
          <w:rFonts w:ascii="Arial" w:hAnsi="Arial" w:cs="Arial"/>
          <w:sz w:val="22"/>
          <w:szCs w:val="22"/>
        </w:rPr>
        <w:t>percentage</w:t>
      </w:r>
      <w:r w:rsidRPr="0010152C">
        <w:rPr>
          <w:rFonts w:ascii="Arial" w:hAnsi="Arial" w:cs="Arial"/>
          <w:sz w:val="22"/>
          <w:szCs w:val="22"/>
        </w:rPr>
        <w:t>] [</w:t>
      </w:r>
      <w:r>
        <w:rPr>
          <w:rFonts w:ascii="Arial" w:hAnsi="Arial" w:cs="Arial"/>
          <w:sz w:val="22"/>
          <w:szCs w:val="22"/>
        </w:rPr>
        <w:t>10%</w:t>
      </w:r>
      <w:r w:rsidRPr="0010152C">
        <w:rPr>
          <w:rFonts w:ascii="Arial" w:hAnsi="Arial" w:cs="Arial"/>
          <w:sz w:val="22"/>
          <w:szCs w:val="22"/>
        </w:rPr>
        <w:t>]</w:t>
      </w:r>
      <w:r>
        <w:rPr>
          <w:rFonts w:ascii="Arial" w:hAnsi="Arial" w:cs="Arial"/>
          <w:sz w:val="22"/>
          <w:szCs w:val="22"/>
        </w:rPr>
        <w:t xml:space="preserve"> or more</w:t>
      </w:r>
      <w:r w:rsidRPr="0010152C">
        <w:rPr>
          <w:rFonts w:ascii="Arial" w:hAnsi="Arial" w:cs="Arial"/>
          <w:sz w:val="22"/>
          <w:szCs w:val="22"/>
        </w:rPr>
        <w:t>.</w:t>
      </w:r>
    </w:p>
    <w:p w:rsidR="0063778C" w:rsidRDefault="0063778C" w:rsidP="00AE5F60">
      <w:pPr>
        <w:widowControl w:val="0"/>
        <w:rPr>
          <w:rFonts w:ascii="Arial" w:hAnsi="Arial" w:cs="Arial"/>
          <w:sz w:val="22"/>
          <w:szCs w:val="22"/>
        </w:rPr>
      </w:pPr>
    </w:p>
    <w:p w:rsidR="0063778C" w:rsidRPr="00A82F5C" w:rsidRDefault="003B19B9"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S</w:t>
      </w:r>
      <w:r w:rsidR="0063778C">
        <w:rPr>
          <w:rFonts w:ascii="Arial" w:hAnsi="Arial" w:cs="Arial"/>
          <w:b/>
          <w:szCs w:val="24"/>
        </w:rPr>
        <w:t xml:space="preserve">tage </w:t>
      </w:r>
      <w:r w:rsidR="00AC13F9">
        <w:rPr>
          <w:rFonts w:ascii="Arial" w:hAnsi="Arial" w:cs="Arial"/>
          <w:b/>
          <w:szCs w:val="24"/>
        </w:rPr>
        <w:t>2</w:t>
      </w:r>
      <w:r>
        <w:rPr>
          <w:rFonts w:ascii="Arial" w:hAnsi="Arial" w:cs="Arial"/>
          <w:b/>
          <w:szCs w:val="24"/>
        </w:rPr>
        <w:t>: M</w:t>
      </w:r>
      <w:r w:rsidR="006933E7">
        <w:rPr>
          <w:rFonts w:ascii="Arial" w:hAnsi="Arial" w:cs="Arial"/>
          <w:b/>
          <w:szCs w:val="24"/>
        </w:rPr>
        <w:t>oderate conditions</w:t>
      </w:r>
      <w:r>
        <w:rPr>
          <w:rFonts w:ascii="Arial" w:hAnsi="Arial" w:cs="Arial"/>
          <w:b/>
          <w:szCs w:val="24"/>
        </w:rPr>
        <w:t xml:space="preserve"> (Alert)</w:t>
      </w:r>
    </w:p>
    <w:p w:rsidR="0063778C" w:rsidRPr="001C221F" w:rsidRDefault="0063778C" w:rsidP="00AE5F60">
      <w:pPr>
        <w:widowControl w:val="0"/>
        <w:ind w:left="792"/>
        <w:rPr>
          <w:rFonts w:ascii="Arial" w:hAnsi="Arial" w:cs="Arial"/>
          <w:sz w:val="22"/>
          <w:szCs w:val="22"/>
        </w:rPr>
      </w:pPr>
    </w:p>
    <w:p w:rsidR="0063778C" w:rsidRDefault="0063778C" w:rsidP="00AE5F60">
      <w:pPr>
        <w:widowControl w:val="0"/>
        <w:rPr>
          <w:rFonts w:ascii="Arial" w:hAnsi="Arial" w:cs="Arial"/>
          <w:sz w:val="22"/>
          <w:szCs w:val="22"/>
        </w:rPr>
      </w:pPr>
      <w:r w:rsidRPr="0010152C">
        <w:rPr>
          <w:rFonts w:ascii="Arial" w:hAnsi="Arial" w:cs="Arial"/>
          <w:sz w:val="22"/>
          <w:szCs w:val="22"/>
        </w:rPr>
        <w:t>The triggering criteria and conditions</w:t>
      </w:r>
      <w:r>
        <w:rPr>
          <w:rFonts w:ascii="Arial" w:hAnsi="Arial" w:cs="Arial"/>
          <w:sz w:val="22"/>
          <w:szCs w:val="22"/>
        </w:rPr>
        <w:t xml:space="preserve"> for this drought level or stage include: </w:t>
      </w:r>
    </w:p>
    <w:p w:rsidR="0063778C" w:rsidRDefault="0063778C" w:rsidP="00AE5F60">
      <w:pPr>
        <w:widowControl w:val="0"/>
        <w:numPr>
          <w:ilvl w:val="0"/>
          <w:numId w:val="7"/>
        </w:numPr>
        <w:rPr>
          <w:rFonts w:ascii="Arial" w:hAnsi="Arial" w:cs="Arial"/>
          <w:sz w:val="22"/>
          <w:szCs w:val="22"/>
        </w:rPr>
      </w:pPr>
      <w:r>
        <w:rPr>
          <w:rFonts w:ascii="Arial" w:hAnsi="Arial" w:cs="Arial"/>
          <w:sz w:val="22"/>
          <w:szCs w:val="22"/>
        </w:rPr>
        <w:t>State Governor or local authority issues a drought declaration at Level/Stage</w:t>
      </w:r>
      <w:r w:rsidR="00AC13F9">
        <w:rPr>
          <w:rFonts w:ascii="Arial" w:hAnsi="Arial" w:cs="Arial"/>
          <w:sz w:val="22"/>
          <w:szCs w:val="22"/>
        </w:rPr>
        <w:t xml:space="preserve"> </w:t>
      </w:r>
      <w:r>
        <w:rPr>
          <w:rFonts w:ascii="Arial" w:hAnsi="Arial" w:cs="Arial"/>
          <w:sz w:val="22"/>
          <w:szCs w:val="22"/>
        </w:rPr>
        <w:t xml:space="preserve">2. </w:t>
      </w:r>
    </w:p>
    <w:p w:rsidR="0063778C" w:rsidRDefault="0063778C" w:rsidP="00AE5F60">
      <w:pPr>
        <w:widowControl w:val="0"/>
        <w:ind w:left="72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When the water supply available to the public water system is equal to or less than [________] [list amount] [acre-fee, percentage of storage, etc.].</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When the water supply available to the public water system is</w:t>
      </w:r>
      <w:r>
        <w:rPr>
          <w:rFonts w:ascii="Arial" w:hAnsi="Arial" w:cs="Arial"/>
          <w:sz w:val="22"/>
          <w:szCs w:val="22"/>
        </w:rPr>
        <w:t xml:space="preserve"> reduced by </w:t>
      </w:r>
      <w:r w:rsidRPr="0010152C">
        <w:rPr>
          <w:rFonts w:ascii="Arial" w:hAnsi="Arial" w:cs="Arial"/>
          <w:sz w:val="22"/>
          <w:szCs w:val="22"/>
        </w:rPr>
        <w:t xml:space="preserve">[________] [list </w:t>
      </w:r>
      <w:r>
        <w:rPr>
          <w:rFonts w:ascii="Arial" w:hAnsi="Arial" w:cs="Arial"/>
          <w:sz w:val="22"/>
          <w:szCs w:val="22"/>
        </w:rPr>
        <w:t>percentage</w:t>
      </w:r>
      <w:r w:rsidRPr="0010152C">
        <w:rPr>
          <w:rFonts w:ascii="Arial" w:hAnsi="Arial" w:cs="Arial"/>
          <w:sz w:val="22"/>
          <w:szCs w:val="22"/>
        </w:rPr>
        <w:t>] [</w:t>
      </w:r>
      <w:r w:rsidR="00AC13F9">
        <w:rPr>
          <w:rFonts w:ascii="Arial" w:hAnsi="Arial" w:cs="Arial"/>
          <w:sz w:val="22"/>
          <w:szCs w:val="22"/>
        </w:rPr>
        <w:t>25</w:t>
      </w:r>
      <w:r>
        <w:rPr>
          <w:rFonts w:ascii="Arial" w:hAnsi="Arial" w:cs="Arial"/>
          <w:sz w:val="22"/>
          <w:szCs w:val="22"/>
        </w:rPr>
        <w:t>%</w:t>
      </w:r>
      <w:r w:rsidRPr="0010152C">
        <w:rPr>
          <w:rFonts w:ascii="Arial" w:hAnsi="Arial" w:cs="Arial"/>
          <w:sz w:val="22"/>
          <w:szCs w:val="22"/>
        </w:rPr>
        <w:t>]</w:t>
      </w:r>
      <w:r>
        <w:rPr>
          <w:rFonts w:ascii="Arial" w:hAnsi="Arial" w:cs="Arial"/>
          <w:sz w:val="22"/>
          <w:szCs w:val="22"/>
        </w:rPr>
        <w:t xml:space="preserve"> of the long-term average</w:t>
      </w:r>
      <w:r w:rsidRPr="0010152C">
        <w:rPr>
          <w:rFonts w:ascii="Arial" w:hAnsi="Arial" w:cs="Arial"/>
          <w:sz w:val="22"/>
          <w:szCs w:val="22"/>
        </w:rPr>
        <w:t>.</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Pursuant to requirements specified in the wholesale water purchase contract with [________] [name of wholesale water supplier], notification is received requesting initiation of a drought stage.</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When flows in the [________] [list name of stream or river] are equal to or less than [________] [cubic feet per second].</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 xml:space="preserve">When the one-year change in the static water level in the well(s) indicates a downward trend and the change in the depth of static water level exceeds [________] [indicate depth in feet] [for example: </w:t>
      </w:r>
      <w:r w:rsidR="00AC13F9">
        <w:rPr>
          <w:rFonts w:ascii="Arial" w:hAnsi="Arial" w:cs="Arial"/>
          <w:sz w:val="22"/>
          <w:szCs w:val="22"/>
        </w:rPr>
        <w:t>3</w:t>
      </w:r>
      <w:r w:rsidRPr="0010152C">
        <w:rPr>
          <w:rFonts w:ascii="Arial" w:hAnsi="Arial" w:cs="Arial"/>
          <w:sz w:val="22"/>
          <w:szCs w:val="22"/>
        </w:rPr>
        <w:t xml:space="preserve"> feet].</w:t>
      </w:r>
    </w:p>
    <w:p w:rsidR="007629D2" w:rsidRDefault="007629D2" w:rsidP="00AE5F60">
      <w:pPr>
        <w:pStyle w:val="ListParagraph"/>
        <w:widowControl w:val="0"/>
        <w:rPr>
          <w:rFonts w:ascii="Arial" w:hAnsi="Arial" w:cs="Arial"/>
          <w:sz w:val="22"/>
          <w:szCs w:val="22"/>
        </w:rPr>
      </w:pPr>
    </w:p>
    <w:p w:rsidR="007629D2" w:rsidRDefault="007629D2" w:rsidP="00AE5F60">
      <w:pPr>
        <w:widowControl w:val="0"/>
        <w:numPr>
          <w:ilvl w:val="0"/>
          <w:numId w:val="7"/>
        </w:numPr>
        <w:rPr>
          <w:rFonts w:ascii="Arial" w:hAnsi="Arial" w:cs="Arial"/>
          <w:sz w:val="22"/>
          <w:szCs w:val="22"/>
        </w:rPr>
      </w:pPr>
      <w:r w:rsidRPr="0010152C">
        <w:rPr>
          <w:rFonts w:ascii="Arial" w:hAnsi="Arial" w:cs="Arial"/>
          <w:sz w:val="22"/>
          <w:szCs w:val="22"/>
        </w:rPr>
        <w:t>When the</w:t>
      </w:r>
      <w:r>
        <w:rPr>
          <w:rFonts w:ascii="Arial" w:hAnsi="Arial" w:cs="Arial"/>
          <w:sz w:val="22"/>
          <w:szCs w:val="22"/>
        </w:rPr>
        <w:t xml:space="preserve"> </w:t>
      </w:r>
      <w:r w:rsidRPr="0010152C">
        <w:rPr>
          <w:rFonts w:ascii="Arial" w:hAnsi="Arial" w:cs="Arial"/>
          <w:sz w:val="22"/>
          <w:szCs w:val="22"/>
        </w:rPr>
        <w:t xml:space="preserve">one-year change in the specific capacity of the well(s), defined as the yield of the well divided by drawdown (expressed in units of </w:t>
      </w:r>
      <w:proofErr w:type="spellStart"/>
      <w:r w:rsidRPr="0010152C">
        <w:rPr>
          <w:rFonts w:ascii="Arial" w:hAnsi="Arial" w:cs="Arial"/>
          <w:sz w:val="22"/>
          <w:szCs w:val="22"/>
        </w:rPr>
        <w:t>gpm</w:t>
      </w:r>
      <w:proofErr w:type="spellEnd"/>
      <w:r w:rsidRPr="0010152C">
        <w:rPr>
          <w:rFonts w:ascii="Arial" w:hAnsi="Arial" w:cs="Arial"/>
          <w:sz w:val="22"/>
          <w:szCs w:val="22"/>
        </w:rPr>
        <w:t>/</w:t>
      </w:r>
      <w:proofErr w:type="spellStart"/>
      <w:r w:rsidRPr="0010152C">
        <w:rPr>
          <w:rFonts w:ascii="Arial" w:hAnsi="Arial" w:cs="Arial"/>
          <w:sz w:val="22"/>
          <w:szCs w:val="22"/>
        </w:rPr>
        <w:t>ft</w:t>
      </w:r>
      <w:proofErr w:type="spellEnd"/>
      <w:r w:rsidRPr="0010152C">
        <w:rPr>
          <w:rFonts w:ascii="Arial" w:hAnsi="Arial" w:cs="Arial"/>
          <w:sz w:val="22"/>
          <w:szCs w:val="22"/>
        </w:rPr>
        <w:t>),</w:t>
      </w:r>
      <w:r>
        <w:rPr>
          <w:rFonts w:ascii="Arial" w:hAnsi="Arial" w:cs="Arial"/>
          <w:sz w:val="22"/>
          <w:szCs w:val="22"/>
        </w:rPr>
        <w:t xml:space="preserve"> decreases by </w:t>
      </w:r>
      <w:r w:rsidRPr="0010152C">
        <w:rPr>
          <w:rFonts w:ascii="Arial" w:hAnsi="Arial" w:cs="Arial"/>
          <w:sz w:val="22"/>
          <w:szCs w:val="22"/>
        </w:rPr>
        <w:t>[________] [indicate percentage difference] [</w:t>
      </w:r>
      <w:r>
        <w:rPr>
          <w:rFonts w:ascii="Arial" w:hAnsi="Arial" w:cs="Arial"/>
          <w:sz w:val="22"/>
          <w:szCs w:val="22"/>
        </w:rPr>
        <w:t>25</w:t>
      </w:r>
      <w:r w:rsidRPr="0010152C">
        <w:rPr>
          <w:rFonts w:ascii="Arial" w:hAnsi="Arial" w:cs="Arial"/>
          <w:sz w:val="22"/>
          <w:szCs w:val="22"/>
        </w:rPr>
        <w:t>%] percent of the original specific capacity of the well(s).</w:t>
      </w:r>
    </w:p>
    <w:p w:rsidR="0063778C" w:rsidRDefault="0063778C" w:rsidP="00AE5F60">
      <w:pPr>
        <w:pStyle w:val="ListParagraph"/>
        <w:widowControl w:val="0"/>
        <w:rPr>
          <w:rFonts w:ascii="Arial" w:hAnsi="Arial" w:cs="Arial"/>
          <w:sz w:val="22"/>
          <w:szCs w:val="22"/>
        </w:rPr>
      </w:pPr>
    </w:p>
    <w:p w:rsidR="0063778C" w:rsidRPr="0010152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When total</w:t>
      </w:r>
      <w:r>
        <w:rPr>
          <w:rFonts w:ascii="Arial" w:hAnsi="Arial" w:cs="Arial"/>
          <w:sz w:val="22"/>
          <w:szCs w:val="22"/>
        </w:rPr>
        <w:t xml:space="preserve"> water source yield is unable to meet the water demand averaged over each person at </w:t>
      </w:r>
      <w:r w:rsidRPr="0010152C">
        <w:rPr>
          <w:rFonts w:ascii="Arial" w:hAnsi="Arial" w:cs="Arial"/>
          <w:sz w:val="22"/>
          <w:szCs w:val="22"/>
        </w:rPr>
        <w:t>[________] [indicate volume per</w:t>
      </w:r>
      <w:r>
        <w:rPr>
          <w:rFonts w:ascii="Arial" w:hAnsi="Arial" w:cs="Arial"/>
          <w:sz w:val="22"/>
          <w:szCs w:val="22"/>
        </w:rPr>
        <w:t xml:space="preserve"> person per</w:t>
      </w:r>
      <w:r w:rsidRPr="0010152C">
        <w:rPr>
          <w:rFonts w:ascii="Arial" w:hAnsi="Arial" w:cs="Arial"/>
          <w:sz w:val="22"/>
          <w:szCs w:val="22"/>
        </w:rPr>
        <w:t xml:space="preserve"> day] [for example: </w:t>
      </w:r>
      <w:r w:rsidR="00AC13F9">
        <w:rPr>
          <w:rFonts w:ascii="Arial" w:hAnsi="Arial" w:cs="Arial"/>
          <w:sz w:val="22"/>
          <w:szCs w:val="22"/>
        </w:rPr>
        <w:t>100</w:t>
      </w:r>
      <w:r>
        <w:rPr>
          <w:rFonts w:ascii="Arial" w:hAnsi="Arial" w:cs="Arial"/>
          <w:sz w:val="22"/>
          <w:szCs w:val="22"/>
        </w:rPr>
        <w:t xml:space="preserve"> gal</w:t>
      </w:r>
      <w:r w:rsidRPr="0010152C">
        <w:rPr>
          <w:rFonts w:ascii="Arial" w:hAnsi="Arial" w:cs="Arial"/>
          <w:sz w:val="22"/>
          <w:szCs w:val="22"/>
        </w:rPr>
        <w:t>lons per</w:t>
      </w:r>
      <w:r>
        <w:rPr>
          <w:rFonts w:ascii="Arial" w:hAnsi="Arial" w:cs="Arial"/>
          <w:sz w:val="22"/>
          <w:szCs w:val="22"/>
        </w:rPr>
        <w:t xml:space="preserve"> person </w:t>
      </w:r>
      <w:r w:rsidRPr="0010152C">
        <w:rPr>
          <w:rFonts w:ascii="Arial" w:hAnsi="Arial" w:cs="Arial"/>
          <w:sz w:val="22"/>
          <w:szCs w:val="22"/>
        </w:rPr>
        <w:t>day].</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 xml:space="preserve">When total daily water demand equals or exceeds [________] [indicate volume per day] [for example: </w:t>
      </w:r>
      <w:r w:rsidR="007629D2">
        <w:rPr>
          <w:rFonts w:ascii="Arial" w:hAnsi="Arial" w:cs="Arial"/>
          <w:sz w:val="22"/>
          <w:szCs w:val="22"/>
        </w:rPr>
        <w:t>62</w:t>
      </w:r>
      <w:r w:rsidRPr="0010152C">
        <w:rPr>
          <w:rFonts w:ascii="Arial" w:hAnsi="Arial" w:cs="Arial"/>
          <w:sz w:val="22"/>
          <w:szCs w:val="22"/>
        </w:rPr>
        <w:t>,</w:t>
      </w:r>
      <w:r w:rsidR="007629D2">
        <w:rPr>
          <w:rFonts w:ascii="Arial" w:hAnsi="Arial" w:cs="Arial"/>
          <w:sz w:val="22"/>
          <w:szCs w:val="22"/>
        </w:rPr>
        <w:t>5</w:t>
      </w:r>
      <w:r w:rsidRPr="0010152C">
        <w:rPr>
          <w:rFonts w:ascii="Arial" w:hAnsi="Arial" w:cs="Arial"/>
          <w:sz w:val="22"/>
          <w:szCs w:val="22"/>
        </w:rPr>
        <w:t>00 gallons per day] for [________] [indicate number of days] [for example, 3] consecutive days based on</w:t>
      </w:r>
      <w:r>
        <w:rPr>
          <w:rFonts w:ascii="Arial" w:hAnsi="Arial" w:cs="Arial"/>
          <w:sz w:val="22"/>
          <w:szCs w:val="22"/>
        </w:rPr>
        <w:t xml:space="preserve"> a </w:t>
      </w:r>
      <w:r w:rsidRPr="0010152C">
        <w:rPr>
          <w:rFonts w:ascii="Arial" w:hAnsi="Arial" w:cs="Arial"/>
          <w:sz w:val="22"/>
          <w:szCs w:val="22"/>
        </w:rPr>
        <w:t>safe</w:t>
      </w:r>
      <w:r>
        <w:rPr>
          <w:rFonts w:ascii="Arial" w:hAnsi="Arial" w:cs="Arial"/>
          <w:sz w:val="22"/>
          <w:szCs w:val="22"/>
        </w:rPr>
        <w:t xml:space="preserve"> </w:t>
      </w:r>
      <w:r w:rsidRPr="0010152C">
        <w:rPr>
          <w:rFonts w:ascii="Arial" w:hAnsi="Arial" w:cs="Arial"/>
          <w:sz w:val="22"/>
          <w:szCs w:val="22"/>
        </w:rPr>
        <w:t>operating capacity of</w:t>
      </w:r>
      <w:r>
        <w:rPr>
          <w:rFonts w:ascii="Arial" w:hAnsi="Arial" w:cs="Arial"/>
          <w:sz w:val="22"/>
          <w:szCs w:val="22"/>
        </w:rPr>
        <w:t xml:space="preserve"> the</w:t>
      </w:r>
      <w:r w:rsidRPr="0010152C">
        <w:rPr>
          <w:rFonts w:ascii="Arial" w:hAnsi="Arial" w:cs="Arial"/>
          <w:sz w:val="22"/>
          <w:szCs w:val="22"/>
        </w:rPr>
        <w:t xml:space="preserve"> water supply</w:t>
      </w:r>
      <w:r>
        <w:rPr>
          <w:rFonts w:ascii="Arial" w:hAnsi="Arial" w:cs="Arial"/>
          <w:sz w:val="22"/>
          <w:szCs w:val="22"/>
        </w:rPr>
        <w:t xml:space="preserve"> </w:t>
      </w:r>
      <w:r w:rsidRPr="0010152C">
        <w:rPr>
          <w:rFonts w:ascii="Arial" w:hAnsi="Arial" w:cs="Arial"/>
          <w:sz w:val="22"/>
          <w:szCs w:val="22"/>
        </w:rPr>
        <w:t>facilities.</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Pr>
          <w:rFonts w:ascii="Arial" w:hAnsi="Arial" w:cs="Arial"/>
          <w:sz w:val="22"/>
          <w:szCs w:val="22"/>
        </w:rPr>
        <w:t xml:space="preserve">A combination of the above mentioned circumstances reduces the public water system’s overall water supply or production capabilities by </w:t>
      </w:r>
      <w:r w:rsidRPr="0010152C">
        <w:rPr>
          <w:rFonts w:ascii="Arial" w:hAnsi="Arial" w:cs="Arial"/>
          <w:sz w:val="22"/>
          <w:szCs w:val="22"/>
        </w:rPr>
        <w:t xml:space="preserve">[________] [list </w:t>
      </w:r>
      <w:r>
        <w:rPr>
          <w:rFonts w:ascii="Arial" w:hAnsi="Arial" w:cs="Arial"/>
          <w:sz w:val="22"/>
          <w:szCs w:val="22"/>
        </w:rPr>
        <w:t>percentage</w:t>
      </w:r>
      <w:r w:rsidRPr="0010152C">
        <w:rPr>
          <w:rFonts w:ascii="Arial" w:hAnsi="Arial" w:cs="Arial"/>
          <w:sz w:val="22"/>
          <w:szCs w:val="22"/>
        </w:rPr>
        <w:t>] [</w:t>
      </w:r>
      <w:r w:rsidR="00AC13F9">
        <w:rPr>
          <w:rFonts w:ascii="Arial" w:hAnsi="Arial" w:cs="Arial"/>
          <w:sz w:val="22"/>
          <w:szCs w:val="22"/>
        </w:rPr>
        <w:t>25</w:t>
      </w:r>
      <w:r>
        <w:rPr>
          <w:rFonts w:ascii="Arial" w:hAnsi="Arial" w:cs="Arial"/>
          <w:sz w:val="22"/>
          <w:szCs w:val="22"/>
        </w:rPr>
        <w:t>%</w:t>
      </w:r>
      <w:r w:rsidRPr="0010152C">
        <w:rPr>
          <w:rFonts w:ascii="Arial" w:hAnsi="Arial" w:cs="Arial"/>
          <w:sz w:val="22"/>
          <w:szCs w:val="22"/>
        </w:rPr>
        <w:t>]</w:t>
      </w:r>
      <w:r>
        <w:rPr>
          <w:rFonts w:ascii="Arial" w:hAnsi="Arial" w:cs="Arial"/>
          <w:sz w:val="22"/>
          <w:szCs w:val="22"/>
        </w:rPr>
        <w:t xml:space="preserve"> or more</w:t>
      </w:r>
      <w:r w:rsidRPr="0010152C">
        <w:rPr>
          <w:rFonts w:ascii="Arial" w:hAnsi="Arial" w:cs="Arial"/>
          <w:sz w:val="22"/>
          <w:szCs w:val="22"/>
        </w:rPr>
        <w:t>.</w:t>
      </w:r>
    </w:p>
    <w:p w:rsidR="00294E69" w:rsidRDefault="00294E69" w:rsidP="00AE5F60">
      <w:pPr>
        <w:widowControl w:val="0"/>
        <w:rPr>
          <w:rFonts w:ascii="Arial" w:hAnsi="Arial" w:cs="Arial"/>
          <w:sz w:val="22"/>
          <w:szCs w:val="22"/>
        </w:rPr>
      </w:pPr>
    </w:p>
    <w:p w:rsidR="0063778C" w:rsidRPr="00A82F5C" w:rsidRDefault="003B19B9"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S</w:t>
      </w:r>
      <w:r w:rsidR="0063778C">
        <w:rPr>
          <w:rFonts w:ascii="Arial" w:hAnsi="Arial" w:cs="Arial"/>
          <w:b/>
          <w:szCs w:val="24"/>
        </w:rPr>
        <w:t xml:space="preserve">tage </w:t>
      </w:r>
      <w:r w:rsidR="00AC13F9">
        <w:rPr>
          <w:rFonts w:ascii="Arial" w:hAnsi="Arial" w:cs="Arial"/>
          <w:b/>
          <w:szCs w:val="24"/>
        </w:rPr>
        <w:t>3</w:t>
      </w:r>
      <w:r>
        <w:rPr>
          <w:rFonts w:ascii="Arial" w:hAnsi="Arial" w:cs="Arial"/>
          <w:b/>
          <w:szCs w:val="24"/>
        </w:rPr>
        <w:t>: S</w:t>
      </w:r>
      <w:r w:rsidR="006933E7">
        <w:rPr>
          <w:rFonts w:ascii="Arial" w:hAnsi="Arial" w:cs="Arial"/>
          <w:b/>
          <w:szCs w:val="24"/>
        </w:rPr>
        <w:t>evere conditions</w:t>
      </w:r>
      <w:r>
        <w:rPr>
          <w:rFonts w:ascii="Arial" w:hAnsi="Arial" w:cs="Arial"/>
          <w:b/>
          <w:szCs w:val="24"/>
        </w:rPr>
        <w:t xml:space="preserve"> (Warning)</w:t>
      </w:r>
    </w:p>
    <w:p w:rsidR="0063778C" w:rsidRPr="001C221F" w:rsidRDefault="0063778C" w:rsidP="00AE5F60">
      <w:pPr>
        <w:widowControl w:val="0"/>
        <w:ind w:left="792"/>
        <w:rPr>
          <w:rFonts w:ascii="Arial" w:hAnsi="Arial" w:cs="Arial"/>
          <w:sz w:val="22"/>
          <w:szCs w:val="22"/>
        </w:rPr>
      </w:pPr>
    </w:p>
    <w:p w:rsidR="0063778C" w:rsidRDefault="0063778C" w:rsidP="00AE5F60">
      <w:pPr>
        <w:widowControl w:val="0"/>
        <w:rPr>
          <w:rFonts w:ascii="Arial" w:hAnsi="Arial" w:cs="Arial"/>
          <w:sz w:val="22"/>
          <w:szCs w:val="22"/>
        </w:rPr>
      </w:pPr>
      <w:r w:rsidRPr="0010152C">
        <w:rPr>
          <w:rFonts w:ascii="Arial" w:hAnsi="Arial" w:cs="Arial"/>
          <w:sz w:val="22"/>
          <w:szCs w:val="22"/>
        </w:rPr>
        <w:t>The triggering criteria and conditions</w:t>
      </w:r>
      <w:r>
        <w:rPr>
          <w:rFonts w:ascii="Arial" w:hAnsi="Arial" w:cs="Arial"/>
          <w:sz w:val="22"/>
          <w:szCs w:val="22"/>
        </w:rPr>
        <w:t xml:space="preserve"> for this drought level or stage include: </w:t>
      </w:r>
    </w:p>
    <w:p w:rsidR="0063778C" w:rsidRDefault="0063778C" w:rsidP="00AE5F60">
      <w:pPr>
        <w:widowControl w:val="0"/>
        <w:numPr>
          <w:ilvl w:val="0"/>
          <w:numId w:val="7"/>
        </w:numPr>
        <w:rPr>
          <w:rFonts w:ascii="Arial" w:hAnsi="Arial" w:cs="Arial"/>
          <w:sz w:val="22"/>
          <w:szCs w:val="22"/>
        </w:rPr>
      </w:pPr>
      <w:r>
        <w:rPr>
          <w:rFonts w:ascii="Arial" w:hAnsi="Arial" w:cs="Arial"/>
          <w:sz w:val="22"/>
          <w:szCs w:val="22"/>
        </w:rPr>
        <w:t>State Governor or local authority issues a drought declaration at Level/Stage</w:t>
      </w:r>
      <w:r w:rsidR="00AC13F9">
        <w:rPr>
          <w:rFonts w:ascii="Arial" w:hAnsi="Arial" w:cs="Arial"/>
          <w:sz w:val="22"/>
          <w:szCs w:val="22"/>
        </w:rPr>
        <w:t xml:space="preserve"> </w:t>
      </w:r>
      <w:r>
        <w:rPr>
          <w:rFonts w:ascii="Arial" w:hAnsi="Arial" w:cs="Arial"/>
          <w:sz w:val="22"/>
          <w:szCs w:val="22"/>
        </w:rPr>
        <w:t xml:space="preserve">3. </w:t>
      </w:r>
    </w:p>
    <w:p w:rsidR="0063778C" w:rsidRDefault="0063778C" w:rsidP="00AE5F60">
      <w:pPr>
        <w:widowControl w:val="0"/>
        <w:ind w:left="72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When the water supply available to the public water system is equal to or less than [________] [list amount] [acre-fee, percentage of storage, etc.].</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When the water supply available to the public water system is</w:t>
      </w:r>
      <w:r>
        <w:rPr>
          <w:rFonts w:ascii="Arial" w:hAnsi="Arial" w:cs="Arial"/>
          <w:sz w:val="22"/>
          <w:szCs w:val="22"/>
        </w:rPr>
        <w:t xml:space="preserve"> reduced by </w:t>
      </w:r>
      <w:r w:rsidRPr="0010152C">
        <w:rPr>
          <w:rFonts w:ascii="Arial" w:hAnsi="Arial" w:cs="Arial"/>
          <w:sz w:val="22"/>
          <w:szCs w:val="22"/>
        </w:rPr>
        <w:t xml:space="preserve">[________] [list </w:t>
      </w:r>
      <w:r>
        <w:rPr>
          <w:rFonts w:ascii="Arial" w:hAnsi="Arial" w:cs="Arial"/>
          <w:sz w:val="22"/>
          <w:szCs w:val="22"/>
        </w:rPr>
        <w:t>percentage</w:t>
      </w:r>
      <w:r w:rsidRPr="0010152C">
        <w:rPr>
          <w:rFonts w:ascii="Arial" w:hAnsi="Arial" w:cs="Arial"/>
          <w:sz w:val="22"/>
          <w:szCs w:val="22"/>
        </w:rPr>
        <w:t>] [</w:t>
      </w:r>
      <w:r w:rsidR="00AC13F9">
        <w:rPr>
          <w:rFonts w:ascii="Arial" w:hAnsi="Arial" w:cs="Arial"/>
          <w:sz w:val="22"/>
          <w:szCs w:val="22"/>
        </w:rPr>
        <w:t>35</w:t>
      </w:r>
      <w:r>
        <w:rPr>
          <w:rFonts w:ascii="Arial" w:hAnsi="Arial" w:cs="Arial"/>
          <w:sz w:val="22"/>
          <w:szCs w:val="22"/>
        </w:rPr>
        <w:t>%</w:t>
      </w:r>
      <w:r w:rsidRPr="0010152C">
        <w:rPr>
          <w:rFonts w:ascii="Arial" w:hAnsi="Arial" w:cs="Arial"/>
          <w:sz w:val="22"/>
          <w:szCs w:val="22"/>
        </w:rPr>
        <w:t>]</w:t>
      </w:r>
      <w:r>
        <w:rPr>
          <w:rFonts w:ascii="Arial" w:hAnsi="Arial" w:cs="Arial"/>
          <w:sz w:val="22"/>
          <w:szCs w:val="22"/>
        </w:rPr>
        <w:t xml:space="preserve"> of the long-term average</w:t>
      </w:r>
      <w:r w:rsidRPr="0010152C">
        <w:rPr>
          <w:rFonts w:ascii="Arial" w:hAnsi="Arial" w:cs="Arial"/>
          <w:sz w:val="22"/>
          <w:szCs w:val="22"/>
        </w:rPr>
        <w:t>.</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Pursuant to requirements specified in the wholesale water purchase contract with [________] [name of wholesale water supplier], notification is received requesting initiation of a drought stage.</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When flows in the [________] [list name of stream or river] are equal to or less than [________] [cubic feet per second].</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When the one-year change in the static water level in the well(s) indicates a downward trend and the change in the depth of static water level exceeds [________] [indicate depth in feet] [for example: 5 feet].</w:t>
      </w:r>
    </w:p>
    <w:p w:rsidR="005A2191" w:rsidRDefault="005A2191" w:rsidP="00AE5F60">
      <w:pPr>
        <w:pStyle w:val="ListParagraph"/>
        <w:widowControl w:val="0"/>
        <w:rPr>
          <w:rFonts w:ascii="Arial" w:hAnsi="Arial" w:cs="Arial"/>
          <w:sz w:val="22"/>
          <w:szCs w:val="22"/>
        </w:rPr>
      </w:pPr>
    </w:p>
    <w:p w:rsidR="005A2191" w:rsidRDefault="005A2191" w:rsidP="00AE5F60">
      <w:pPr>
        <w:widowControl w:val="0"/>
        <w:numPr>
          <w:ilvl w:val="0"/>
          <w:numId w:val="7"/>
        </w:numPr>
        <w:rPr>
          <w:rFonts w:ascii="Arial" w:hAnsi="Arial" w:cs="Arial"/>
          <w:sz w:val="22"/>
          <w:szCs w:val="22"/>
        </w:rPr>
      </w:pPr>
      <w:r w:rsidRPr="0010152C">
        <w:rPr>
          <w:rFonts w:ascii="Arial" w:hAnsi="Arial" w:cs="Arial"/>
          <w:sz w:val="22"/>
          <w:szCs w:val="22"/>
        </w:rPr>
        <w:t>When the</w:t>
      </w:r>
      <w:r>
        <w:rPr>
          <w:rFonts w:ascii="Arial" w:hAnsi="Arial" w:cs="Arial"/>
          <w:sz w:val="22"/>
          <w:szCs w:val="22"/>
        </w:rPr>
        <w:t xml:space="preserve"> </w:t>
      </w:r>
      <w:r w:rsidRPr="0010152C">
        <w:rPr>
          <w:rFonts w:ascii="Arial" w:hAnsi="Arial" w:cs="Arial"/>
          <w:sz w:val="22"/>
          <w:szCs w:val="22"/>
        </w:rPr>
        <w:t xml:space="preserve">one-year change in the specific capacity of the well(s), defined as the yield of </w:t>
      </w:r>
      <w:r w:rsidRPr="0010152C">
        <w:rPr>
          <w:rFonts w:ascii="Arial" w:hAnsi="Arial" w:cs="Arial"/>
          <w:sz w:val="22"/>
          <w:szCs w:val="22"/>
        </w:rPr>
        <w:lastRenderedPageBreak/>
        <w:t xml:space="preserve">the well divided by drawdown (expressed in units of </w:t>
      </w:r>
      <w:proofErr w:type="spellStart"/>
      <w:r w:rsidRPr="0010152C">
        <w:rPr>
          <w:rFonts w:ascii="Arial" w:hAnsi="Arial" w:cs="Arial"/>
          <w:sz w:val="22"/>
          <w:szCs w:val="22"/>
        </w:rPr>
        <w:t>gpm</w:t>
      </w:r>
      <w:proofErr w:type="spellEnd"/>
      <w:r w:rsidRPr="0010152C">
        <w:rPr>
          <w:rFonts w:ascii="Arial" w:hAnsi="Arial" w:cs="Arial"/>
          <w:sz w:val="22"/>
          <w:szCs w:val="22"/>
        </w:rPr>
        <w:t>/</w:t>
      </w:r>
      <w:proofErr w:type="spellStart"/>
      <w:r w:rsidRPr="0010152C">
        <w:rPr>
          <w:rFonts w:ascii="Arial" w:hAnsi="Arial" w:cs="Arial"/>
          <w:sz w:val="22"/>
          <w:szCs w:val="22"/>
        </w:rPr>
        <w:t>ft</w:t>
      </w:r>
      <w:proofErr w:type="spellEnd"/>
      <w:r w:rsidRPr="0010152C">
        <w:rPr>
          <w:rFonts w:ascii="Arial" w:hAnsi="Arial" w:cs="Arial"/>
          <w:sz w:val="22"/>
          <w:szCs w:val="22"/>
        </w:rPr>
        <w:t>),</w:t>
      </w:r>
      <w:r>
        <w:rPr>
          <w:rFonts w:ascii="Arial" w:hAnsi="Arial" w:cs="Arial"/>
          <w:sz w:val="22"/>
          <w:szCs w:val="22"/>
        </w:rPr>
        <w:t xml:space="preserve"> decreases by </w:t>
      </w:r>
      <w:r w:rsidRPr="0010152C">
        <w:rPr>
          <w:rFonts w:ascii="Arial" w:hAnsi="Arial" w:cs="Arial"/>
          <w:sz w:val="22"/>
          <w:szCs w:val="22"/>
        </w:rPr>
        <w:t>[________] [indicate percentage difference] [</w:t>
      </w:r>
      <w:r>
        <w:rPr>
          <w:rFonts w:ascii="Arial" w:hAnsi="Arial" w:cs="Arial"/>
          <w:sz w:val="22"/>
          <w:szCs w:val="22"/>
        </w:rPr>
        <w:t>35</w:t>
      </w:r>
      <w:r w:rsidRPr="0010152C">
        <w:rPr>
          <w:rFonts w:ascii="Arial" w:hAnsi="Arial" w:cs="Arial"/>
          <w:sz w:val="22"/>
          <w:szCs w:val="22"/>
        </w:rPr>
        <w:t>%] percent of the original specific capacity of the</w:t>
      </w:r>
      <w:r w:rsidR="00294E69">
        <w:rPr>
          <w:rFonts w:ascii="Arial" w:hAnsi="Arial" w:cs="Arial"/>
          <w:sz w:val="22"/>
          <w:szCs w:val="22"/>
        </w:rPr>
        <w:t xml:space="preserve"> </w:t>
      </w:r>
      <w:r w:rsidRPr="0010152C">
        <w:rPr>
          <w:rFonts w:ascii="Arial" w:hAnsi="Arial" w:cs="Arial"/>
          <w:sz w:val="22"/>
          <w:szCs w:val="22"/>
        </w:rPr>
        <w:t>well(s).</w:t>
      </w:r>
    </w:p>
    <w:p w:rsidR="005A2191" w:rsidRDefault="005A2191" w:rsidP="00AE5F60">
      <w:pPr>
        <w:pStyle w:val="ListParagraph"/>
        <w:widowControl w:val="0"/>
        <w:rPr>
          <w:rFonts w:ascii="Arial" w:hAnsi="Arial" w:cs="Arial"/>
          <w:sz w:val="22"/>
          <w:szCs w:val="22"/>
        </w:rPr>
      </w:pPr>
    </w:p>
    <w:p w:rsidR="0063778C" w:rsidRPr="0010152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When total</w:t>
      </w:r>
      <w:r>
        <w:rPr>
          <w:rFonts w:ascii="Arial" w:hAnsi="Arial" w:cs="Arial"/>
          <w:sz w:val="22"/>
          <w:szCs w:val="22"/>
        </w:rPr>
        <w:t xml:space="preserve"> water source yield is unable to meet the water demand averaged over each person at </w:t>
      </w:r>
      <w:r w:rsidRPr="0010152C">
        <w:rPr>
          <w:rFonts w:ascii="Arial" w:hAnsi="Arial" w:cs="Arial"/>
          <w:sz w:val="22"/>
          <w:szCs w:val="22"/>
        </w:rPr>
        <w:t>[________] [indicate volume per</w:t>
      </w:r>
      <w:r>
        <w:rPr>
          <w:rFonts w:ascii="Arial" w:hAnsi="Arial" w:cs="Arial"/>
          <w:sz w:val="22"/>
          <w:szCs w:val="22"/>
        </w:rPr>
        <w:t xml:space="preserve"> person per</w:t>
      </w:r>
      <w:r w:rsidRPr="0010152C">
        <w:rPr>
          <w:rFonts w:ascii="Arial" w:hAnsi="Arial" w:cs="Arial"/>
          <w:sz w:val="22"/>
          <w:szCs w:val="22"/>
        </w:rPr>
        <w:t xml:space="preserve"> day] [for example: </w:t>
      </w:r>
      <w:r>
        <w:rPr>
          <w:rFonts w:ascii="Arial" w:hAnsi="Arial" w:cs="Arial"/>
          <w:sz w:val="22"/>
          <w:szCs w:val="22"/>
        </w:rPr>
        <w:t>75 gal</w:t>
      </w:r>
      <w:r w:rsidRPr="0010152C">
        <w:rPr>
          <w:rFonts w:ascii="Arial" w:hAnsi="Arial" w:cs="Arial"/>
          <w:sz w:val="22"/>
          <w:szCs w:val="22"/>
        </w:rPr>
        <w:t>lons per</w:t>
      </w:r>
      <w:r>
        <w:rPr>
          <w:rFonts w:ascii="Arial" w:hAnsi="Arial" w:cs="Arial"/>
          <w:sz w:val="22"/>
          <w:szCs w:val="22"/>
        </w:rPr>
        <w:t xml:space="preserve"> person </w:t>
      </w:r>
      <w:r w:rsidRPr="0010152C">
        <w:rPr>
          <w:rFonts w:ascii="Arial" w:hAnsi="Arial" w:cs="Arial"/>
          <w:sz w:val="22"/>
          <w:szCs w:val="22"/>
        </w:rPr>
        <w:t>day].</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 xml:space="preserve">When total daily water demand equals or exceeds [________] [indicate volume per day] [for example: </w:t>
      </w:r>
      <w:r w:rsidR="005A2191">
        <w:rPr>
          <w:rFonts w:ascii="Arial" w:hAnsi="Arial" w:cs="Arial"/>
          <w:sz w:val="22"/>
          <w:szCs w:val="22"/>
        </w:rPr>
        <w:t>67</w:t>
      </w:r>
      <w:r w:rsidRPr="0010152C">
        <w:rPr>
          <w:rFonts w:ascii="Arial" w:hAnsi="Arial" w:cs="Arial"/>
          <w:sz w:val="22"/>
          <w:szCs w:val="22"/>
        </w:rPr>
        <w:t>,</w:t>
      </w:r>
      <w:r w:rsidR="005A2191">
        <w:rPr>
          <w:rFonts w:ascii="Arial" w:hAnsi="Arial" w:cs="Arial"/>
          <w:sz w:val="22"/>
          <w:szCs w:val="22"/>
        </w:rPr>
        <w:t>5</w:t>
      </w:r>
      <w:r w:rsidRPr="0010152C">
        <w:rPr>
          <w:rFonts w:ascii="Arial" w:hAnsi="Arial" w:cs="Arial"/>
          <w:sz w:val="22"/>
          <w:szCs w:val="22"/>
        </w:rPr>
        <w:t>00 gallons per day] for [________] [indicate number of days] [for example, 3] consecutive days based on</w:t>
      </w:r>
      <w:r>
        <w:rPr>
          <w:rFonts w:ascii="Arial" w:hAnsi="Arial" w:cs="Arial"/>
          <w:sz w:val="22"/>
          <w:szCs w:val="22"/>
        </w:rPr>
        <w:t xml:space="preserve"> a </w:t>
      </w:r>
      <w:r w:rsidRPr="0010152C">
        <w:rPr>
          <w:rFonts w:ascii="Arial" w:hAnsi="Arial" w:cs="Arial"/>
          <w:sz w:val="22"/>
          <w:szCs w:val="22"/>
        </w:rPr>
        <w:t>safe</w:t>
      </w:r>
      <w:r>
        <w:rPr>
          <w:rFonts w:ascii="Arial" w:hAnsi="Arial" w:cs="Arial"/>
          <w:sz w:val="22"/>
          <w:szCs w:val="22"/>
        </w:rPr>
        <w:t xml:space="preserve"> </w:t>
      </w:r>
      <w:r w:rsidRPr="0010152C">
        <w:rPr>
          <w:rFonts w:ascii="Arial" w:hAnsi="Arial" w:cs="Arial"/>
          <w:sz w:val="22"/>
          <w:szCs w:val="22"/>
        </w:rPr>
        <w:t>operating capacity of</w:t>
      </w:r>
      <w:r>
        <w:rPr>
          <w:rFonts w:ascii="Arial" w:hAnsi="Arial" w:cs="Arial"/>
          <w:sz w:val="22"/>
          <w:szCs w:val="22"/>
        </w:rPr>
        <w:t xml:space="preserve"> the</w:t>
      </w:r>
      <w:r w:rsidRPr="0010152C">
        <w:rPr>
          <w:rFonts w:ascii="Arial" w:hAnsi="Arial" w:cs="Arial"/>
          <w:sz w:val="22"/>
          <w:szCs w:val="22"/>
        </w:rPr>
        <w:t xml:space="preserve"> water supply</w:t>
      </w:r>
      <w:r>
        <w:rPr>
          <w:rFonts w:ascii="Arial" w:hAnsi="Arial" w:cs="Arial"/>
          <w:sz w:val="22"/>
          <w:szCs w:val="22"/>
        </w:rPr>
        <w:t xml:space="preserve"> </w:t>
      </w:r>
      <w:r w:rsidRPr="0010152C">
        <w:rPr>
          <w:rFonts w:ascii="Arial" w:hAnsi="Arial" w:cs="Arial"/>
          <w:sz w:val="22"/>
          <w:szCs w:val="22"/>
        </w:rPr>
        <w:t>facilities.</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Pr>
          <w:rFonts w:ascii="Arial" w:hAnsi="Arial" w:cs="Arial"/>
          <w:sz w:val="22"/>
          <w:szCs w:val="22"/>
        </w:rPr>
        <w:t xml:space="preserve">A combination of the above mentioned circumstances reduces the public water system’s overall water supply or production capabilities by </w:t>
      </w:r>
      <w:r w:rsidRPr="0010152C">
        <w:rPr>
          <w:rFonts w:ascii="Arial" w:hAnsi="Arial" w:cs="Arial"/>
          <w:sz w:val="22"/>
          <w:szCs w:val="22"/>
        </w:rPr>
        <w:t xml:space="preserve">[________] [list </w:t>
      </w:r>
      <w:r>
        <w:rPr>
          <w:rFonts w:ascii="Arial" w:hAnsi="Arial" w:cs="Arial"/>
          <w:sz w:val="22"/>
          <w:szCs w:val="22"/>
        </w:rPr>
        <w:t>percentage</w:t>
      </w:r>
      <w:r w:rsidRPr="0010152C">
        <w:rPr>
          <w:rFonts w:ascii="Arial" w:hAnsi="Arial" w:cs="Arial"/>
          <w:sz w:val="22"/>
          <w:szCs w:val="22"/>
        </w:rPr>
        <w:t>] [</w:t>
      </w:r>
      <w:r w:rsidR="00F53D3B">
        <w:rPr>
          <w:rFonts w:ascii="Arial" w:hAnsi="Arial" w:cs="Arial"/>
          <w:sz w:val="22"/>
          <w:szCs w:val="22"/>
        </w:rPr>
        <w:t>35</w:t>
      </w:r>
      <w:r>
        <w:rPr>
          <w:rFonts w:ascii="Arial" w:hAnsi="Arial" w:cs="Arial"/>
          <w:sz w:val="22"/>
          <w:szCs w:val="22"/>
        </w:rPr>
        <w:t>%</w:t>
      </w:r>
      <w:r w:rsidRPr="0010152C">
        <w:rPr>
          <w:rFonts w:ascii="Arial" w:hAnsi="Arial" w:cs="Arial"/>
          <w:sz w:val="22"/>
          <w:szCs w:val="22"/>
        </w:rPr>
        <w:t>]</w:t>
      </w:r>
      <w:r>
        <w:rPr>
          <w:rFonts w:ascii="Arial" w:hAnsi="Arial" w:cs="Arial"/>
          <w:sz w:val="22"/>
          <w:szCs w:val="22"/>
        </w:rPr>
        <w:t xml:space="preserve"> or more</w:t>
      </w:r>
      <w:r w:rsidRPr="0010152C">
        <w:rPr>
          <w:rFonts w:ascii="Arial" w:hAnsi="Arial" w:cs="Arial"/>
          <w:sz w:val="22"/>
          <w:szCs w:val="22"/>
        </w:rPr>
        <w:t>.</w:t>
      </w:r>
    </w:p>
    <w:p w:rsidR="0063778C" w:rsidRDefault="0063778C" w:rsidP="00AE5F60">
      <w:pPr>
        <w:widowControl w:val="0"/>
        <w:rPr>
          <w:rFonts w:ascii="Arial" w:hAnsi="Arial" w:cs="Arial"/>
          <w:sz w:val="22"/>
          <w:szCs w:val="22"/>
        </w:rPr>
      </w:pPr>
    </w:p>
    <w:p w:rsidR="0063778C" w:rsidRPr="00A82F5C" w:rsidRDefault="003B19B9"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S</w:t>
      </w:r>
      <w:r w:rsidR="0063778C">
        <w:rPr>
          <w:rFonts w:ascii="Arial" w:hAnsi="Arial" w:cs="Arial"/>
          <w:b/>
          <w:szCs w:val="24"/>
        </w:rPr>
        <w:t xml:space="preserve">tage </w:t>
      </w:r>
      <w:r w:rsidR="00F53D3B">
        <w:rPr>
          <w:rFonts w:ascii="Arial" w:hAnsi="Arial" w:cs="Arial"/>
          <w:b/>
          <w:szCs w:val="24"/>
        </w:rPr>
        <w:t>4</w:t>
      </w:r>
      <w:r>
        <w:rPr>
          <w:rFonts w:ascii="Arial" w:hAnsi="Arial" w:cs="Arial"/>
          <w:b/>
          <w:szCs w:val="24"/>
        </w:rPr>
        <w:t>: E</w:t>
      </w:r>
      <w:r w:rsidR="006933E7">
        <w:rPr>
          <w:rFonts w:ascii="Arial" w:hAnsi="Arial" w:cs="Arial"/>
          <w:b/>
          <w:szCs w:val="24"/>
        </w:rPr>
        <w:t>xtreme conditions</w:t>
      </w:r>
      <w:r>
        <w:rPr>
          <w:rFonts w:ascii="Arial" w:hAnsi="Arial" w:cs="Arial"/>
          <w:b/>
          <w:szCs w:val="24"/>
        </w:rPr>
        <w:t xml:space="preserve"> (Critical)</w:t>
      </w:r>
    </w:p>
    <w:p w:rsidR="0063778C" w:rsidRPr="001C221F" w:rsidRDefault="0063778C" w:rsidP="00AE5F60">
      <w:pPr>
        <w:widowControl w:val="0"/>
        <w:ind w:left="792"/>
        <w:rPr>
          <w:rFonts w:ascii="Arial" w:hAnsi="Arial" w:cs="Arial"/>
          <w:sz w:val="22"/>
          <w:szCs w:val="22"/>
        </w:rPr>
      </w:pPr>
    </w:p>
    <w:p w:rsidR="0063778C" w:rsidRDefault="0063778C" w:rsidP="00AE5F60">
      <w:pPr>
        <w:widowControl w:val="0"/>
        <w:rPr>
          <w:rFonts w:ascii="Arial" w:hAnsi="Arial" w:cs="Arial"/>
          <w:sz w:val="22"/>
          <w:szCs w:val="22"/>
        </w:rPr>
      </w:pPr>
      <w:r w:rsidRPr="0010152C">
        <w:rPr>
          <w:rFonts w:ascii="Arial" w:hAnsi="Arial" w:cs="Arial"/>
          <w:sz w:val="22"/>
          <w:szCs w:val="22"/>
        </w:rPr>
        <w:t>The triggering criteria and conditions</w:t>
      </w:r>
      <w:r>
        <w:rPr>
          <w:rFonts w:ascii="Arial" w:hAnsi="Arial" w:cs="Arial"/>
          <w:sz w:val="22"/>
          <w:szCs w:val="22"/>
        </w:rPr>
        <w:t xml:space="preserve"> for this drought level or stage include: </w:t>
      </w:r>
    </w:p>
    <w:p w:rsidR="0063778C" w:rsidRDefault="0063778C" w:rsidP="00AE5F60">
      <w:pPr>
        <w:widowControl w:val="0"/>
        <w:numPr>
          <w:ilvl w:val="0"/>
          <w:numId w:val="7"/>
        </w:numPr>
        <w:rPr>
          <w:rFonts w:ascii="Arial" w:hAnsi="Arial" w:cs="Arial"/>
          <w:sz w:val="22"/>
          <w:szCs w:val="22"/>
        </w:rPr>
      </w:pPr>
      <w:r>
        <w:rPr>
          <w:rFonts w:ascii="Arial" w:hAnsi="Arial" w:cs="Arial"/>
          <w:sz w:val="22"/>
          <w:szCs w:val="22"/>
        </w:rPr>
        <w:t>State Governor or local authority issues a drought declaration at Level/Stage</w:t>
      </w:r>
      <w:r w:rsidR="00F53D3B">
        <w:rPr>
          <w:rFonts w:ascii="Arial" w:hAnsi="Arial" w:cs="Arial"/>
          <w:sz w:val="22"/>
          <w:szCs w:val="22"/>
        </w:rPr>
        <w:t xml:space="preserve"> </w:t>
      </w:r>
      <w:r>
        <w:rPr>
          <w:rFonts w:ascii="Arial" w:hAnsi="Arial" w:cs="Arial"/>
          <w:sz w:val="22"/>
          <w:szCs w:val="22"/>
        </w:rPr>
        <w:t xml:space="preserve">4. </w:t>
      </w:r>
    </w:p>
    <w:p w:rsidR="0063778C" w:rsidRDefault="0063778C" w:rsidP="00AE5F60">
      <w:pPr>
        <w:widowControl w:val="0"/>
        <w:ind w:left="72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When the water supply available to the public water system is equal to or less than [________] [list amount] [acre-fee, percentage of storage, etc.].</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When the water supply available to the public water system is</w:t>
      </w:r>
      <w:r>
        <w:rPr>
          <w:rFonts w:ascii="Arial" w:hAnsi="Arial" w:cs="Arial"/>
          <w:sz w:val="22"/>
          <w:szCs w:val="22"/>
        </w:rPr>
        <w:t xml:space="preserve"> reduced by </w:t>
      </w:r>
      <w:r w:rsidRPr="0010152C">
        <w:rPr>
          <w:rFonts w:ascii="Arial" w:hAnsi="Arial" w:cs="Arial"/>
          <w:sz w:val="22"/>
          <w:szCs w:val="22"/>
        </w:rPr>
        <w:t xml:space="preserve">[________] [list </w:t>
      </w:r>
      <w:r>
        <w:rPr>
          <w:rFonts w:ascii="Arial" w:hAnsi="Arial" w:cs="Arial"/>
          <w:sz w:val="22"/>
          <w:szCs w:val="22"/>
        </w:rPr>
        <w:t>percentage</w:t>
      </w:r>
      <w:r w:rsidRPr="0010152C">
        <w:rPr>
          <w:rFonts w:ascii="Arial" w:hAnsi="Arial" w:cs="Arial"/>
          <w:sz w:val="22"/>
          <w:szCs w:val="22"/>
        </w:rPr>
        <w:t>] [</w:t>
      </w:r>
      <w:r w:rsidR="00F53D3B">
        <w:rPr>
          <w:rFonts w:ascii="Arial" w:hAnsi="Arial" w:cs="Arial"/>
          <w:sz w:val="22"/>
          <w:szCs w:val="22"/>
        </w:rPr>
        <w:t>5</w:t>
      </w:r>
      <w:r>
        <w:rPr>
          <w:rFonts w:ascii="Arial" w:hAnsi="Arial" w:cs="Arial"/>
          <w:sz w:val="22"/>
          <w:szCs w:val="22"/>
        </w:rPr>
        <w:t>0%</w:t>
      </w:r>
      <w:r w:rsidRPr="0010152C">
        <w:rPr>
          <w:rFonts w:ascii="Arial" w:hAnsi="Arial" w:cs="Arial"/>
          <w:sz w:val="22"/>
          <w:szCs w:val="22"/>
        </w:rPr>
        <w:t>]</w:t>
      </w:r>
      <w:r>
        <w:rPr>
          <w:rFonts w:ascii="Arial" w:hAnsi="Arial" w:cs="Arial"/>
          <w:sz w:val="22"/>
          <w:szCs w:val="22"/>
        </w:rPr>
        <w:t xml:space="preserve"> of the long-term average</w:t>
      </w:r>
      <w:r w:rsidRPr="0010152C">
        <w:rPr>
          <w:rFonts w:ascii="Arial" w:hAnsi="Arial" w:cs="Arial"/>
          <w:sz w:val="22"/>
          <w:szCs w:val="22"/>
        </w:rPr>
        <w:t>.</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Pursuant to requirements specified in the wholesale water purchase contract with [________] [name of wholesale water supplier], notification is received requesting initiation of a drought stage.</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When flows in the [________] [list name of stream or river] are equal to or less than [________] [cubic feet per second].</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 xml:space="preserve">When the one-year change in the static water level in the well(s) indicates a downward trend and the change in the depth of static water level exceeds [________] [indicate depth in feet] [for example: </w:t>
      </w:r>
      <w:r w:rsidR="00F53D3B">
        <w:rPr>
          <w:rFonts w:ascii="Arial" w:hAnsi="Arial" w:cs="Arial"/>
          <w:sz w:val="22"/>
          <w:szCs w:val="22"/>
        </w:rPr>
        <w:t>10</w:t>
      </w:r>
      <w:r w:rsidRPr="0010152C">
        <w:rPr>
          <w:rFonts w:ascii="Arial" w:hAnsi="Arial" w:cs="Arial"/>
          <w:sz w:val="22"/>
          <w:szCs w:val="22"/>
        </w:rPr>
        <w:t xml:space="preserve"> feet].</w:t>
      </w:r>
    </w:p>
    <w:p w:rsidR="00294E69" w:rsidRDefault="00294E69" w:rsidP="00AE5F60">
      <w:pPr>
        <w:pStyle w:val="ListParagraph"/>
        <w:widowControl w:val="0"/>
        <w:rPr>
          <w:rFonts w:ascii="Arial" w:hAnsi="Arial" w:cs="Arial"/>
          <w:sz w:val="22"/>
          <w:szCs w:val="22"/>
        </w:rPr>
      </w:pPr>
    </w:p>
    <w:p w:rsidR="00294E69" w:rsidRDefault="00294E69" w:rsidP="00AE5F60">
      <w:pPr>
        <w:widowControl w:val="0"/>
        <w:numPr>
          <w:ilvl w:val="0"/>
          <w:numId w:val="7"/>
        </w:numPr>
        <w:rPr>
          <w:rFonts w:ascii="Arial" w:hAnsi="Arial" w:cs="Arial"/>
          <w:sz w:val="22"/>
          <w:szCs w:val="22"/>
        </w:rPr>
      </w:pPr>
      <w:r w:rsidRPr="0010152C">
        <w:rPr>
          <w:rFonts w:ascii="Arial" w:hAnsi="Arial" w:cs="Arial"/>
          <w:sz w:val="22"/>
          <w:szCs w:val="22"/>
        </w:rPr>
        <w:t>When the</w:t>
      </w:r>
      <w:r>
        <w:rPr>
          <w:rFonts w:ascii="Arial" w:hAnsi="Arial" w:cs="Arial"/>
          <w:sz w:val="22"/>
          <w:szCs w:val="22"/>
        </w:rPr>
        <w:t xml:space="preserve"> </w:t>
      </w:r>
      <w:r w:rsidRPr="0010152C">
        <w:rPr>
          <w:rFonts w:ascii="Arial" w:hAnsi="Arial" w:cs="Arial"/>
          <w:sz w:val="22"/>
          <w:szCs w:val="22"/>
        </w:rPr>
        <w:t xml:space="preserve">one-year change in the specific capacity of the well(s), defined as the yield of the well divided by drawdown (expressed in units of </w:t>
      </w:r>
      <w:proofErr w:type="spellStart"/>
      <w:r w:rsidRPr="0010152C">
        <w:rPr>
          <w:rFonts w:ascii="Arial" w:hAnsi="Arial" w:cs="Arial"/>
          <w:sz w:val="22"/>
          <w:szCs w:val="22"/>
        </w:rPr>
        <w:t>gpm</w:t>
      </w:r>
      <w:proofErr w:type="spellEnd"/>
      <w:r w:rsidRPr="0010152C">
        <w:rPr>
          <w:rFonts w:ascii="Arial" w:hAnsi="Arial" w:cs="Arial"/>
          <w:sz w:val="22"/>
          <w:szCs w:val="22"/>
        </w:rPr>
        <w:t>/</w:t>
      </w:r>
      <w:proofErr w:type="spellStart"/>
      <w:r w:rsidRPr="0010152C">
        <w:rPr>
          <w:rFonts w:ascii="Arial" w:hAnsi="Arial" w:cs="Arial"/>
          <w:sz w:val="22"/>
          <w:szCs w:val="22"/>
        </w:rPr>
        <w:t>ft</w:t>
      </w:r>
      <w:proofErr w:type="spellEnd"/>
      <w:r w:rsidRPr="0010152C">
        <w:rPr>
          <w:rFonts w:ascii="Arial" w:hAnsi="Arial" w:cs="Arial"/>
          <w:sz w:val="22"/>
          <w:szCs w:val="22"/>
        </w:rPr>
        <w:t>),</w:t>
      </w:r>
      <w:r>
        <w:rPr>
          <w:rFonts w:ascii="Arial" w:hAnsi="Arial" w:cs="Arial"/>
          <w:sz w:val="22"/>
          <w:szCs w:val="22"/>
        </w:rPr>
        <w:t xml:space="preserve"> decreases by </w:t>
      </w:r>
      <w:r w:rsidRPr="0010152C">
        <w:rPr>
          <w:rFonts w:ascii="Arial" w:hAnsi="Arial" w:cs="Arial"/>
          <w:sz w:val="22"/>
          <w:szCs w:val="22"/>
        </w:rPr>
        <w:t>[________] [indicate percentage difference] [</w:t>
      </w:r>
      <w:r>
        <w:rPr>
          <w:rFonts w:ascii="Arial" w:hAnsi="Arial" w:cs="Arial"/>
          <w:sz w:val="22"/>
          <w:szCs w:val="22"/>
        </w:rPr>
        <w:t>50</w:t>
      </w:r>
      <w:r w:rsidRPr="0010152C">
        <w:rPr>
          <w:rFonts w:ascii="Arial" w:hAnsi="Arial" w:cs="Arial"/>
          <w:sz w:val="22"/>
          <w:szCs w:val="22"/>
        </w:rPr>
        <w:t>%] percent of the original specific capacity of the well(s).</w:t>
      </w:r>
    </w:p>
    <w:p w:rsidR="0063778C" w:rsidRDefault="0063778C" w:rsidP="00AE5F60">
      <w:pPr>
        <w:pStyle w:val="ListParagraph"/>
        <w:widowControl w:val="0"/>
        <w:rPr>
          <w:rFonts w:ascii="Arial" w:hAnsi="Arial" w:cs="Arial"/>
          <w:sz w:val="22"/>
          <w:szCs w:val="22"/>
        </w:rPr>
      </w:pPr>
    </w:p>
    <w:p w:rsidR="0063778C" w:rsidRPr="0010152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When total</w:t>
      </w:r>
      <w:r>
        <w:rPr>
          <w:rFonts w:ascii="Arial" w:hAnsi="Arial" w:cs="Arial"/>
          <w:sz w:val="22"/>
          <w:szCs w:val="22"/>
        </w:rPr>
        <w:t xml:space="preserve"> water source yield is unable to meet the water demand averaged over each person at </w:t>
      </w:r>
      <w:r w:rsidRPr="0010152C">
        <w:rPr>
          <w:rFonts w:ascii="Arial" w:hAnsi="Arial" w:cs="Arial"/>
          <w:sz w:val="22"/>
          <w:szCs w:val="22"/>
        </w:rPr>
        <w:t>[________] [indicate volume per</w:t>
      </w:r>
      <w:r>
        <w:rPr>
          <w:rFonts w:ascii="Arial" w:hAnsi="Arial" w:cs="Arial"/>
          <w:sz w:val="22"/>
          <w:szCs w:val="22"/>
        </w:rPr>
        <w:t xml:space="preserve"> person per</w:t>
      </w:r>
      <w:r w:rsidRPr="0010152C">
        <w:rPr>
          <w:rFonts w:ascii="Arial" w:hAnsi="Arial" w:cs="Arial"/>
          <w:sz w:val="22"/>
          <w:szCs w:val="22"/>
        </w:rPr>
        <w:t xml:space="preserve"> day] [for example: </w:t>
      </w:r>
      <w:r>
        <w:rPr>
          <w:rFonts w:ascii="Arial" w:hAnsi="Arial" w:cs="Arial"/>
          <w:sz w:val="22"/>
          <w:szCs w:val="22"/>
        </w:rPr>
        <w:t>5</w:t>
      </w:r>
      <w:r w:rsidR="00F53D3B">
        <w:rPr>
          <w:rFonts w:ascii="Arial" w:hAnsi="Arial" w:cs="Arial"/>
          <w:sz w:val="22"/>
          <w:szCs w:val="22"/>
        </w:rPr>
        <w:t>0</w:t>
      </w:r>
      <w:r>
        <w:rPr>
          <w:rFonts w:ascii="Arial" w:hAnsi="Arial" w:cs="Arial"/>
          <w:sz w:val="22"/>
          <w:szCs w:val="22"/>
        </w:rPr>
        <w:t xml:space="preserve"> gal</w:t>
      </w:r>
      <w:r w:rsidRPr="0010152C">
        <w:rPr>
          <w:rFonts w:ascii="Arial" w:hAnsi="Arial" w:cs="Arial"/>
          <w:sz w:val="22"/>
          <w:szCs w:val="22"/>
        </w:rPr>
        <w:t>lons per</w:t>
      </w:r>
      <w:r>
        <w:rPr>
          <w:rFonts w:ascii="Arial" w:hAnsi="Arial" w:cs="Arial"/>
          <w:sz w:val="22"/>
          <w:szCs w:val="22"/>
        </w:rPr>
        <w:t xml:space="preserve"> person </w:t>
      </w:r>
      <w:r w:rsidRPr="0010152C">
        <w:rPr>
          <w:rFonts w:ascii="Arial" w:hAnsi="Arial" w:cs="Arial"/>
          <w:sz w:val="22"/>
          <w:szCs w:val="22"/>
        </w:rPr>
        <w:t>day].</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sidRPr="0010152C">
        <w:rPr>
          <w:rFonts w:ascii="Arial" w:hAnsi="Arial" w:cs="Arial"/>
          <w:sz w:val="22"/>
          <w:szCs w:val="22"/>
        </w:rPr>
        <w:t xml:space="preserve">When total daily water demand equals or exceeds [________] [indicate volume per day] </w:t>
      </w:r>
      <w:r w:rsidRPr="0010152C">
        <w:rPr>
          <w:rFonts w:ascii="Arial" w:hAnsi="Arial" w:cs="Arial"/>
          <w:sz w:val="22"/>
          <w:szCs w:val="22"/>
        </w:rPr>
        <w:lastRenderedPageBreak/>
        <w:t>[for example:</w:t>
      </w:r>
      <w:r w:rsidR="00294E69">
        <w:rPr>
          <w:rFonts w:ascii="Arial" w:hAnsi="Arial" w:cs="Arial"/>
          <w:sz w:val="22"/>
          <w:szCs w:val="22"/>
        </w:rPr>
        <w:t xml:space="preserve"> 75</w:t>
      </w:r>
      <w:r w:rsidRPr="0010152C">
        <w:rPr>
          <w:rFonts w:ascii="Arial" w:hAnsi="Arial" w:cs="Arial"/>
          <w:sz w:val="22"/>
          <w:szCs w:val="22"/>
        </w:rPr>
        <w:t>,000 gallons per day] for [________] [indicate number of days] [for example, 3] consecutive days based on</w:t>
      </w:r>
      <w:r>
        <w:rPr>
          <w:rFonts w:ascii="Arial" w:hAnsi="Arial" w:cs="Arial"/>
          <w:sz w:val="22"/>
          <w:szCs w:val="22"/>
        </w:rPr>
        <w:t xml:space="preserve"> a </w:t>
      </w:r>
      <w:r w:rsidRPr="0010152C">
        <w:rPr>
          <w:rFonts w:ascii="Arial" w:hAnsi="Arial" w:cs="Arial"/>
          <w:sz w:val="22"/>
          <w:szCs w:val="22"/>
        </w:rPr>
        <w:t>safe</w:t>
      </w:r>
      <w:r>
        <w:rPr>
          <w:rFonts w:ascii="Arial" w:hAnsi="Arial" w:cs="Arial"/>
          <w:sz w:val="22"/>
          <w:szCs w:val="22"/>
        </w:rPr>
        <w:t xml:space="preserve"> </w:t>
      </w:r>
      <w:r w:rsidRPr="0010152C">
        <w:rPr>
          <w:rFonts w:ascii="Arial" w:hAnsi="Arial" w:cs="Arial"/>
          <w:sz w:val="22"/>
          <w:szCs w:val="22"/>
        </w:rPr>
        <w:t>operating capacity of</w:t>
      </w:r>
      <w:r>
        <w:rPr>
          <w:rFonts w:ascii="Arial" w:hAnsi="Arial" w:cs="Arial"/>
          <w:sz w:val="22"/>
          <w:szCs w:val="22"/>
        </w:rPr>
        <w:t xml:space="preserve"> the</w:t>
      </w:r>
      <w:r w:rsidRPr="0010152C">
        <w:rPr>
          <w:rFonts w:ascii="Arial" w:hAnsi="Arial" w:cs="Arial"/>
          <w:sz w:val="22"/>
          <w:szCs w:val="22"/>
        </w:rPr>
        <w:t xml:space="preserve"> water supply</w:t>
      </w:r>
      <w:r>
        <w:rPr>
          <w:rFonts w:ascii="Arial" w:hAnsi="Arial" w:cs="Arial"/>
          <w:sz w:val="22"/>
          <w:szCs w:val="22"/>
        </w:rPr>
        <w:t xml:space="preserve"> </w:t>
      </w:r>
      <w:r w:rsidRPr="0010152C">
        <w:rPr>
          <w:rFonts w:ascii="Arial" w:hAnsi="Arial" w:cs="Arial"/>
          <w:sz w:val="22"/>
          <w:szCs w:val="22"/>
        </w:rPr>
        <w:t>facilities.</w:t>
      </w:r>
    </w:p>
    <w:p w:rsidR="0063778C" w:rsidRDefault="0063778C" w:rsidP="00AE5F60">
      <w:pPr>
        <w:pStyle w:val="ListParagraph"/>
        <w:widowControl w:val="0"/>
        <w:rPr>
          <w:rFonts w:ascii="Arial" w:hAnsi="Arial" w:cs="Arial"/>
          <w:sz w:val="22"/>
          <w:szCs w:val="22"/>
        </w:rPr>
      </w:pPr>
    </w:p>
    <w:p w:rsidR="0063778C" w:rsidRDefault="0063778C" w:rsidP="00AE5F60">
      <w:pPr>
        <w:widowControl w:val="0"/>
        <w:numPr>
          <w:ilvl w:val="0"/>
          <w:numId w:val="7"/>
        </w:numPr>
        <w:rPr>
          <w:rFonts w:ascii="Arial" w:hAnsi="Arial" w:cs="Arial"/>
          <w:sz w:val="22"/>
          <w:szCs w:val="22"/>
        </w:rPr>
      </w:pPr>
      <w:r>
        <w:rPr>
          <w:rFonts w:ascii="Arial" w:hAnsi="Arial" w:cs="Arial"/>
          <w:sz w:val="22"/>
          <w:szCs w:val="22"/>
        </w:rPr>
        <w:t xml:space="preserve">A combination of the above mentioned circumstances reduces the public water system’s overall water supply or production capabilities by </w:t>
      </w:r>
      <w:r w:rsidRPr="0010152C">
        <w:rPr>
          <w:rFonts w:ascii="Arial" w:hAnsi="Arial" w:cs="Arial"/>
          <w:sz w:val="22"/>
          <w:szCs w:val="22"/>
        </w:rPr>
        <w:t xml:space="preserve">[________] [list </w:t>
      </w:r>
      <w:r>
        <w:rPr>
          <w:rFonts w:ascii="Arial" w:hAnsi="Arial" w:cs="Arial"/>
          <w:sz w:val="22"/>
          <w:szCs w:val="22"/>
        </w:rPr>
        <w:t>percentage</w:t>
      </w:r>
      <w:r w:rsidRPr="0010152C">
        <w:rPr>
          <w:rFonts w:ascii="Arial" w:hAnsi="Arial" w:cs="Arial"/>
          <w:sz w:val="22"/>
          <w:szCs w:val="22"/>
        </w:rPr>
        <w:t>] [</w:t>
      </w:r>
      <w:r w:rsidR="00F53D3B">
        <w:rPr>
          <w:rFonts w:ascii="Arial" w:hAnsi="Arial" w:cs="Arial"/>
          <w:sz w:val="22"/>
          <w:szCs w:val="22"/>
        </w:rPr>
        <w:t>5</w:t>
      </w:r>
      <w:r>
        <w:rPr>
          <w:rFonts w:ascii="Arial" w:hAnsi="Arial" w:cs="Arial"/>
          <w:sz w:val="22"/>
          <w:szCs w:val="22"/>
        </w:rPr>
        <w:t>0%</w:t>
      </w:r>
      <w:r w:rsidRPr="0010152C">
        <w:rPr>
          <w:rFonts w:ascii="Arial" w:hAnsi="Arial" w:cs="Arial"/>
          <w:sz w:val="22"/>
          <w:szCs w:val="22"/>
        </w:rPr>
        <w:t>]</w:t>
      </w:r>
      <w:r>
        <w:rPr>
          <w:rFonts w:ascii="Arial" w:hAnsi="Arial" w:cs="Arial"/>
          <w:sz w:val="22"/>
          <w:szCs w:val="22"/>
        </w:rPr>
        <w:t xml:space="preserve"> or more</w:t>
      </w:r>
      <w:r w:rsidRPr="0010152C">
        <w:rPr>
          <w:rFonts w:ascii="Arial" w:hAnsi="Arial" w:cs="Arial"/>
          <w:sz w:val="22"/>
          <w:szCs w:val="22"/>
        </w:rPr>
        <w:t>.</w:t>
      </w:r>
    </w:p>
    <w:p w:rsidR="0063778C" w:rsidRDefault="0063778C" w:rsidP="00AE5F60">
      <w:pPr>
        <w:widowControl w:val="0"/>
        <w:rPr>
          <w:rFonts w:ascii="Arial" w:hAnsi="Arial" w:cs="Arial"/>
          <w:sz w:val="22"/>
          <w:szCs w:val="22"/>
        </w:rPr>
      </w:pPr>
    </w:p>
    <w:p w:rsidR="0063778C" w:rsidRPr="00A82F5C" w:rsidRDefault="003B19B9"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S</w:t>
      </w:r>
      <w:r w:rsidR="0063778C">
        <w:rPr>
          <w:rFonts w:ascii="Arial" w:hAnsi="Arial" w:cs="Arial"/>
          <w:b/>
          <w:szCs w:val="24"/>
        </w:rPr>
        <w:t xml:space="preserve">tage </w:t>
      </w:r>
      <w:r w:rsidR="00F53D3B">
        <w:rPr>
          <w:rFonts w:ascii="Arial" w:hAnsi="Arial" w:cs="Arial"/>
          <w:b/>
          <w:szCs w:val="24"/>
        </w:rPr>
        <w:t>5</w:t>
      </w:r>
      <w:r>
        <w:rPr>
          <w:rFonts w:ascii="Arial" w:hAnsi="Arial" w:cs="Arial"/>
          <w:b/>
          <w:szCs w:val="24"/>
        </w:rPr>
        <w:t>: E</w:t>
      </w:r>
      <w:r w:rsidR="006933E7">
        <w:rPr>
          <w:rFonts w:ascii="Arial" w:hAnsi="Arial" w:cs="Arial"/>
          <w:b/>
          <w:szCs w:val="24"/>
        </w:rPr>
        <w:t>xceptional</w:t>
      </w:r>
      <w:r>
        <w:rPr>
          <w:rFonts w:ascii="Arial" w:hAnsi="Arial" w:cs="Arial"/>
          <w:b/>
          <w:szCs w:val="24"/>
        </w:rPr>
        <w:t xml:space="preserve"> </w:t>
      </w:r>
      <w:r w:rsidR="006933E7">
        <w:rPr>
          <w:rFonts w:ascii="Arial" w:hAnsi="Arial" w:cs="Arial"/>
          <w:b/>
          <w:szCs w:val="24"/>
        </w:rPr>
        <w:t>conditions</w:t>
      </w:r>
      <w:r>
        <w:rPr>
          <w:rFonts w:ascii="Arial" w:hAnsi="Arial" w:cs="Arial"/>
          <w:b/>
          <w:szCs w:val="24"/>
        </w:rPr>
        <w:t xml:space="preserve"> (Emergency)</w:t>
      </w:r>
    </w:p>
    <w:p w:rsidR="0063778C" w:rsidRPr="001C221F" w:rsidRDefault="0063778C" w:rsidP="00AE5F60">
      <w:pPr>
        <w:widowControl w:val="0"/>
        <w:ind w:left="792"/>
        <w:rPr>
          <w:rFonts w:ascii="Arial" w:hAnsi="Arial" w:cs="Arial"/>
          <w:sz w:val="22"/>
          <w:szCs w:val="22"/>
        </w:rPr>
      </w:pPr>
    </w:p>
    <w:p w:rsidR="0063778C" w:rsidRDefault="0063778C" w:rsidP="00AE5F60">
      <w:pPr>
        <w:widowControl w:val="0"/>
        <w:rPr>
          <w:rFonts w:ascii="Arial" w:hAnsi="Arial" w:cs="Arial"/>
          <w:sz w:val="22"/>
          <w:szCs w:val="22"/>
        </w:rPr>
      </w:pPr>
      <w:r w:rsidRPr="0010152C">
        <w:rPr>
          <w:rFonts w:ascii="Arial" w:hAnsi="Arial" w:cs="Arial"/>
          <w:sz w:val="22"/>
          <w:szCs w:val="22"/>
        </w:rPr>
        <w:t>The triggering criteria and conditions</w:t>
      </w:r>
      <w:r>
        <w:rPr>
          <w:rFonts w:ascii="Arial" w:hAnsi="Arial" w:cs="Arial"/>
          <w:sz w:val="22"/>
          <w:szCs w:val="22"/>
        </w:rPr>
        <w:t xml:space="preserve"> for this drought level or stage include: </w:t>
      </w:r>
    </w:p>
    <w:p w:rsidR="00F53D3B" w:rsidRDefault="00F53D3B" w:rsidP="00AE5F60">
      <w:pPr>
        <w:widowControl w:val="0"/>
        <w:numPr>
          <w:ilvl w:val="0"/>
          <w:numId w:val="7"/>
        </w:numPr>
        <w:rPr>
          <w:rFonts w:ascii="Arial" w:hAnsi="Arial" w:cs="Arial"/>
          <w:sz w:val="22"/>
          <w:szCs w:val="22"/>
        </w:rPr>
      </w:pPr>
      <w:r>
        <w:rPr>
          <w:rFonts w:ascii="Arial" w:hAnsi="Arial" w:cs="Arial"/>
          <w:sz w:val="22"/>
          <w:szCs w:val="22"/>
        </w:rPr>
        <w:t xml:space="preserve">State Governor or local authority issues a drought declaration at Level/Stage 5. </w:t>
      </w:r>
    </w:p>
    <w:p w:rsidR="00F53D3B" w:rsidRDefault="00F53D3B" w:rsidP="00AE5F60">
      <w:pPr>
        <w:widowControl w:val="0"/>
        <w:ind w:left="720"/>
        <w:rPr>
          <w:rFonts w:ascii="Arial" w:hAnsi="Arial" w:cs="Arial"/>
          <w:sz w:val="22"/>
          <w:szCs w:val="22"/>
        </w:rPr>
      </w:pPr>
    </w:p>
    <w:p w:rsidR="00F53D3B" w:rsidRDefault="00F53D3B" w:rsidP="00AE5F60">
      <w:pPr>
        <w:widowControl w:val="0"/>
        <w:numPr>
          <w:ilvl w:val="0"/>
          <w:numId w:val="7"/>
        </w:numPr>
        <w:rPr>
          <w:rFonts w:ascii="Arial" w:hAnsi="Arial" w:cs="Arial"/>
          <w:sz w:val="22"/>
          <w:szCs w:val="22"/>
        </w:rPr>
      </w:pPr>
      <w:r w:rsidRPr="0010152C">
        <w:rPr>
          <w:rFonts w:ascii="Arial" w:hAnsi="Arial" w:cs="Arial"/>
          <w:sz w:val="22"/>
          <w:szCs w:val="22"/>
        </w:rPr>
        <w:t>When the water supply available to the public water system is equal to or less than [________] [list amount] [acre-fee, percentage of storage, etc.].</w:t>
      </w:r>
    </w:p>
    <w:p w:rsidR="00F53D3B" w:rsidRDefault="00F53D3B" w:rsidP="00AE5F60">
      <w:pPr>
        <w:pStyle w:val="ListParagraph"/>
        <w:widowControl w:val="0"/>
        <w:rPr>
          <w:rFonts w:ascii="Arial" w:hAnsi="Arial" w:cs="Arial"/>
          <w:sz w:val="22"/>
          <w:szCs w:val="22"/>
        </w:rPr>
      </w:pPr>
    </w:p>
    <w:p w:rsidR="00F53D3B" w:rsidRDefault="00F53D3B" w:rsidP="00AE5F60">
      <w:pPr>
        <w:widowControl w:val="0"/>
        <w:numPr>
          <w:ilvl w:val="0"/>
          <w:numId w:val="7"/>
        </w:numPr>
        <w:rPr>
          <w:rFonts w:ascii="Arial" w:hAnsi="Arial" w:cs="Arial"/>
          <w:sz w:val="22"/>
          <w:szCs w:val="22"/>
        </w:rPr>
      </w:pPr>
      <w:r w:rsidRPr="0010152C">
        <w:rPr>
          <w:rFonts w:ascii="Arial" w:hAnsi="Arial" w:cs="Arial"/>
          <w:sz w:val="22"/>
          <w:szCs w:val="22"/>
        </w:rPr>
        <w:t>When the water supply available to the public water system is</w:t>
      </w:r>
      <w:r>
        <w:rPr>
          <w:rFonts w:ascii="Arial" w:hAnsi="Arial" w:cs="Arial"/>
          <w:sz w:val="22"/>
          <w:szCs w:val="22"/>
        </w:rPr>
        <w:t xml:space="preserve"> reduced by </w:t>
      </w:r>
      <w:r w:rsidRPr="0010152C">
        <w:rPr>
          <w:rFonts w:ascii="Arial" w:hAnsi="Arial" w:cs="Arial"/>
          <w:sz w:val="22"/>
          <w:szCs w:val="22"/>
        </w:rPr>
        <w:t xml:space="preserve">[________] [list </w:t>
      </w:r>
      <w:r>
        <w:rPr>
          <w:rFonts w:ascii="Arial" w:hAnsi="Arial" w:cs="Arial"/>
          <w:sz w:val="22"/>
          <w:szCs w:val="22"/>
        </w:rPr>
        <w:t>percentage</w:t>
      </w:r>
      <w:r w:rsidRPr="0010152C">
        <w:rPr>
          <w:rFonts w:ascii="Arial" w:hAnsi="Arial" w:cs="Arial"/>
          <w:sz w:val="22"/>
          <w:szCs w:val="22"/>
        </w:rPr>
        <w:t>] [</w:t>
      </w:r>
      <w:r>
        <w:rPr>
          <w:rFonts w:ascii="Arial" w:hAnsi="Arial" w:cs="Arial"/>
          <w:sz w:val="22"/>
          <w:szCs w:val="22"/>
        </w:rPr>
        <w:t>over 50%</w:t>
      </w:r>
      <w:r w:rsidRPr="0010152C">
        <w:rPr>
          <w:rFonts w:ascii="Arial" w:hAnsi="Arial" w:cs="Arial"/>
          <w:sz w:val="22"/>
          <w:szCs w:val="22"/>
        </w:rPr>
        <w:t>]</w:t>
      </w:r>
      <w:r>
        <w:rPr>
          <w:rFonts w:ascii="Arial" w:hAnsi="Arial" w:cs="Arial"/>
          <w:sz w:val="22"/>
          <w:szCs w:val="22"/>
        </w:rPr>
        <w:t xml:space="preserve"> of the long-term average</w:t>
      </w:r>
      <w:r w:rsidRPr="0010152C">
        <w:rPr>
          <w:rFonts w:ascii="Arial" w:hAnsi="Arial" w:cs="Arial"/>
          <w:sz w:val="22"/>
          <w:szCs w:val="22"/>
        </w:rPr>
        <w:t>.</w:t>
      </w:r>
    </w:p>
    <w:p w:rsidR="00F53D3B" w:rsidRDefault="00F53D3B" w:rsidP="00AE5F60">
      <w:pPr>
        <w:pStyle w:val="ListParagraph"/>
        <w:widowControl w:val="0"/>
        <w:rPr>
          <w:rFonts w:ascii="Arial" w:hAnsi="Arial" w:cs="Arial"/>
          <w:sz w:val="22"/>
          <w:szCs w:val="22"/>
        </w:rPr>
      </w:pPr>
    </w:p>
    <w:p w:rsidR="00F53D3B" w:rsidRDefault="00F53D3B" w:rsidP="00AE5F60">
      <w:pPr>
        <w:widowControl w:val="0"/>
        <w:numPr>
          <w:ilvl w:val="0"/>
          <w:numId w:val="7"/>
        </w:numPr>
        <w:rPr>
          <w:rFonts w:ascii="Arial" w:hAnsi="Arial" w:cs="Arial"/>
          <w:sz w:val="22"/>
          <w:szCs w:val="22"/>
        </w:rPr>
      </w:pPr>
      <w:r w:rsidRPr="0010152C">
        <w:rPr>
          <w:rFonts w:ascii="Arial" w:hAnsi="Arial" w:cs="Arial"/>
          <w:sz w:val="22"/>
          <w:szCs w:val="22"/>
        </w:rPr>
        <w:t>Pursuant to requirements specified in the wholesale water purchase contract with [________] [name of wholesale water supplier], notification is received requesting initiation of a drought stage.</w:t>
      </w:r>
    </w:p>
    <w:p w:rsidR="00F53D3B" w:rsidRDefault="00F53D3B" w:rsidP="00AE5F60">
      <w:pPr>
        <w:pStyle w:val="ListParagraph"/>
        <w:widowControl w:val="0"/>
        <w:rPr>
          <w:rFonts w:ascii="Arial" w:hAnsi="Arial" w:cs="Arial"/>
          <w:sz w:val="22"/>
          <w:szCs w:val="22"/>
        </w:rPr>
      </w:pPr>
    </w:p>
    <w:p w:rsidR="00F53D3B" w:rsidRDefault="00F53D3B" w:rsidP="00AE5F60">
      <w:pPr>
        <w:widowControl w:val="0"/>
        <w:numPr>
          <w:ilvl w:val="0"/>
          <w:numId w:val="7"/>
        </w:numPr>
        <w:rPr>
          <w:rFonts w:ascii="Arial" w:hAnsi="Arial" w:cs="Arial"/>
          <w:sz w:val="22"/>
          <w:szCs w:val="22"/>
        </w:rPr>
      </w:pPr>
      <w:r w:rsidRPr="0010152C">
        <w:rPr>
          <w:rFonts w:ascii="Arial" w:hAnsi="Arial" w:cs="Arial"/>
          <w:sz w:val="22"/>
          <w:szCs w:val="22"/>
        </w:rPr>
        <w:t>When flows in the [________] [list name of stream or river] are equal to or less than [________] [cubic feet per second].</w:t>
      </w:r>
    </w:p>
    <w:p w:rsidR="00F53D3B" w:rsidRDefault="00F53D3B" w:rsidP="00AE5F60">
      <w:pPr>
        <w:pStyle w:val="ListParagraph"/>
        <w:widowControl w:val="0"/>
        <w:rPr>
          <w:rFonts w:ascii="Arial" w:hAnsi="Arial" w:cs="Arial"/>
          <w:sz w:val="22"/>
          <w:szCs w:val="22"/>
        </w:rPr>
      </w:pPr>
    </w:p>
    <w:p w:rsidR="00F53D3B" w:rsidRDefault="00F53D3B" w:rsidP="00AE5F60">
      <w:pPr>
        <w:widowControl w:val="0"/>
        <w:numPr>
          <w:ilvl w:val="0"/>
          <w:numId w:val="7"/>
        </w:numPr>
        <w:rPr>
          <w:rFonts w:ascii="Arial" w:hAnsi="Arial" w:cs="Arial"/>
          <w:sz w:val="22"/>
          <w:szCs w:val="22"/>
        </w:rPr>
      </w:pPr>
      <w:r w:rsidRPr="0010152C">
        <w:rPr>
          <w:rFonts w:ascii="Arial" w:hAnsi="Arial" w:cs="Arial"/>
          <w:sz w:val="22"/>
          <w:szCs w:val="22"/>
        </w:rPr>
        <w:t>When the one-year change in the static water level in the well(s) indicates a downward trend and the change in the depth of static water level exceeds [________] [indicate depth in feet] [for example:</w:t>
      </w:r>
      <w:r>
        <w:rPr>
          <w:rFonts w:ascii="Arial" w:hAnsi="Arial" w:cs="Arial"/>
          <w:sz w:val="22"/>
          <w:szCs w:val="22"/>
        </w:rPr>
        <w:t xml:space="preserve"> over 10</w:t>
      </w:r>
      <w:r w:rsidRPr="0010152C">
        <w:rPr>
          <w:rFonts w:ascii="Arial" w:hAnsi="Arial" w:cs="Arial"/>
          <w:sz w:val="22"/>
          <w:szCs w:val="22"/>
        </w:rPr>
        <w:t xml:space="preserve"> feet].</w:t>
      </w:r>
    </w:p>
    <w:p w:rsidR="00294E69" w:rsidRDefault="00294E69" w:rsidP="00AE5F60">
      <w:pPr>
        <w:pStyle w:val="ListParagraph"/>
        <w:widowControl w:val="0"/>
        <w:rPr>
          <w:rFonts w:ascii="Arial" w:hAnsi="Arial" w:cs="Arial"/>
          <w:sz w:val="22"/>
          <w:szCs w:val="22"/>
        </w:rPr>
      </w:pPr>
    </w:p>
    <w:p w:rsidR="00294E69" w:rsidRDefault="00294E69" w:rsidP="00AE5F60">
      <w:pPr>
        <w:widowControl w:val="0"/>
        <w:numPr>
          <w:ilvl w:val="0"/>
          <w:numId w:val="7"/>
        </w:numPr>
        <w:rPr>
          <w:rFonts w:ascii="Arial" w:hAnsi="Arial" w:cs="Arial"/>
          <w:sz w:val="22"/>
          <w:szCs w:val="22"/>
        </w:rPr>
      </w:pPr>
      <w:r w:rsidRPr="0010152C">
        <w:rPr>
          <w:rFonts w:ascii="Arial" w:hAnsi="Arial" w:cs="Arial"/>
          <w:sz w:val="22"/>
          <w:szCs w:val="22"/>
        </w:rPr>
        <w:t>When the</w:t>
      </w:r>
      <w:r>
        <w:rPr>
          <w:rFonts w:ascii="Arial" w:hAnsi="Arial" w:cs="Arial"/>
          <w:sz w:val="22"/>
          <w:szCs w:val="22"/>
        </w:rPr>
        <w:t xml:space="preserve"> </w:t>
      </w:r>
      <w:r w:rsidRPr="0010152C">
        <w:rPr>
          <w:rFonts w:ascii="Arial" w:hAnsi="Arial" w:cs="Arial"/>
          <w:sz w:val="22"/>
          <w:szCs w:val="22"/>
        </w:rPr>
        <w:t xml:space="preserve">one-year change in the specific capacity of the well(s), defined as the yield of the well divided by drawdown (expressed in units of </w:t>
      </w:r>
      <w:proofErr w:type="spellStart"/>
      <w:r w:rsidRPr="0010152C">
        <w:rPr>
          <w:rFonts w:ascii="Arial" w:hAnsi="Arial" w:cs="Arial"/>
          <w:sz w:val="22"/>
          <w:szCs w:val="22"/>
        </w:rPr>
        <w:t>gpm</w:t>
      </w:r>
      <w:proofErr w:type="spellEnd"/>
      <w:r w:rsidRPr="0010152C">
        <w:rPr>
          <w:rFonts w:ascii="Arial" w:hAnsi="Arial" w:cs="Arial"/>
          <w:sz w:val="22"/>
          <w:szCs w:val="22"/>
        </w:rPr>
        <w:t>/</w:t>
      </w:r>
      <w:proofErr w:type="spellStart"/>
      <w:r w:rsidRPr="0010152C">
        <w:rPr>
          <w:rFonts w:ascii="Arial" w:hAnsi="Arial" w:cs="Arial"/>
          <w:sz w:val="22"/>
          <w:szCs w:val="22"/>
        </w:rPr>
        <w:t>ft</w:t>
      </w:r>
      <w:proofErr w:type="spellEnd"/>
      <w:r w:rsidRPr="0010152C">
        <w:rPr>
          <w:rFonts w:ascii="Arial" w:hAnsi="Arial" w:cs="Arial"/>
          <w:sz w:val="22"/>
          <w:szCs w:val="22"/>
        </w:rPr>
        <w:t>),</w:t>
      </w:r>
      <w:r>
        <w:rPr>
          <w:rFonts w:ascii="Arial" w:hAnsi="Arial" w:cs="Arial"/>
          <w:sz w:val="22"/>
          <w:szCs w:val="22"/>
        </w:rPr>
        <w:t xml:space="preserve"> decreases by </w:t>
      </w:r>
      <w:r w:rsidRPr="0010152C">
        <w:rPr>
          <w:rFonts w:ascii="Arial" w:hAnsi="Arial" w:cs="Arial"/>
          <w:sz w:val="22"/>
          <w:szCs w:val="22"/>
        </w:rPr>
        <w:t>[________] [indicate percentage difference] [</w:t>
      </w:r>
      <w:r>
        <w:rPr>
          <w:rFonts w:ascii="Arial" w:hAnsi="Arial" w:cs="Arial"/>
          <w:sz w:val="22"/>
          <w:szCs w:val="22"/>
        </w:rPr>
        <w:t>over 50</w:t>
      </w:r>
      <w:r w:rsidRPr="0010152C">
        <w:rPr>
          <w:rFonts w:ascii="Arial" w:hAnsi="Arial" w:cs="Arial"/>
          <w:sz w:val="22"/>
          <w:szCs w:val="22"/>
        </w:rPr>
        <w:t>%] percent of the original specific capacity of the well(s).</w:t>
      </w:r>
    </w:p>
    <w:p w:rsidR="00F53D3B" w:rsidRDefault="00F53D3B" w:rsidP="00AE5F60">
      <w:pPr>
        <w:pStyle w:val="ListParagraph"/>
        <w:widowControl w:val="0"/>
        <w:rPr>
          <w:rFonts w:ascii="Arial" w:hAnsi="Arial" w:cs="Arial"/>
          <w:sz w:val="22"/>
          <w:szCs w:val="22"/>
        </w:rPr>
      </w:pPr>
    </w:p>
    <w:p w:rsidR="00F53D3B" w:rsidRPr="0010152C" w:rsidRDefault="00F53D3B" w:rsidP="00AE5F60">
      <w:pPr>
        <w:widowControl w:val="0"/>
        <w:numPr>
          <w:ilvl w:val="0"/>
          <w:numId w:val="7"/>
        </w:numPr>
        <w:rPr>
          <w:rFonts w:ascii="Arial" w:hAnsi="Arial" w:cs="Arial"/>
          <w:sz w:val="22"/>
          <w:szCs w:val="22"/>
        </w:rPr>
      </w:pPr>
      <w:r w:rsidRPr="0010152C">
        <w:rPr>
          <w:rFonts w:ascii="Arial" w:hAnsi="Arial" w:cs="Arial"/>
          <w:sz w:val="22"/>
          <w:szCs w:val="22"/>
        </w:rPr>
        <w:t>When total</w:t>
      </w:r>
      <w:r>
        <w:rPr>
          <w:rFonts w:ascii="Arial" w:hAnsi="Arial" w:cs="Arial"/>
          <w:sz w:val="22"/>
          <w:szCs w:val="22"/>
        </w:rPr>
        <w:t xml:space="preserve"> water source yield is unable to meet the water demand averaged over each person at </w:t>
      </w:r>
      <w:r w:rsidRPr="0010152C">
        <w:rPr>
          <w:rFonts w:ascii="Arial" w:hAnsi="Arial" w:cs="Arial"/>
          <w:sz w:val="22"/>
          <w:szCs w:val="22"/>
        </w:rPr>
        <w:t>[________] [indicate volume per</w:t>
      </w:r>
      <w:r>
        <w:rPr>
          <w:rFonts w:ascii="Arial" w:hAnsi="Arial" w:cs="Arial"/>
          <w:sz w:val="22"/>
          <w:szCs w:val="22"/>
        </w:rPr>
        <w:t xml:space="preserve"> person per</w:t>
      </w:r>
      <w:r w:rsidRPr="0010152C">
        <w:rPr>
          <w:rFonts w:ascii="Arial" w:hAnsi="Arial" w:cs="Arial"/>
          <w:sz w:val="22"/>
          <w:szCs w:val="22"/>
        </w:rPr>
        <w:t xml:space="preserve"> day] [for example: </w:t>
      </w:r>
      <w:r>
        <w:rPr>
          <w:rFonts w:ascii="Arial" w:hAnsi="Arial" w:cs="Arial"/>
          <w:sz w:val="22"/>
          <w:szCs w:val="22"/>
        </w:rPr>
        <w:t>25 gal</w:t>
      </w:r>
      <w:r w:rsidRPr="0010152C">
        <w:rPr>
          <w:rFonts w:ascii="Arial" w:hAnsi="Arial" w:cs="Arial"/>
          <w:sz w:val="22"/>
          <w:szCs w:val="22"/>
        </w:rPr>
        <w:t>lons per</w:t>
      </w:r>
      <w:r>
        <w:rPr>
          <w:rFonts w:ascii="Arial" w:hAnsi="Arial" w:cs="Arial"/>
          <w:sz w:val="22"/>
          <w:szCs w:val="22"/>
        </w:rPr>
        <w:t xml:space="preserve"> person </w:t>
      </w:r>
      <w:r w:rsidRPr="0010152C">
        <w:rPr>
          <w:rFonts w:ascii="Arial" w:hAnsi="Arial" w:cs="Arial"/>
          <w:sz w:val="22"/>
          <w:szCs w:val="22"/>
        </w:rPr>
        <w:t>day].</w:t>
      </w:r>
    </w:p>
    <w:p w:rsidR="00F53D3B" w:rsidRDefault="00F53D3B" w:rsidP="00AE5F60">
      <w:pPr>
        <w:pStyle w:val="ListParagraph"/>
        <w:widowControl w:val="0"/>
        <w:rPr>
          <w:rFonts w:ascii="Arial" w:hAnsi="Arial" w:cs="Arial"/>
          <w:sz w:val="22"/>
          <w:szCs w:val="22"/>
        </w:rPr>
      </w:pPr>
    </w:p>
    <w:p w:rsidR="00F53D3B" w:rsidRDefault="00F53D3B" w:rsidP="00AE5F60">
      <w:pPr>
        <w:widowControl w:val="0"/>
        <w:numPr>
          <w:ilvl w:val="0"/>
          <w:numId w:val="7"/>
        </w:numPr>
        <w:rPr>
          <w:rFonts w:ascii="Arial" w:hAnsi="Arial" w:cs="Arial"/>
          <w:sz w:val="22"/>
          <w:szCs w:val="22"/>
        </w:rPr>
      </w:pPr>
      <w:r w:rsidRPr="0010152C">
        <w:rPr>
          <w:rFonts w:ascii="Arial" w:hAnsi="Arial" w:cs="Arial"/>
          <w:sz w:val="22"/>
          <w:szCs w:val="22"/>
        </w:rPr>
        <w:t xml:space="preserve">When total daily water demand equals or exceeds [________] [indicate volume per day] [for example: </w:t>
      </w:r>
      <w:r w:rsidR="00294E69">
        <w:rPr>
          <w:rFonts w:ascii="Arial" w:hAnsi="Arial" w:cs="Arial"/>
          <w:sz w:val="22"/>
          <w:szCs w:val="22"/>
        </w:rPr>
        <w:t>87</w:t>
      </w:r>
      <w:r w:rsidRPr="0010152C">
        <w:rPr>
          <w:rFonts w:ascii="Arial" w:hAnsi="Arial" w:cs="Arial"/>
          <w:sz w:val="22"/>
          <w:szCs w:val="22"/>
        </w:rPr>
        <w:t>,</w:t>
      </w:r>
      <w:r w:rsidR="00294E69">
        <w:rPr>
          <w:rFonts w:ascii="Arial" w:hAnsi="Arial" w:cs="Arial"/>
          <w:sz w:val="22"/>
          <w:szCs w:val="22"/>
        </w:rPr>
        <w:t>5</w:t>
      </w:r>
      <w:r w:rsidRPr="0010152C">
        <w:rPr>
          <w:rFonts w:ascii="Arial" w:hAnsi="Arial" w:cs="Arial"/>
          <w:sz w:val="22"/>
          <w:szCs w:val="22"/>
        </w:rPr>
        <w:t>00 gallons per day] for [________] [indicate number of days] [for example, 3] consecutive days based on</w:t>
      </w:r>
      <w:r>
        <w:rPr>
          <w:rFonts w:ascii="Arial" w:hAnsi="Arial" w:cs="Arial"/>
          <w:sz w:val="22"/>
          <w:szCs w:val="22"/>
        </w:rPr>
        <w:t xml:space="preserve"> a </w:t>
      </w:r>
      <w:r w:rsidRPr="0010152C">
        <w:rPr>
          <w:rFonts w:ascii="Arial" w:hAnsi="Arial" w:cs="Arial"/>
          <w:sz w:val="22"/>
          <w:szCs w:val="22"/>
        </w:rPr>
        <w:t>safe</w:t>
      </w:r>
      <w:r>
        <w:rPr>
          <w:rFonts w:ascii="Arial" w:hAnsi="Arial" w:cs="Arial"/>
          <w:sz w:val="22"/>
          <w:szCs w:val="22"/>
        </w:rPr>
        <w:t xml:space="preserve"> </w:t>
      </w:r>
      <w:r w:rsidRPr="0010152C">
        <w:rPr>
          <w:rFonts w:ascii="Arial" w:hAnsi="Arial" w:cs="Arial"/>
          <w:sz w:val="22"/>
          <w:szCs w:val="22"/>
        </w:rPr>
        <w:t>operating capacity of</w:t>
      </w:r>
      <w:r>
        <w:rPr>
          <w:rFonts w:ascii="Arial" w:hAnsi="Arial" w:cs="Arial"/>
          <w:sz w:val="22"/>
          <w:szCs w:val="22"/>
        </w:rPr>
        <w:t xml:space="preserve"> the</w:t>
      </w:r>
      <w:r w:rsidRPr="0010152C">
        <w:rPr>
          <w:rFonts w:ascii="Arial" w:hAnsi="Arial" w:cs="Arial"/>
          <w:sz w:val="22"/>
          <w:szCs w:val="22"/>
        </w:rPr>
        <w:t xml:space="preserve"> water supply</w:t>
      </w:r>
      <w:r>
        <w:rPr>
          <w:rFonts w:ascii="Arial" w:hAnsi="Arial" w:cs="Arial"/>
          <w:sz w:val="22"/>
          <w:szCs w:val="22"/>
        </w:rPr>
        <w:t xml:space="preserve"> </w:t>
      </w:r>
      <w:r w:rsidRPr="0010152C">
        <w:rPr>
          <w:rFonts w:ascii="Arial" w:hAnsi="Arial" w:cs="Arial"/>
          <w:sz w:val="22"/>
          <w:szCs w:val="22"/>
        </w:rPr>
        <w:t>facilities.</w:t>
      </w:r>
    </w:p>
    <w:p w:rsidR="00F53D3B" w:rsidRDefault="00F53D3B" w:rsidP="00AE5F60">
      <w:pPr>
        <w:pStyle w:val="ListParagraph"/>
        <w:widowControl w:val="0"/>
        <w:rPr>
          <w:rFonts w:ascii="Arial" w:hAnsi="Arial" w:cs="Arial"/>
          <w:sz w:val="22"/>
          <w:szCs w:val="22"/>
        </w:rPr>
      </w:pPr>
    </w:p>
    <w:p w:rsidR="00F53D3B" w:rsidRDefault="00F53D3B" w:rsidP="00AE5F60">
      <w:pPr>
        <w:widowControl w:val="0"/>
        <w:numPr>
          <w:ilvl w:val="0"/>
          <w:numId w:val="7"/>
        </w:numPr>
        <w:rPr>
          <w:rFonts w:ascii="Arial" w:hAnsi="Arial" w:cs="Arial"/>
          <w:sz w:val="22"/>
          <w:szCs w:val="22"/>
        </w:rPr>
      </w:pPr>
      <w:r>
        <w:rPr>
          <w:rFonts w:ascii="Arial" w:hAnsi="Arial" w:cs="Arial"/>
          <w:sz w:val="22"/>
          <w:szCs w:val="22"/>
        </w:rPr>
        <w:t xml:space="preserve">A combination of the above mentioned circumstances reduces the public water system’s overall water supply or production capabilities by </w:t>
      </w:r>
      <w:r w:rsidRPr="0010152C">
        <w:rPr>
          <w:rFonts w:ascii="Arial" w:hAnsi="Arial" w:cs="Arial"/>
          <w:sz w:val="22"/>
          <w:szCs w:val="22"/>
        </w:rPr>
        <w:t xml:space="preserve">[________] [list </w:t>
      </w:r>
      <w:r>
        <w:rPr>
          <w:rFonts w:ascii="Arial" w:hAnsi="Arial" w:cs="Arial"/>
          <w:sz w:val="22"/>
          <w:szCs w:val="22"/>
        </w:rPr>
        <w:t>percentage</w:t>
      </w:r>
      <w:r w:rsidRPr="0010152C">
        <w:rPr>
          <w:rFonts w:ascii="Arial" w:hAnsi="Arial" w:cs="Arial"/>
          <w:sz w:val="22"/>
          <w:szCs w:val="22"/>
        </w:rPr>
        <w:t>] [</w:t>
      </w:r>
      <w:r>
        <w:rPr>
          <w:rFonts w:ascii="Arial" w:hAnsi="Arial" w:cs="Arial"/>
          <w:sz w:val="22"/>
          <w:szCs w:val="22"/>
        </w:rPr>
        <w:t>over 50%</w:t>
      </w:r>
      <w:r w:rsidRPr="0010152C">
        <w:rPr>
          <w:rFonts w:ascii="Arial" w:hAnsi="Arial" w:cs="Arial"/>
          <w:sz w:val="22"/>
          <w:szCs w:val="22"/>
        </w:rPr>
        <w:t>]</w:t>
      </w:r>
      <w:r>
        <w:rPr>
          <w:rFonts w:ascii="Arial" w:hAnsi="Arial" w:cs="Arial"/>
          <w:sz w:val="22"/>
          <w:szCs w:val="22"/>
        </w:rPr>
        <w:t xml:space="preserve"> or more</w:t>
      </w:r>
      <w:r w:rsidRPr="0010152C">
        <w:rPr>
          <w:rFonts w:ascii="Arial" w:hAnsi="Arial" w:cs="Arial"/>
          <w:sz w:val="22"/>
          <w:szCs w:val="22"/>
        </w:rPr>
        <w:t>.</w:t>
      </w:r>
    </w:p>
    <w:p w:rsidR="00F7262B" w:rsidRDefault="00F7262B" w:rsidP="00AE5F60">
      <w:pPr>
        <w:widowControl w:val="0"/>
        <w:rPr>
          <w:rFonts w:ascii="Arial" w:hAnsi="Arial" w:cs="Arial"/>
          <w:sz w:val="22"/>
          <w:szCs w:val="22"/>
        </w:rPr>
      </w:pPr>
    </w:p>
    <w:p w:rsidR="00F7262B" w:rsidRPr="0080699A" w:rsidRDefault="006B6E9E" w:rsidP="007A01F6">
      <w:pPr>
        <w:pStyle w:val="Heading1"/>
        <w:numPr>
          <w:ilvl w:val="0"/>
          <w:numId w:val="1"/>
        </w:numPr>
      </w:pPr>
      <w:bookmarkStart w:id="27" w:name="_Toc383440936"/>
      <w:bookmarkStart w:id="28" w:name="_Toc383441516"/>
      <w:r>
        <w:lastRenderedPageBreak/>
        <w:t>Response actions</w:t>
      </w:r>
      <w:bookmarkEnd w:id="27"/>
      <w:bookmarkEnd w:id="28"/>
    </w:p>
    <w:p w:rsidR="00F7262B" w:rsidRDefault="00F7262B" w:rsidP="00AE5F60">
      <w:pPr>
        <w:widowControl w:val="0"/>
        <w:ind w:left="360"/>
        <w:rPr>
          <w:rFonts w:ascii="Arial" w:hAnsi="Arial" w:cs="Arial"/>
          <w:sz w:val="22"/>
          <w:szCs w:val="22"/>
        </w:rPr>
      </w:pPr>
    </w:p>
    <w:p w:rsidR="00985E74" w:rsidRDefault="006B6E9E" w:rsidP="00AE5F60">
      <w:pPr>
        <w:widowControl w:val="0"/>
        <w:rPr>
          <w:rFonts w:ascii="Arial" w:hAnsi="Arial" w:cs="Arial"/>
          <w:sz w:val="22"/>
          <w:szCs w:val="22"/>
        </w:rPr>
      </w:pPr>
      <w:r>
        <w:rPr>
          <w:rFonts w:ascii="Arial" w:hAnsi="Arial" w:cs="Arial"/>
          <w:sz w:val="22"/>
          <w:szCs w:val="22"/>
        </w:rPr>
        <w:t>The Plan provides stages of response actions to manage and mitigate the</w:t>
      </w:r>
      <w:r w:rsidR="00294E69">
        <w:rPr>
          <w:rFonts w:ascii="Arial" w:hAnsi="Arial" w:cs="Arial"/>
          <w:sz w:val="22"/>
          <w:szCs w:val="22"/>
        </w:rPr>
        <w:t xml:space="preserve"> impacts </w:t>
      </w:r>
      <w:r>
        <w:rPr>
          <w:rFonts w:ascii="Arial" w:hAnsi="Arial" w:cs="Arial"/>
          <w:sz w:val="22"/>
          <w:szCs w:val="22"/>
        </w:rPr>
        <w:t>indicated by each triggering criteria and condition.  The</w:t>
      </w:r>
      <w:r w:rsidR="00344436">
        <w:rPr>
          <w:rFonts w:ascii="Arial" w:hAnsi="Arial" w:cs="Arial"/>
          <w:sz w:val="22"/>
          <w:szCs w:val="22"/>
        </w:rPr>
        <w:t xml:space="preserve"> response actions provide for a combination of best management practices for both water supply management and</w:t>
      </w:r>
      <w:r w:rsidR="0049180B">
        <w:rPr>
          <w:rFonts w:ascii="Arial" w:hAnsi="Arial" w:cs="Arial"/>
          <w:sz w:val="22"/>
          <w:szCs w:val="22"/>
        </w:rPr>
        <w:t xml:space="preserve"> reduction in </w:t>
      </w:r>
      <w:r w:rsidR="00344436">
        <w:rPr>
          <w:rFonts w:ascii="Arial" w:hAnsi="Arial" w:cs="Arial"/>
          <w:sz w:val="22"/>
          <w:szCs w:val="22"/>
        </w:rPr>
        <w:t xml:space="preserve">water demand.  </w:t>
      </w:r>
      <w:r>
        <w:rPr>
          <w:rFonts w:ascii="Arial" w:hAnsi="Arial" w:cs="Arial"/>
          <w:sz w:val="22"/>
          <w:szCs w:val="22"/>
        </w:rPr>
        <w:t>The</w:t>
      </w:r>
      <w:r w:rsidR="00344436">
        <w:rPr>
          <w:rFonts w:ascii="Arial" w:hAnsi="Arial" w:cs="Arial"/>
          <w:sz w:val="22"/>
          <w:szCs w:val="22"/>
        </w:rPr>
        <w:t xml:space="preserve"> response </w:t>
      </w:r>
      <w:r>
        <w:rPr>
          <w:rFonts w:ascii="Arial" w:hAnsi="Arial" w:cs="Arial"/>
          <w:sz w:val="22"/>
          <w:szCs w:val="22"/>
        </w:rPr>
        <w:t>approaches are designed to be flexible so that</w:t>
      </w:r>
      <w:r w:rsidR="00344436">
        <w:rPr>
          <w:rFonts w:ascii="Arial" w:hAnsi="Arial" w:cs="Arial"/>
          <w:sz w:val="22"/>
          <w:szCs w:val="22"/>
        </w:rPr>
        <w:t xml:space="preserve"> there is </w:t>
      </w:r>
      <w:r>
        <w:rPr>
          <w:rFonts w:ascii="Arial" w:hAnsi="Arial" w:cs="Arial"/>
          <w:sz w:val="22"/>
          <w:szCs w:val="22"/>
        </w:rPr>
        <w:t>an appropriate</w:t>
      </w:r>
      <w:r w:rsidR="00344436">
        <w:rPr>
          <w:rFonts w:ascii="Arial" w:hAnsi="Arial" w:cs="Arial"/>
          <w:sz w:val="22"/>
          <w:szCs w:val="22"/>
        </w:rPr>
        <w:t xml:space="preserve"> action to the </w:t>
      </w:r>
      <w:r>
        <w:rPr>
          <w:rFonts w:ascii="Arial" w:hAnsi="Arial" w:cs="Arial"/>
          <w:sz w:val="22"/>
          <w:szCs w:val="22"/>
        </w:rPr>
        <w:t>specific</w:t>
      </w:r>
      <w:r w:rsidR="00344436">
        <w:rPr>
          <w:rFonts w:ascii="Arial" w:hAnsi="Arial" w:cs="Arial"/>
          <w:sz w:val="22"/>
          <w:szCs w:val="22"/>
        </w:rPr>
        <w:t xml:space="preserve"> drought </w:t>
      </w:r>
      <w:r>
        <w:rPr>
          <w:rFonts w:ascii="Arial" w:hAnsi="Arial" w:cs="Arial"/>
          <w:sz w:val="22"/>
          <w:szCs w:val="22"/>
        </w:rPr>
        <w:t>situation occurring at a particular time.</w:t>
      </w:r>
    </w:p>
    <w:p w:rsidR="00985E74" w:rsidRDefault="00985E74" w:rsidP="00AE5F60">
      <w:pPr>
        <w:widowControl w:val="0"/>
        <w:rPr>
          <w:rFonts w:ascii="Arial" w:hAnsi="Arial" w:cs="Arial"/>
          <w:sz w:val="22"/>
          <w:szCs w:val="22"/>
        </w:rPr>
      </w:pPr>
    </w:p>
    <w:p w:rsidR="00985E74" w:rsidRDefault="00985E74" w:rsidP="00AE5F60">
      <w:pPr>
        <w:widowControl w:val="0"/>
        <w:rPr>
          <w:rFonts w:ascii="Arial" w:hAnsi="Arial" w:cs="Arial"/>
          <w:sz w:val="22"/>
          <w:szCs w:val="22"/>
        </w:rPr>
      </w:pPr>
      <w:r>
        <w:rPr>
          <w:rFonts w:ascii="Arial" w:hAnsi="Arial" w:cs="Arial"/>
          <w:sz w:val="22"/>
          <w:szCs w:val="22"/>
        </w:rPr>
        <w:t>The response actions included in each stage are cumulative, meaning that if Stage 2 is implemented than all of the measures in Stage 1 and 2 shall be implemented.</w:t>
      </w:r>
      <w:r w:rsidR="00294E69">
        <w:rPr>
          <w:rFonts w:ascii="Arial" w:hAnsi="Arial" w:cs="Arial"/>
          <w:sz w:val="22"/>
          <w:szCs w:val="22"/>
        </w:rPr>
        <w:t xml:space="preserve">  Likewise, if ultimately Stage 5 </w:t>
      </w:r>
      <w:r>
        <w:rPr>
          <w:rFonts w:ascii="Arial" w:hAnsi="Arial" w:cs="Arial"/>
          <w:sz w:val="22"/>
          <w:szCs w:val="22"/>
        </w:rPr>
        <w:t>is implemented, all of the measures in Stages 1, 2, 3, and 4 shall be implemented</w:t>
      </w:r>
      <w:r w:rsidR="00294E69">
        <w:rPr>
          <w:rFonts w:ascii="Arial" w:hAnsi="Arial" w:cs="Arial"/>
          <w:sz w:val="22"/>
          <w:szCs w:val="22"/>
        </w:rPr>
        <w:t xml:space="preserve"> as well</w:t>
      </w:r>
      <w:r>
        <w:rPr>
          <w:rFonts w:ascii="Arial" w:hAnsi="Arial" w:cs="Arial"/>
          <w:sz w:val="22"/>
          <w:szCs w:val="22"/>
        </w:rPr>
        <w:t xml:space="preserve">. </w:t>
      </w:r>
    </w:p>
    <w:p w:rsidR="00985E74" w:rsidRDefault="00985E74" w:rsidP="00AE5F60">
      <w:pPr>
        <w:widowControl w:val="0"/>
        <w:rPr>
          <w:rFonts w:ascii="Arial" w:hAnsi="Arial" w:cs="Arial"/>
          <w:sz w:val="22"/>
          <w:szCs w:val="22"/>
        </w:rPr>
      </w:pPr>
    </w:p>
    <w:p w:rsidR="006B6E9E" w:rsidRDefault="00344436" w:rsidP="00AE5F60">
      <w:pPr>
        <w:widowControl w:val="0"/>
        <w:rPr>
          <w:rFonts w:ascii="Arial" w:hAnsi="Arial" w:cs="Arial"/>
          <w:sz w:val="22"/>
          <w:szCs w:val="22"/>
        </w:rPr>
      </w:pPr>
      <w:r>
        <w:rPr>
          <w:rFonts w:ascii="Arial" w:hAnsi="Arial" w:cs="Arial"/>
          <w:sz w:val="22"/>
          <w:szCs w:val="22"/>
        </w:rPr>
        <w:t xml:space="preserve">A brief description of the response actions for each </w:t>
      </w:r>
      <w:r w:rsidR="006B6E9E">
        <w:rPr>
          <w:rFonts w:ascii="Arial" w:hAnsi="Arial" w:cs="Arial"/>
          <w:sz w:val="22"/>
          <w:szCs w:val="22"/>
        </w:rPr>
        <w:t xml:space="preserve">stage of the Plan </w:t>
      </w:r>
      <w:r>
        <w:rPr>
          <w:rFonts w:ascii="Arial" w:hAnsi="Arial" w:cs="Arial"/>
          <w:sz w:val="22"/>
          <w:szCs w:val="22"/>
        </w:rPr>
        <w:t>are</w:t>
      </w:r>
      <w:r w:rsidR="006B6E9E">
        <w:rPr>
          <w:rFonts w:ascii="Arial" w:hAnsi="Arial" w:cs="Arial"/>
          <w:sz w:val="22"/>
          <w:szCs w:val="22"/>
        </w:rPr>
        <w:t xml:space="preserve"> specified below.  </w:t>
      </w:r>
    </w:p>
    <w:p w:rsidR="007B7D85" w:rsidRDefault="007B7D85" w:rsidP="00AE5F60">
      <w:pPr>
        <w:widowControl w:val="0"/>
        <w:rPr>
          <w:rFonts w:ascii="Arial" w:hAnsi="Arial" w:cs="Arial"/>
          <w:sz w:val="22"/>
          <w:szCs w:val="22"/>
        </w:rPr>
      </w:pPr>
    </w:p>
    <w:p w:rsidR="006B6E9E" w:rsidRPr="007425F1" w:rsidRDefault="006B6E9E" w:rsidP="00AE5F60">
      <w:pPr>
        <w:pStyle w:val="STNoteSpec"/>
        <w:widowControl w:val="0"/>
        <w:rPr>
          <w:rFonts w:ascii="Arial" w:hAnsi="Arial" w:cs="Arial"/>
          <w:szCs w:val="22"/>
        </w:rPr>
      </w:pPr>
      <w:r w:rsidRPr="007425F1">
        <w:rPr>
          <w:rFonts w:ascii="Arial" w:hAnsi="Arial" w:cs="Arial"/>
          <w:szCs w:val="22"/>
        </w:rPr>
        <w:t>******************************************</w:t>
      </w:r>
    </w:p>
    <w:p w:rsidR="006B6E9E" w:rsidRPr="007425F1" w:rsidRDefault="006B6E9E" w:rsidP="00AE5F60">
      <w:pPr>
        <w:pStyle w:val="STNoteSpec"/>
        <w:widowControl w:val="0"/>
        <w:rPr>
          <w:rFonts w:ascii="Arial" w:hAnsi="Arial" w:cs="Arial"/>
          <w:szCs w:val="22"/>
        </w:rPr>
      </w:pPr>
      <w:r>
        <w:rPr>
          <w:rFonts w:ascii="Arial" w:hAnsi="Arial" w:cs="Arial"/>
          <w:szCs w:val="22"/>
        </w:rPr>
        <w:t>Examples of</w:t>
      </w:r>
      <w:r w:rsidR="00344436">
        <w:rPr>
          <w:rFonts w:ascii="Arial" w:hAnsi="Arial" w:cs="Arial"/>
          <w:szCs w:val="22"/>
        </w:rPr>
        <w:t xml:space="preserve"> response actions </w:t>
      </w:r>
      <w:r>
        <w:rPr>
          <w:rFonts w:ascii="Arial" w:hAnsi="Arial" w:cs="Arial"/>
          <w:szCs w:val="22"/>
        </w:rPr>
        <w:t>for each drought stage are provided below</w:t>
      </w:r>
      <w:r w:rsidRPr="008A3AA1">
        <w:rPr>
          <w:rFonts w:ascii="Arial" w:hAnsi="Arial" w:cs="Arial"/>
          <w:szCs w:val="22"/>
        </w:rPr>
        <w:t>.</w:t>
      </w:r>
      <w:r w:rsidR="00344436">
        <w:rPr>
          <w:rFonts w:ascii="Arial" w:hAnsi="Arial" w:cs="Arial"/>
          <w:szCs w:val="22"/>
        </w:rPr>
        <w:t xml:space="preserve">  I</w:t>
      </w:r>
      <w:r>
        <w:rPr>
          <w:rFonts w:ascii="Arial" w:hAnsi="Arial" w:cs="Arial"/>
          <w:szCs w:val="22"/>
        </w:rPr>
        <w:t xml:space="preserve">t is recommended to review, edit, and </w:t>
      </w:r>
      <w:r w:rsidRPr="007425F1">
        <w:rPr>
          <w:rFonts w:ascii="Arial" w:hAnsi="Arial" w:cs="Arial"/>
          <w:szCs w:val="22"/>
        </w:rPr>
        <w:t>modify</w:t>
      </w:r>
      <w:r>
        <w:rPr>
          <w:rFonts w:ascii="Arial" w:hAnsi="Arial" w:cs="Arial"/>
          <w:szCs w:val="22"/>
        </w:rPr>
        <w:t xml:space="preserve"> the list</w:t>
      </w:r>
      <w:r w:rsidR="00344436">
        <w:rPr>
          <w:rFonts w:ascii="Arial" w:hAnsi="Arial" w:cs="Arial"/>
          <w:szCs w:val="22"/>
        </w:rPr>
        <w:t xml:space="preserve"> of response actions</w:t>
      </w:r>
      <w:r w:rsidR="0049180B">
        <w:rPr>
          <w:rFonts w:ascii="Arial" w:hAnsi="Arial" w:cs="Arial"/>
          <w:szCs w:val="22"/>
        </w:rPr>
        <w:t xml:space="preserve"> for each</w:t>
      </w:r>
      <w:r w:rsidR="00A350CE">
        <w:rPr>
          <w:rFonts w:ascii="Arial" w:hAnsi="Arial" w:cs="Arial"/>
          <w:szCs w:val="22"/>
        </w:rPr>
        <w:t xml:space="preserve"> stage </w:t>
      </w:r>
      <w:r w:rsidR="0049180B">
        <w:rPr>
          <w:rFonts w:ascii="Arial" w:hAnsi="Arial" w:cs="Arial"/>
          <w:szCs w:val="22"/>
        </w:rPr>
        <w:t xml:space="preserve">in order </w:t>
      </w:r>
      <w:r>
        <w:rPr>
          <w:rFonts w:ascii="Arial" w:hAnsi="Arial" w:cs="Arial"/>
          <w:szCs w:val="22"/>
        </w:rPr>
        <w:t>that</w:t>
      </w:r>
      <w:r w:rsidR="0049180B">
        <w:rPr>
          <w:rFonts w:ascii="Arial" w:hAnsi="Arial" w:cs="Arial"/>
          <w:szCs w:val="22"/>
        </w:rPr>
        <w:t xml:space="preserve"> they </w:t>
      </w:r>
      <w:r>
        <w:rPr>
          <w:rFonts w:ascii="Arial" w:hAnsi="Arial" w:cs="Arial"/>
          <w:szCs w:val="22"/>
        </w:rPr>
        <w:t xml:space="preserve">best fit </w:t>
      </w:r>
      <w:r w:rsidRPr="007425F1">
        <w:rPr>
          <w:rFonts w:ascii="Arial" w:hAnsi="Arial" w:cs="Arial"/>
          <w:szCs w:val="22"/>
        </w:rPr>
        <w:t>the</w:t>
      </w:r>
      <w:r>
        <w:rPr>
          <w:rFonts w:ascii="Arial" w:hAnsi="Arial" w:cs="Arial"/>
          <w:szCs w:val="22"/>
        </w:rPr>
        <w:t xml:space="preserve"> </w:t>
      </w:r>
      <w:r w:rsidRPr="007425F1">
        <w:rPr>
          <w:rFonts w:ascii="Arial" w:hAnsi="Arial" w:cs="Arial"/>
          <w:szCs w:val="22"/>
        </w:rPr>
        <w:t>specific situation and context</w:t>
      </w:r>
      <w:r>
        <w:rPr>
          <w:rFonts w:ascii="Arial" w:hAnsi="Arial" w:cs="Arial"/>
          <w:szCs w:val="22"/>
        </w:rPr>
        <w:t xml:space="preserve">, </w:t>
      </w:r>
      <w:r w:rsidRPr="007425F1">
        <w:rPr>
          <w:rFonts w:ascii="Arial" w:hAnsi="Arial" w:cs="Arial"/>
          <w:szCs w:val="22"/>
        </w:rPr>
        <w:t>and only include those that are necessary.</w:t>
      </w:r>
      <w:r>
        <w:rPr>
          <w:rFonts w:ascii="Arial" w:hAnsi="Arial" w:cs="Arial"/>
          <w:szCs w:val="22"/>
        </w:rPr>
        <w:t xml:space="preserve">  Select only those </w:t>
      </w:r>
      <w:r w:rsidRPr="008A3AA1">
        <w:rPr>
          <w:rFonts w:ascii="Arial" w:hAnsi="Arial" w:cs="Arial"/>
          <w:szCs w:val="22"/>
        </w:rPr>
        <w:t>appropriate to</w:t>
      </w:r>
      <w:r>
        <w:rPr>
          <w:rFonts w:ascii="Arial" w:hAnsi="Arial" w:cs="Arial"/>
          <w:szCs w:val="22"/>
        </w:rPr>
        <w:t xml:space="preserve"> the public water system.  </w:t>
      </w:r>
      <w:r w:rsidRPr="007425F1">
        <w:rPr>
          <w:rFonts w:ascii="Arial" w:hAnsi="Arial" w:cs="Arial"/>
          <w:szCs w:val="22"/>
        </w:rPr>
        <w:t>The</w:t>
      </w:r>
      <w:r>
        <w:rPr>
          <w:rFonts w:ascii="Arial" w:hAnsi="Arial" w:cs="Arial"/>
          <w:szCs w:val="22"/>
        </w:rPr>
        <w:t xml:space="preserve"> example values in the brackets are reasonable for each drought level/stage;</w:t>
      </w:r>
      <w:r w:rsidRPr="007425F1">
        <w:rPr>
          <w:rFonts w:ascii="Arial" w:hAnsi="Arial" w:cs="Arial"/>
          <w:szCs w:val="22"/>
        </w:rPr>
        <w:t xml:space="preserve"> however,</w:t>
      </w:r>
      <w:r>
        <w:rPr>
          <w:rFonts w:ascii="Arial" w:hAnsi="Arial" w:cs="Arial"/>
          <w:szCs w:val="22"/>
        </w:rPr>
        <w:t xml:space="preserve"> they </w:t>
      </w:r>
      <w:r w:rsidRPr="007425F1">
        <w:rPr>
          <w:rFonts w:ascii="Arial" w:hAnsi="Arial" w:cs="Arial"/>
          <w:szCs w:val="22"/>
        </w:rPr>
        <w:t>should be reviewed and modified as appropriate.</w:t>
      </w:r>
    </w:p>
    <w:p w:rsidR="006B6E9E" w:rsidRPr="00F104BA" w:rsidRDefault="006B6E9E" w:rsidP="00AE5F60">
      <w:pPr>
        <w:pStyle w:val="STNoteSpec"/>
        <w:widowControl w:val="0"/>
        <w:rPr>
          <w:rFonts w:ascii="Arial" w:hAnsi="Arial" w:cs="Arial"/>
          <w:szCs w:val="22"/>
        </w:rPr>
      </w:pPr>
      <w:r w:rsidRPr="00F104BA">
        <w:rPr>
          <w:rFonts w:ascii="Arial" w:hAnsi="Arial" w:cs="Arial"/>
          <w:szCs w:val="22"/>
        </w:rPr>
        <w:t>******************************************</w:t>
      </w:r>
    </w:p>
    <w:p w:rsidR="00751500" w:rsidRPr="001C221F" w:rsidRDefault="00751500" w:rsidP="00AE5F60">
      <w:pPr>
        <w:widowControl w:val="0"/>
        <w:ind w:left="360"/>
        <w:rPr>
          <w:rFonts w:ascii="Arial" w:hAnsi="Arial" w:cs="Arial"/>
          <w:sz w:val="22"/>
          <w:szCs w:val="22"/>
        </w:rPr>
      </w:pPr>
    </w:p>
    <w:p w:rsidR="00F7262B" w:rsidRPr="00A82F5C" w:rsidRDefault="003B19B9"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S</w:t>
      </w:r>
      <w:r w:rsidR="0049180B" w:rsidRPr="005E0AD7">
        <w:rPr>
          <w:rFonts w:ascii="Arial" w:hAnsi="Arial" w:cs="Arial"/>
          <w:b/>
          <w:szCs w:val="24"/>
        </w:rPr>
        <w:t>tage 1 response actions</w:t>
      </w:r>
    </w:p>
    <w:p w:rsidR="0049180B" w:rsidRPr="001C221F" w:rsidRDefault="00F7262B" w:rsidP="00AE5F60">
      <w:pPr>
        <w:widowControl w:val="0"/>
        <w:rPr>
          <w:rFonts w:ascii="Arial" w:hAnsi="Arial" w:cs="Arial"/>
          <w:sz w:val="22"/>
          <w:szCs w:val="22"/>
        </w:rPr>
      </w:pPr>
      <w:r w:rsidRPr="00956FBC">
        <w:rPr>
          <w:rFonts w:ascii="Arial" w:hAnsi="Arial" w:cs="Arial"/>
          <w:sz w:val="22"/>
          <w:szCs w:val="22"/>
        </w:rPr>
        <w:t xml:space="preserve"> </w:t>
      </w:r>
    </w:p>
    <w:p w:rsidR="0049180B" w:rsidRPr="00A82F5C" w:rsidRDefault="0049180B"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Target</w:t>
      </w:r>
      <w:r w:rsidR="00E91F10">
        <w:rPr>
          <w:rFonts w:ascii="Arial" w:hAnsi="Arial" w:cs="Arial"/>
          <w:b/>
          <w:szCs w:val="24"/>
        </w:rPr>
        <w:t xml:space="preserve"> and public message</w:t>
      </w:r>
    </w:p>
    <w:p w:rsidR="0049180B" w:rsidRDefault="0049180B" w:rsidP="00AE5F60">
      <w:pPr>
        <w:widowControl w:val="0"/>
        <w:tabs>
          <w:tab w:val="left" w:pos="1080"/>
        </w:tabs>
        <w:ind w:left="1080" w:hanging="1080"/>
        <w:rPr>
          <w:rFonts w:ascii="Arial" w:hAnsi="Arial" w:cs="Arial"/>
          <w:sz w:val="22"/>
          <w:szCs w:val="22"/>
        </w:rPr>
      </w:pPr>
    </w:p>
    <w:p w:rsidR="0049180B" w:rsidRDefault="00E91F10" w:rsidP="00AE5F60">
      <w:pPr>
        <w:widowControl w:val="0"/>
        <w:tabs>
          <w:tab w:val="left" w:pos="0"/>
        </w:tabs>
        <w:rPr>
          <w:rFonts w:ascii="Arial" w:hAnsi="Arial" w:cs="Arial"/>
          <w:sz w:val="22"/>
          <w:szCs w:val="22"/>
        </w:rPr>
      </w:pPr>
      <w:r w:rsidRPr="00E91F10">
        <w:rPr>
          <w:rFonts w:ascii="Arial" w:hAnsi="Arial" w:cs="Arial"/>
          <w:b/>
          <w:sz w:val="22"/>
          <w:szCs w:val="22"/>
        </w:rPr>
        <w:t>Target:</w:t>
      </w:r>
      <w:r>
        <w:rPr>
          <w:rFonts w:ascii="Arial" w:hAnsi="Arial" w:cs="Arial"/>
          <w:sz w:val="22"/>
          <w:szCs w:val="22"/>
        </w:rPr>
        <w:t xml:space="preserve"> </w:t>
      </w:r>
      <w:r w:rsidR="0049180B">
        <w:rPr>
          <w:rFonts w:ascii="Arial" w:hAnsi="Arial" w:cs="Arial"/>
          <w:sz w:val="22"/>
          <w:szCs w:val="22"/>
        </w:rPr>
        <w:t xml:space="preserve">Achieve a </w:t>
      </w:r>
      <w:r w:rsidR="0049180B" w:rsidRPr="009E0DEF">
        <w:rPr>
          <w:rFonts w:ascii="Arial" w:hAnsi="Arial" w:cs="Arial"/>
          <w:b/>
          <w:sz w:val="22"/>
          <w:szCs w:val="22"/>
          <w:u w:val="single"/>
        </w:rPr>
        <w:t>voluntary</w:t>
      </w:r>
      <w:r w:rsidR="0049180B">
        <w:rPr>
          <w:rFonts w:ascii="Arial" w:hAnsi="Arial" w:cs="Arial"/>
          <w:sz w:val="22"/>
          <w:szCs w:val="22"/>
        </w:rPr>
        <w:t xml:space="preserve"> reduction of </w:t>
      </w:r>
      <w:r w:rsidR="0049180B" w:rsidRPr="0010152C">
        <w:rPr>
          <w:rFonts w:ascii="Arial" w:hAnsi="Arial" w:cs="Arial"/>
          <w:sz w:val="22"/>
          <w:szCs w:val="22"/>
        </w:rPr>
        <w:t>[________] [indicate</w:t>
      </w:r>
      <w:r w:rsidR="001E3219">
        <w:rPr>
          <w:rFonts w:ascii="Arial" w:hAnsi="Arial" w:cs="Arial"/>
          <w:sz w:val="22"/>
          <w:szCs w:val="22"/>
        </w:rPr>
        <w:t xml:space="preserve"> percentage</w:t>
      </w:r>
      <w:r w:rsidR="0049180B" w:rsidRPr="0010152C">
        <w:rPr>
          <w:rFonts w:ascii="Arial" w:hAnsi="Arial" w:cs="Arial"/>
          <w:sz w:val="22"/>
          <w:szCs w:val="22"/>
        </w:rPr>
        <w:t>] [</w:t>
      </w:r>
      <w:r w:rsidR="001E3219">
        <w:rPr>
          <w:rFonts w:ascii="Arial" w:hAnsi="Arial" w:cs="Arial"/>
          <w:sz w:val="22"/>
          <w:szCs w:val="22"/>
        </w:rPr>
        <w:t>10%</w:t>
      </w:r>
      <w:r w:rsidR="0049180B" w:rsidRPr="0010152C">
        <w:rPr>
          <w:rFonts w:ascii="Arial" w:hAnsi="Arial" w:cs="Arial"/>
          <w:sz w:val="22"/>
          <w:szCs w:val="22"/>
        </w:rPr>
        <w:t>]</w:t>
      </w:r>
      <w:r w:rsidR="001E3219">
        <w:rPr>
          <w:rFonts w:ascii="Arial" w:hAnsi="Arial" w:cs="Arial"/>
          <w:sz w:val="22"/>
          <w:szCs w:val="22"/>
        </w:rPr>
        <w:t xml:space="preserve"> of total daily water demand.</w:t>
      </w:r>
    </w:p>
    <w:p w:rsidR="00E91F10" w:rsidRDefault="00E91F10" w:rsidP="00AE5F60">
      <w:pPr>
        <w:widowControl w:val="0"/>
        <w:tabs>
          <w:tab w:val="left" w:pos="0"/>
        </w:tabs>
        <w:rPr>
          <w:rFonts w:ascii="Arial" w:hAnsi="Arial" w:cs="Arial"/>
          <w:sz w:val="22"/>
          <w:szCs w:val="22"/>
        </w:rPr>
      </w:pPr>
    </w:p>
    <w:p w:rsidR="00E91F10" w:rsidRDefault="00E91F10" w:rsidP="00AE5F60">
      <w:pPr>
        <w:widowControl w:val="0"/>
        <w:tabs>
          <w:tab w:val="left" w:pos="0"/>
        </w:tabs>
        <w:rPr>
          <w:rFonts w:ascii="Arial" w:hAnsi="Arial" w:cs="Arial"/>
          <w:sz w:val="22"/>
          <w:szCs w:val="22"/>
        </w:rPr>
      </w:pPr>
      <w:r w:rsidRPr="00E91F10">
        <w:rPr>
          <w:rFonts w:ascii="Arial" w:hAnsi="Arial" w:cs="Arial"/>
          <w:b/>
          <w:sz w:val="22"/>
          <w:szCs w:val="22"/>
        </w:rPr>
        <w:t>Public message:</w:t>
      </w:r>
      <w:r>
        <w:rPr>
          <w:rFonts w:ascii="Arial" w:hAnsi="Arial" w:cs="Arial"/>
          <w:sz w:val="22"/>
          <w:szCs w:val="22"/>
        </w:rPr>
        <w:t xml:space="preserve"> </w:t>
      </w:r>
      <w:r w:rsidRPr="00E91F10">
        <w:rPr>
          <w:rFonts w:ascii="Arial" w:hAnsi="Arial" w:cs="Arial"/>
          <w:i/>
          <w:sz w:val="22"/>
          <w:szCs w:val="22"/>
        </w:rPr>
        <w:t xml:space="preserve">Due to abnormally dry conditions this winter, we are asking all customers to voluntarily cut back on water use by </w:t>
      </w:r>
      <w:r w:rsidR="00F22C9A">
        <w:rPr>
          <w:rFonts w:ascii="Arial" w:hAnsi="Arial" w:cs="Arial"/>
          <w:i/>
          <w:sz w:val="22"/>
          <w:szCs w:val="22"/>
        </w:rPr>
        <w:t>[</w:t>
      </w:r>
      <w:r w:rsidRPr="00E91F10">
        <w:rPr>
          <w:rFonts w:ascii="Arial" w:hAnsi="Arial" w:cs="Arial"/>
          <w:i/>
          <w:sz w:val="22"/>
          <w:szCs w:val="22"/>
        </w:rPr>
        <w:t>10%</w:t>
      </w:r>
      <w:r w:rsidR="00F22C9A">
        <w:rPr>
          <w:rFonts w:ascii="Arial" w:hAnsi="Arial" w:cs="Arial"/>
          <w:i/>
          <w:sz w:val="22"/>
          <w:szCs w:val="22"/>
        </w:rPr>
        <w:t>]</w:t>
      </w:r>
      <w:r w:rsidRPr="00E91F10">
        <w:rPr>
          <w:rFonts w:ascii="Arial" w:hAnsi="Arial" w:cs="Arial"/>
          <w:i/>
          <w:sz w:val="22"/>
          <w:szCs w:val="22"/>
        </w:rPr>
        <w:t xml:space="preserve"> in order to stretch the available water supply.  The water users should stop using water for non-essential purposes and conserve where possible in case the dry period continues through the year.  If everyone cooperates</w:t>
      </w:r>
      <w:r>
        <w:rPr>
          <w:rFonts w:ascii="Arial" w:hAnsi="Arial" w:cs="Arial"/>
          <w:i/>
          <w:sz w:val="22"/>
          <w:szCs w:val="22"/>
        </w:rPr>
        <w:t xml:space="preserve"> and the water supplies are not impacted anymore</w:t>
      </w:r>
      <w:r w:rsidRPr="00E91F10">
        <w:rPr>
          <w:rFonts w:ascii="Arial" w:hAnsi="Arial" w:cs="Arial"/>
          <w:i/>
          <w:sz w:val="22"/>
          <w:szCs w:val="22"/>
        </w:rPr>
        <w:t>, we may avoid more stringent water restrictions.  Wasting water hurts everyone.</w:t>
      </w:r>
      <w:r>
        <w:rPr>
          <w:rFonts w:ascii="Arial" w:hAnsi="Arial" w:cs="Arial"/>
          <w:sz w:val="22"/>
          <w:szCs w:val="22"/>
        </w:rPr>
        <w:t xml:space="preserve">  </w:t>
      </w:r>
    </w:p>
    <w:p w:rsidR="001C4895" w:rsidRPr="001C221F" w:rsidRDefault="001C4895" w:rsidP="00AE5F60">
      <w:pPr>
        <w:widowControl w:val="0"/>
        <w:tabs>
          <w:tab w:val="left" w:pos="1080"/>
        </w:tabs>
        <w:ind w:left="1080" w:hanging="1080"/>
        <w:rPr>
          <w:rFonts w:ascii="Arial" w:hAnsi="Arial" w:cs="Arial"/>
          <w:sz w:val="22"/>
          <w:szCs w:val="22"/>
        </w:rPr>
      </w:pPr>
    </w:p>
    <w:p w:rsidR="001C4895" w:rsidRPr="00A82F5C" w:rsidRDefault="001C4895"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Communication, coordination, and planning</w:t>
      </w:r>
    </w:p>
    <w:p w:rsidR="001C4895" w:rsidRPr="001C221F" w:rsidRDefault="001C4895" w:rsidP="00AE5F60">
      <w:pPr>
        <w:widowControl w:val="0"/>
        <w:tabs>
          <w:tab w:val="left" w:pos="1080"/>
        </w:tabs>
        <w:ind w:left="1080" w:hanging="1080"/>
        <w:rPr>
          <w:rFonts w:ascii="Arial" w:hAnsi="Arial" w:cs="Arial"/>
          <w:sz w:val="22"/>
          <w:szCs w:val="22"/>
        </w:rPr>
      </w:pPr>
    </w:p>
    <w:p w:rsidR="001C4895" w:rsidRPr="003A15AF" w:rsidRDefault="001C4895" w:rsidP="00AE5F60">
      <w:pPr>
        <w:widowControl w:val="0"/>
        <w:tabs>
          <w:tab w:val="left" w:pos="0"/>
        </w:tabs>
        <w:rPr>
          <w:rFonts w:ascii="Arial" w:hAnsi="Arial" w:cs="Arial"/>
          <w:sz w:val="22"/>
          <w:szCs w:val="22"/>
        </w:rPr>
      </w:pPr>
      <w:r>
        <w:rPr>
          <w:rFonts w:ascii="Arial" w:hAnsi="Arial" w:cs="Arial"/>
          <w:sz w:val="22"/>
          <w:szCs w:val="22"/>
        </w:rPr>
        <w:t>Communication, coordination, and planning activities include:</w:t>
      </w:r>
    </w:p>
    <w:p w:rsidR="008A3634" w:rsidRDefault="008A3634" w:rsidP="00AE5F60">
      <w:pPr>
        <w:widowControl w:val="0"/>
        <w:numPr>
          <w:ilvl w:val="0"/>
          <w:numId w:val="10"/>
        </w:numPr>
        <w:rPr>
          <w:rFonts w:ascii="Arial" w:hAnsi="Arial" w:cs="Arial"/>
          <w:sz w:val="22"/>
          <w:szCs w:val="22"/>
        </w:rPr>
      </w:pPr>
      <w:r>
        <w:rPr>
          <w:rFonts w:ascii="Arial" w:hAnsi="Arial" w:cs="Arial"/>
          <w:sz w:val="22"/>
          <w:szCs w:val="22"/>
        </w:rPr>
        <w:t>Initiate public information outreach campaign</w:t>
      </w:r>
      <w:r w:rsidR="0030327B">
        <w:rPr>
          <w:rFonts w:ascii="Arial" w:hAnsi="Arial" w:cs="Arial"/>
          <w:sz w:val="22"/>
          <w:szCs w:val="22"/>
        </w:rPr>
        <w:t xml:space="preserve"> to</w:t>
      </w:r>
      <w:r w:rsidR="00794C41">
        <w:rPr>
          <w:rFonts w:ascii="Arial" w:hAnsi="Arial" w:cs="Arial"/>
          <w:sz w:val="22"/>
          <w:szCs w:val="22"/>
        </w:rPr>
        <w:t>:</w:t>
      </w:r>
    </w:p>
    <w:p w:rsidR="00FA2644" w:rsidRDefault="00FA2644" w:rsidP="00AE5F60">
      <w:pPr>
        <w:widowControl w:val="0"/>
        <w:numPr>
          <w:ilvl w:val="1"/>
          <w:numId w:val="10"/>
        </w:numPr>
        <w:tabs>
          <w:tab w:val="left" w:pos="1080"/>
        </w:tabs>
        <w:ind w:left="1080"/>
        <w:rPr>
          <w:rFonts w:ascii="Arial" w:hAnsi="Arial" w:cs="Arial"/>
          <w:sz w:val="22"/>
          <w:szCs w:val="22"/>
        </w:rPr>
      </w:pPr>
      <w:r>
        <w:rPr>
          <w:rFonts w:ascii="Arial" w:hAnsi="Arial" w:cs="Arial"/>
          <w:sz w:val="22"/>
          <w:szCs w:val="22"/>
        </w:rPr>
        <w:t xml:space="preserve">Prepare </w:t>
      </w:r>
      <w:r w:rsidR="0030327B">
        <w:rPr>
          <w:rFonts w:ascii="Arial" w:hAnsi="Arial" w:cs="Arial"/>
          <w:sz w:val="22"/>
          <w:szCs w:val="22"/>
        </w:rPr>
        <w:t xml:space="preserve">and distribute educational information </w:t>
      </w:r>
    </w:p>
    <w:p w:rsidR="00794C41" w:rsidRDefault="00794C41" w:rsidP="00AE5F60">
      <w:pPr>
        <w:widowControl w:val="0"/>
        <w:numPr>
          <w:ilvl w:val="1"/>
          <w:numId w:val="10"/>
        </w:numPr>
        <w:tabs>
          <w:tab w:val="left" w:pos="1080"/>
        </w:tabs>
        <w:ind w:left="1080"/>
        <w:rPr>
          <w:rFonts w:ascii="Arial" w:hAnsi="Arial" w:cs="Arial"/>
          <w:sz w:val="22"/>
          <w:szCs w:val="22"/>
        </w:rPr>
      </w:pPr>
      <w:r>
        <w:rPr>
          <w:rFonts w:ascii="Arial" w:hAnsi="Arial" w:cs="Arial"/>
          <w:sz w:val="22"/>
          <w:szCs w:val="22"/>
        </w:rPr>
        <w:t>Notify customers of the water shortage, the need to conserve water, and the importance of significant water use reductions</w:t>
      </w:r>
    </w:p>
    <w:p w:rsidR="006700CB" w:rsidRDefault="006700CB" w:rsidP="00AE5F60">
      <w:pPr>
        <w:widowControl w:val="0"/>
        <w:numPr>
          <w:ilvl w:val="1"/>
          <w:numId w:val="10"/>
        </w:numPr>
        <w:tabs>
          <w:tab w:val="left" w:pos="1080"/>
        </w:tabs>
        <w:ind w:left="1080"/>
        <w:rPr>
          <w:rFonts w:ascii="Arial" w:hAnsi="Arial" w:cs="Arial"/>
          <w:sz w:val="22"/>
          <w:szCs w:val="22"/>
        </w:rPr>
      </w:pPr>
      <w:r>
        <w:rPr>
          <w:rFonts w:ascii="Arial" w:hAnsi="Arial" w:cs="Arial"/>
          <w:sz w:val="22"/>
          <w:szCs w:val="22"/>
        </w:rPr>
        <w:t>Notify customers with large landscapes of irrigation restrictions</w:t>
      </w:r>
    </w:p>
    <w:p w:rsidR="004D4926" w:rsidRDefault="00794C41" w:rsidP="00AE5F60">
      <w:pPr>
        <w:widowControl w:val="0"/>
        <w:numPr>
          <w:ilvl w:val="1"/>
          <w:numId w:val="10"/>
        </w:numPr>
        <w:tabs>
          <w:tab w:val="left" w:pos="1080"/>
        </w:tabs>
        <w:ind w:left="1080"/>
        <w:rPr>
          <w:rFonts w:ascii="Arial" w:hAnsi="Arial" w:cs="Arial"/>
          <w:sz w:val="22"/>
          <w:szCs w:val="22"/>
        </w:rPr>
      </w:pPr>
      <w:r w:rsidRPr="004D4926">
        <w:rPr>
          <w:rFonts w:ascii="Arial" w:hAnsi="Arial" w:cs="Arial"/>
          <w:sz w:val="22"/>
          <w:szCs w:val="22"/>
        </w:rPr>
        <w:t>Provide customers with practical information on ways to improve water use efficiency</w:t>
      </w:r>
    </w:p>
    <w:p w:rsidR="006700CB" w:rsidRDefault="006700CB" w:rsidP="00AE5F60">
      <w:pPr>
        <w:widowControl w:val="0"/>
        <w:numPr>
          <w:ilvl w:val="1"/>
          <w:numId w:val="10"/>
        </w:numPr>
        <w:tabs>
          <w:tab w:val="left" w:pos="1080"/>
        </w:tabs>
        <w:ind w:left="1080"/>
        <w:rPr>
          <w:rFonts w:ascii="Arial" w:hAnsi="Arial" w:cs="Arial"/>
          <w:sz w:val="22"/>
          <w:szCs w:val="22"/>
        </w:rPr>
      </w:pPr>
      <w:r>
        <w:rPr>
          <w:rFonts w:ascii="Arial" w:hAnsi="Arial" w:cs="Arial"/>
          <w:sz w:val="22"/>
          <w:szCs w:val="22"/>
        </w:rPr>
        <w:t>Implement customer meter reading program</w:t>
      </w:r>
    </w:p>
    <w:p w:rsidR="008A3634" w:rsidRDefault="00794C41" w:rsidP="00AE5F60">
      <w:pPr>
        <w:widowControl w:val="0"/>
        <w:numPr>
          <w:ilvl w:val="1"/>
          <w:numId w:val="10"/>
        </w:numPr>
        <w:tabs>
          <w:tab w:val="left" w:pos="1080"/>
        </w:tabs>
        <w:ind w:left="1080"/>
        <w:rPr>
          <w:rFonts w:ascii="Arial" w:hAnsi="Arial" w:cs="Arial"/>
          <w:sz w:val="22"/>
          <w:szCs w:val="22"/>
        </w:rPr>
      </w:pPr>
      <w:r w:rsidRPr="004D4926">
        <w:rPr>
          <w:rFonts w:ascii="Arial" w:hAnsi="Arial" w:cs="Arial"/>
          <w:sz w:val="22"/>
          <w:szCs w:val="22"/>
        </w:rPr>
        <w:t>Request customers to reduce their water use by the percentage listed above</w:t>
      </w:r>
    </w:p>
    <w:p w:rsidR="00751500" w:rsidRPr="004D4926" w:rsidRDefault="00751500" w:rsidP="00AE5F60">
      <w:pPr>
        <w:widowControl w:val="0"/>
        <w:tabs>
          <w:tab w:val="left" w:pos="1080"/>
        </w:tabs>
        <w:ind w:left="1080"/>
        <w:rPr>
          <w:rFonts w:ascii="Arial" w:hAnsi="Arial" w:cs="Arial"/>
          <w:sz w:val="22"/>
          <w:szCs w:val="22"/>
        </w:rPr>
      </w:pPr>
    </w:p>
    <w:p w:rsidR="004D4926" w:rsidRDefault="004E7E0F" w:rsidP="00AE5F60">
      <w:pPr>
        <w:widowControl w:val="0"/>
        <w:numPr>
          <w:ilvl w:val="0"/>
          <w:numId w:val="10"/>
        </w:numPr>
        <w:rPr>
          <w:rFonts w:ascii="Arial" w:hAnsi="Arial" w:cs="Arial"/>
          <w:sz w:val="22"/>
          <w:szCs w:val="22"/>
        </w:rPr>
      </w:pPr>
      <w:r>
        <w:rPr>
          <w:rFonts w:ascii="Arial" w:hAnsi="Arial" w:cs="Arial"/>
          <w:sz w:val="22"/>
          <w:szCs w:val="22"/>
        </w:rPr>
        <w:t xml:space="preserve">Notify </w:t>
      </w:r>
      <w:r w:rsidR="004D4926">
        <w:rPr>
          <w:rFonts w:ascii="Arial" w:hAnsi="Arial" w:cs="Arial"/>
          <w:sz w:val="22"/>
          <w:szCs w:val="22"/>
        </w:rPr>
        <w:t>Federal</w:t>
      </w:r>
      <w:r w:rsidR="00BC0B37">
        <w:rPr>
          <w:rFonts w:ascii="Arial" w:hAnsi="Arial" w:cs="Arial"/>
          <w:sz w:val="22"/>
          <w:szCs w:val="22"/>
        </w:rPr>
        <w:t xml:space="preserve"> (e.g. FEMA,</w:t>
      </w:r>
      <w:r w:rsidR="00294E69">
        <w:rPr>
          <w:rFonts w:ascii="Arial" w:hAnsi="Arial" w:cs="Arial"/>
          <w:sz w:val="22"/>
          <w:szCs w:val="22"/>
        </w:rPr>
        <w:t xml:space="preserve"> BOR, </w:t>
      </w:r>
      <w:r w:rsidR="00BC0B37">
        <w:rPr>
          <w:rFonts w:ascii="Arial" w:hAnsi="Arial" w:cs="Arial"/>
          <w:sz w:val="22"/>
          <w:szCs w:val="22"/>
        </w:rPr>
        <w:t>BIA, IHS, EPA, etc.)</w:t>
      </w:r>
      <w:r w:rsidR="004D4926">
        <w:rPr>
          <w:rFonts w:ascii="Arial" w:hAnsi="Arial" w:cs="Arial"/>
          <w:sz w:val="22"/>
          <w:szCs w:val="22"/>
        </w:rPr>
        <w:t>, State, and Local (County) entities.</w:t>
      </w:r>
    </w:p>
    <w:p w:rsidR="00751500" w:rsidRDefault="00751500" w:rsidP="00AE5F60">
      <w:pPr>
        <w:widowControl w:val="0"/>
        <w:ind w:left="720"/>
        <w:rPr>
          <w:rFonts w:ascii="Arial" w:hAnsi="Arial" w:cs="Arial"/>
          <w:sz w:val="22"/>
          <w:szCs w:val="22"/>
        </w:rPr>
      </w:pPr>
    </w:p>
    <w:p w:rsidR="006E344D" w:rsidRDefault="004E7E0F" w:rsidP="00AE5F60">
      <w:pPr>
        <w:widowControl w:val="0"/>
        <w:numPr>
          <w:ilvl w:val="0"/>
          <w:numId w:val="10"/>
        </w:numPr>
        <w:rPr>
          <w:rFonts w:ascii="Arial" w:hAnsi="Arial" w:cs="Arial"/>
          <w:sz w:val="22"/>
          <w:szCs w:val="22"/>
        </w:rPr>
      </w:pPr>
      <w:r>
        <w:rPr>
          <w:rFonts w:ascii="Arial" w:hAnsi="Arial" w:cs="Arial"/>
          <w:sz w:val="22"/>
          <w:szCs w:val="22"/>
        </w:rPr>
        <w:t xml:space="preserve">Begin initial </w:t>
      </w:r>
      <w:r w:rsidR="006E344D">
        <w:rPr>
          <w:rFonts w:ascii="Arial" w:hAnsi="Arial" w:cs="Arial"/>
          <w:sz w:val="22"/>
          <w:szCs w:val="22"/>
        </w:rPr>
        <w:t xml:space="preserve">evaluation of potential </w:t>
      </w:r>
      <w:r w:rsidR="00161E67">
        <w:rPr>
          <w:rFonts w:ascii="Arial" w:hAnsi="Arial" w:cs="Arial"/>
          <w:sz w:val="22"/>
          <w:szCs w:val="22"/>
        </w:rPr>
        <w:t xml:space="preserve">temporary and/or long-term </w:t>
      </w:r>
      <w:r w:rsidR="006E344D">
        <w:rPr>
          <w:rFonts w:ascii="Arial" w:hAnsi="Arial" w:cs="Arial"/>
          <w:sz w:val="22"/>
          <w:szCs w:val="22"/>
        </w:rPr>
        <w:t xml:space="preserve">needs for infrastructure improvements and funding opportunities. </w:t>
      </w:r>
    </w:p>
    <w:p w:rsidR="001C4895" w:rsidRPr="001C221F" w:rsidRDefault="001C4895" w:rsidP="00AE5F60">
      <w:pPr>
        <w:widowControl w:val="0"/>
        <w:tabs>
          <w:tab w:val="left" w:pos="1080"/>
        </w:tabs>
        <w:ind w:left="1080" w:hanging="1080"/>
        <w:rPr>
          <w:rFonts w:ascii="Arial" w:hAnsi="Arial" w:cs="Arial"/>
          <w:sz w:val="22"/>
          <w:szCs w:val="22"/>
        </w:rPr>
      </w:pPr>
    </w:p>
    <w:p w:rsidR="0049180B" w:rsidRPr="00A82F5C" w:rsidRDefault="0049180B"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Supply management best management practices</w:t>
      </w:r>
    </w:p>
    <w:p w:rsidR="0049180B" w:rsidRPr="001C221F" w:rsidRDefault="0049180B" w:rsidP="00AE5F60">
      <w:pPr>
        <w:widowControl w:val="0"/>
        <w:tabs>
          <w:tab w:val="left" w:pos="1080"/>
        </w:tabs>
        <w:ind w:left="1080" w:hanging="1080"/>
        <w:rPr>
          <w:rFonts w:ascii="Arial" w:hAnsi="Arial" w:cs="Arial"/>
          <w:sz w:val="22"/>
          <w:szCs w:val="22"/>
        </w:rPr>
      </w:pPr>
    </w:p>
    <w:p w:rsidR="003A15AF" w:rsidRPr="003A15AF" w:rsidRDefault="003A15AF" w:rsidP="00AE5F60">
      <w:pPr>
        <w:widowControl w:val="0"/>
        <w:tabs>
          <w:tab w:val="left" w:pos="0"/>
        </w:tabs>
        <w:rPr>
          <w:rFonts w:ascii="Arial" w:hAnsi="Arial" w:cs="Arial"/>
          <w:sz w:val="22"/>
          <w:szCs w:val="22"/>
        </w:rPr>
      </w:pPr>
      <w:r w:rsidRPr="003A15AF">
        <w:rPr>
          <w:rFonts w:ascii="Arial" w:hAnsi="Arial" w:cs="Arial"/>
          <w:sz w:val="22"/>
          <w:szCs w:val="22"/>
        </w:rPr>
        <w:t xml:space="preserve">Best </w:t>
      </w:r>
      <w:r>
        <w:rPr>
          <w:rFonts w:ascii="Arial" w:hAnsi="Arial" w:cs="Arial"/>
          <w:sz w:val="22"/>
          <w:szCs w:val="22"/>
        </w:rPr>
        <w:t>m</w:t>
      </w:r>
      <w:r w:rsidRPr="003A15AF">
        <w:rPr>
          <w:rFonts w:ascii="Arial" w:hAnsi="Arial" w:cs="Arial"/>
          <w:sz w:val="22"/>
          <w:szCs w:val="22"/>
        </w:rPr>
        <w:t xml:space="preserve">anagement </w:t>
      </w:r>
      <w:r>
        <w:rPr>
          <w:rFonts w:ascii="Arial" w:hAnsi="Arial" w:cs="Arial"/>
          <w:sz w:val="22"/>
          <w:szCs w:val="22"/>
        </w:rPr>
        <w:t>p</w:t>
      </w:r>
      <w:r w:rsidRPr="003A15AF">
        <w:rPr>
          <w:rFonts w:ascii="Arial" w:hAnsi="Arial" w:cs="Arial"/>
          <w:sz w:val="22"/>
          <w:szCs w:val="22"/>
        </w:rPr>
        <w:t xml:space="preserve">ractices for </w:t>
      </w:r>
      <w:r>
        <w:rPr>
          <w:rFonts w:ascii="Arial" w:hAnsi="Arial" w:cs="Arial"/>
          <w:sz w:val="22"/>
          <w:szCs w:val="22"/>
        </w:rPr>
        <w:t>s</w:t>
      </w:r>
      <w:r w:rsidRPr="003A15AF">
        <w:rPr>
          <w:rFonts w:ascii="Arial" w:hAnsi="Arial" w:cs="Arial"/>
          <w:sz w:val="22"/>
          <w:szCs w:val="22"/>
        </w:rPr>
        <w:t xml:space="preserve">upply </w:t>
      </w:r>
      <w:r>
        <w:rPr>
          <w:rFonts w:ascii="Arial" w:hAnsi="Arial" w:cs="Arial"/>
          <w:sz w:val="22"/>
          <w:szCs w:val="22"/>
        </w:rPr>
        <w:t>m</w:t>
      </w:r>
      <w:r w:rsidRPr="003A15AF">
        <w:rPr>
          <w:rFonts w:ascii="Arial" w:hAnsi="Arial" w:cs="Arial"/>
          <w:sz w:val="22"/>
          <w:szCs w:val="22"/>
        </w:rPr>
        <w:t>anagement</w:t>
      </w:r>
      <w:r>
        <w:rPr>
          <w:rFonts w:ascii="Arial" w:hAnsi="Arial" w:cs="Arial"/>
          <w:sz w:val="22"/>
          <w:szCs w:val="22"/>
        </w:rPr>
        <w:t xml:space="preserve"> include</w:t>
      </w:r>
      <w:r w:rsidRPr="003A15AF">
        <w:rPr>
          <w:rFonts w:ascii="Arial" w:hAnsi="Arial" w:cs="Arial"/>
          <w:sz w:val="22"/>
          <w:szCs w:val="22"/>
        </w:rPr>
        <w:t>:</w:t>
      </w:r>
    </w:p>
    <w:p w:rsidR="009E0DEF" w:rsidRDefault="003A15AF" w:rsidP="00AE5F60">
      <w:pPr>
        <w:widowControl w:val="0"/>
        <w:numPr>
          <w:ilvl w:val="0"/>
          <w:numId w:val="11"/>
        </w:numPr>
        <w:tabs>
          <w:tab w:val="left" w:pos="0"/>
        </w:tabs>
        <w:rPr>
          <w:rFonts w:ascii="Arial" w:hAnsi="Arial" w:cs="Arial"/>
          <w:sz w:val="22"/>
          <w:szCs w:val="22"/>
        </w:rPr>
      </w:pPr>
      <w:r>
        <w:rPr>
          <w:rFonts w:ascii="Arial" w:hAnsi="Arial" w:cs="Arial"/>
          <w:sz w:val="22"/>
          <w:szCs w:val="22"/>
        </w:rPr>
        <w:t>R</w:t>
      </w:r>
      <w:r w:rsidRPr="003A15AF">
        <w:rPr>
          <w:rFonts w:ascii="Arial" w:hAnsi="Arial" w:cs="Arial"/>
          <w:sz w:val="22"/>
          <w:szCs w:val="22"/>
        </w:rPr>
        <w:t>educe flushing of water mains</w:t>
      </w:r>
      <w:r w:rsidR="009E0DEF">
        <w:rPr>
          <w:rFonts w:ascii="Arial" w:hAnsi="Arial" w:cs="Arial"/>
          <w:sz w:val="22"/>
          <w:szCs w:val="22"/>
        </w:rPr>
        <w:t>.</w:t>
      </w:r>
    </w:p>
    <w:p w:rsidR="00751500" w:rsidRDefault="00751500" w:rsidP="00AE5F60">
      <w:pPr>
        <w:widowControl w:val="0"/>
        <w:tabs>
          <w:tab w:val="left" w:pos="0"/>
        </w:tabs>
        <w:ind w:left="720"/>
        <w:rPr>
          <w:rFonts w:ascii="Arial" w:hAnsi="Arial" w:cs="Arial"/>
          <w:sz w:val="22"/>
          <w:szCs w:val="22"/>
        </w:rPr>
      </w:pPr>
    </w:p>
    <w:p w:rsidR="009E0DEF" w:rsidRDefault="00794C41" w:rsidP="00AE5F60">
      <w:pPr>
        <w:widowControl w:val="0"/>
        <w:numPr>
          <w:ilvl w:val="0"/>
          <w:numId w:val="11"/>
        </w:numPr>
        <w:tabs>
          <w:tab w:val="left" w:pos="0"/>
        </w:tabs>
        <w:rPr>
          <w:rFonts w:ascii="Arial" w:hAnsi="Arial" w:cs="Arial"/>
          <w:sz w:val="22"/>
          <w:szCs w:val="22"/>
        </w:rPr>
      </w:pPr>
      <w:r>
        <w:rPr>
          <w:rFonts w:ascii="Arial" w:hAnsi="Arial" w:cs="Arial"/>
          <w:sz w:val="22"/>
          <w:szCs w:val="22"/>
        </w:rPr>
        <w:t>Initiate leak detection and repair program</w:t>
      </w:r>
      <w:r w:rsidR="009E0DEF">
        <w:rPr>
          <w:rFonts w:ascii="Arial" w:hAnsi="Arial" w:cs="Arial"/>
          <w:sz w:val="22"/>
          <w:szCs w:val="22"/>
        </w:rPr>
        <w:t>.</w:t>
      </w:r>
    </w:p>
    <w:p w:rsidR="00751500" w:rsidRDefault="00751500" w:rsidP="00AE5F60">
      <w:pPr>
        <w:widowControl w:val="0"/>
        <w:tabs>
          <w:tab w:val="left" w:pos="0"/>
        </w:tabs>
        <w:ind w:left="720"/>
        <w:rPr>
          <w:rFonts w:ascii="Arial" w:hAnsi="Arial" w:cs="Arial"/>
          <w:sz w:val="22"/>
          <w:szCs w:val="22"/>
        </w:rPr>
      </w:pPr>
    </w:p>
    <w:p w:rsidR="00794C41" w:rsidRDefault="00794C41" w:rsidP="00AE5F60">
      <w:pPr>
        <w:widowControl w:val="0"/>
        <w:numPr>
          <w:ilvl w:val="0"/>
          <w:numId w:val="11"/>
        </w:numPr>
        <w:tabs>
          <w:tab w:val="left" w:pos="0"/>
        </w:tabs>
        <w:rPr>
          <w:rFonts w:ascii="Arial" w:hAnsi="Arial" w:cs="Arial"/>
          <w:sz w:val="22"/>
          <w:szCs w:val="22"/>
        </w:rPr>
      </w:pPr>
      <w:r>
        <w:rPr>
          <w:rFonts w:ascii="Arial" w:hAnsi="Arial" w:cs="Arial"/>
          <w:sz w:val="22"/>
          <w:szCs w:val="22"/>
        </w:rPr>
        <w:t>Develop program for water waste patrols</w:t>
      </w:r>
      <w:r w:rsidR="00F22C9A">
        <w:rPr>
          <w:rFonts w:ascii="Arial" w:hAnsi="Arial" w:cs="Arial"/>
          <w:sz w:val="22"/>
          <w:szCs w:val="22"/>
        </w:rPr>
        <w:t>; hire and train staff</w:t>
      </w:r>
      <w:r>
        <w:rPr>
          <w:rFonts w:ascii="Arial" w:hAnsi="Arial" w:cs="Arial"/>
          <w:sz w:val="22"/>
          <w:szCs w:val="22"/>
        </w:rPr>
        <w:t>.</w:t>
      </w:r>
    </w:p>
    <w:p w:rsidR="00751500" w:rsidRDefault="00751500" w:rsidP="00AE5F60">
      <w:pPr>
        <w:widowControl w:val="0"/>
        <w:tabs>
          <w:tab w:val="left" w:pos="0"/>
        </w:tabs>
        <w:ind w:left="720"/>
        <w:rPr>
          <w:rFonts w:ascii="Arial" w:hAnsi="Arial" w:cs="Arial"/>
          <w:sz w:val="22"/>
          <w:szCs w:val="22"/>
        </w:rPr>
      </w:pPr>
    </w:p>
    <w:p w:rsidR="001E3219" w:rsidRDefault="00DD2939" w:rsidP="00AE5F60">
      <w:pPr>
        <w:widowControl w:val="0"/>
        <w:numPr>
          <w:ilvl w:val="0"/>
          <w:numId w:val="11"/>
        </w:numPr>
        <w:tabs>
          <w:tab w:val="left" w:pos="0"/>
        </w:tabs>
        <w:rPr>
          <w:rFonts w:ascii="Arial" w:hAnsi="Arial" w:cs="Arial"/>
          <w:sz w:val="22"/>
          <w:szCs w:val="22"/>
        </w:rPr>
      </w:pPr>
      <w:r>
        <w:rPr>
          <w:rFonts w:ascii="Arial" w:hAnsi="Arial" w:cs="Arial"/>
          <w:sz w:val="22"/>
          <w:szCs w:val="22"/>
        </w:rPr>
        <w:t>Initiate u</w:t>
      </w:r>
      <w:r w:rsidR="003A15AF" w:rsidRPr="003A15AF">
        <w:rPr>
          <w:rFonts w:ascii="Arial" w:hAnsi="Arial" w:cs="Arial"/>
          <w:sz w:val="22"/>
          <w:szCs w:val="22"/>
        </w:rPr>
        <w:t>se of reclaimed water for non-potable purposes</w:t>
      </w:r>
      <w:r w:rsidR="009E0DEF">
        <w:rPr>
          <w:rFonts w:ascii="Arial" w:hAnsi="Arial" w:cs="Arial"/>
          <w:sz w:val="22"/>
          <w:szCs w:val="22"/>
        </w:rPr>
        <w:t>.</w:t>
      </w:r>
    </w:p>
    <w:p w:rsidR="00ED0587" w:rsidRDefault="00ED0587" w:rsidP="00AE5F60">
      <w:pPr>
        <w:widowControl w:val="0"/>
        <w:tabs>
          <w:tab w:val="left" w:pos="1080"/>
        </w:tabs>
        <w:ind w:left="1080" w:hanging="1080"/>
        <w:rPr>
          <w:rFonts w:ascii="Arial" w:hAnsi="Arial" w:cs="Arial"/>
          <w:sz w:val="22"/>
          <w:szCs w:val="22"/>
        </w:rPr>
      </w:pPr>
    </w:p>
    <w:p w:rsidR="0049180B" w:rsidRPr="00A82F5C" w:rsidRDefault="0049180B"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Demand reduction best management practices</w:t>
      </w:r>
    </w:p>
    <w:p w:rsidR="0049180B" w:rsidRPr="001C221F" w:rsidRDefault="0049180B" w:rsidP="00AE5F60">
      <w:pPr>
        <w:widowControl w:val="0"/>
        <w:ind w:left="792"/>
        <w:rPr>
          <w:rFonts w:ascii="Arial" w:hAnsi="Arial" w:cs="Arial"/>
          <w:sz w:val="22"/>
          <w:szCs w:val="22"/>
        </w:rPr>
      </w:pPr>
    </w:p>
    <w:p w:rsidR="0049180B" w:rsidRDefault="0049180B" w:rsidP="00AE5F60">
      <w:pPr>
        <w:widowControl w:val="0"/>
        <w:rPr>
          <w:rFonts w:ascii="Arial" w:hAnsi="Arial" w:cs="Arial"/>
          <w:sz w:val="22"/>
          <w:szCs w:val="22"/>
        </w:rPr>
      </w:pPr>
      <w:r w:rsidRPr="00956FBC">
        <w:rPr>
          <w:rFonts w:ascii="Arial" w:hAnsi="Arial" w:cs="Arial"/>
          <w:sz w:val="22"/>
          <w:szCs w:val="22"/>
        </w:rPr>
        <w:t xml:space="preserve"> </w:t>
      </w:r>
      <w:r w:rsidR="009E0DEF">
        <w:rPr>
          <w:rFonts w:ascii="Arial" w:hAnsi="Arial" w:cs="Arial"/>
          <w:sz w:val="22"/>
          <w:szCs w:val="22"/>
        </w:rPr>
        <w:t>Best management practices for demand reduction include:</w:t>
      </w:r>
    </w:p>
    <w:p w:rsidR="00372445" w:rsidRPr="00372445" w:rsidRDefault="003A15AF" w:rsidP="00AE5F60">
      <w:pPr>
        <w:widowControl w:val="0"/>
        <w:numPr>
          <w:ilvl w:val="0"/>
          <w:numId w:val="12"/>
        </w:numPr>
        <w:rPr>
          <w:rFonts w:ascii="Arial" w:hAnsi="Arial" w:cs="Arial"/>
          <w:sz w:val="22"/>
          <w:szCs w:val="22"/>
        </w:rPr>
      </w:pPr>
      <w:r w:rsidRPr="00372445">
        <w:rPr>
          <w:rFonts w:ascii="Arial" w:hAnsi="Arial" w:cs="Arial"/>
          <w:sz w:val="22"/>
          <w:szCs w:val="22"/>
        </w:rPr>
        <w:t xml:space="preserve">Water </w:t>
      </w:r>
      <w:r w:rsidR="00372445" w:rsidRPr="00372445">
        <w:rPr>
          <w:rFonts w:ascii="Arial" w:hAnsi="Arial" w:cs="Arial"/>
          <w:sz w:val="22"/>
          <w:szCs w:val="22"/>
        </w:rPr>
        <w:t>customers are requested to voluntarily limit the irrigation of landscaped areas to two days a week.  Sundays and Thursdays for customers in service area(s) [________] [indicate name of service area or sub-community A] [or with a street address ending in an even number (0, 2, 4, 6 or 8)].  Saturdays and Wednesdays for customers in service area(s) [________] [indicate name of service area or sub-community B] [or with a street address ending in an odd number (1, 3, 5, 7 or 9)].  Irrigate landscapes only between the hours of 12:00 midnight to 10:00 A.M. and 8:00 P.M. to 12:00 midnight on designated watering days.</w:t>
      </w:r>
    </w:p>
    <w:p w:rsidR="00372445" w:rsidRDefault="00372445" w:rsidP="00AE5F60">
      <w:pPr>
        <w:widowControl w:val="0"/>
        <w:ind w:left="720"/>
        <w:rPr>
          <w:rFonts w:ascii="Arial" w:hAnsi="Arial" w:cs="Arial"/>
          <w:sz w:val="22"/>
          <w:szCs w:val="22"/>
        </w:rPr>
      </w:pPr>
    </w:p>
    <w:p w:rsidR="00172D81" w:rsidRPr="004D4926" w:rsidRDefault="003A15AF" w:rsidP="00AE5F60">
      <w:pPr>
        <w:widowControl w:val="0"/>
        <w:numPr>
          <w:ilvl w:val="0"/>
          <w:numId w:val="12"/>
        </w:numPr>
        <w:rPr>
          <w:rFonts w:ascii="Arial" w:hAnsi="Arial" w:cs="Arial"/>
          <w:sz w:val="22"/>
          <w:szCs w:val="22"/>
        </w:rPr>
      </w:pPr>
      <w:r w:rsidRPr="004D4926">
        <w:rPr>
          <w:rFonts w:ascii="Arial" w:hAnsi="Arial" w:cs="Arial"/>
          <w:sz w:val="22"/>
          <w:szCs w:val="22"/>
        </w:rPr>
        <w:t>Water customers are requested to practice water conservation and to minimize or discontinue water use for non-essential purposes</w:t>
      </w:r>
      <w:r w:rsidR="00E80375">
        <w:rPr>
          <w:rFonts w:ascii="Arial" w:hAnsi="Arial" w:cs="Arial"/>
          <w:sz w:val="22"/>
          <w:szCs w:val="22"/>
        </w:rPr>
        <w:t xml:space="preserve"> including</w:t>
      </w:r>
      <w:r w:rsidR="00172D81" w:rsidRPr="004D4926">
        <w:rPr>
          <w:rFonts w:ascii="Arial" w:hAnsi="Arial" w:cs="Arial"/>
          <w:sz w:val="22"/>
          <w:szCs w:val="22"/>
        </w:rPr>
        <w:t>:</w:t>
      </w:r>
    </w:p>
    <w:p w:rsidR="00DD2939" w:rsidRDefault="00DD2939" w:rsidP="00AE5F60">
      <w:pPr>
        <w:widowControl w:val="0"/>
        <w:numPr>
          <w:ilvl w:val="0"/>
          <w:numId w:val="13"/>
        </w:numPr>
        <w:tabs>
          <w:tab w:val="left" w:pos="1080"/>
        </w:tabs>
        <w:ind w:left="1080"/>
        <w:rPr>
          <w:rFonts w:ascii="Arial" w:hAnsi="Arial" w:cs="Arial"/>
          <w:sz w:val="22"/>
          <w:szCs w:val="22"/>
        </w:rPr>
      </w:pPr>
      <w:r>
        <w:rPr>
          <w:rFonts w:ascii="Arial" w:hAnsi="Arial" w:cs="Arial"/>
          <w:sz w:val="22"/>
          <w:szCs w:val="22"/>
        </w:rPr>
        <w:t>Willfully or negligently wasting water;</w:t>
      </w:r>
    </w:p>
    <w:p w:rsidR="00ED0587" w:rsidRDefault="00ED0587" w:rsidP="00AE5F60">
      <w:pPr>
        <w:widowControl w:val="0"/>
        <w:numPr>
          <w:ilvl w:val="0"/>
          <w:numId w:val="13"/>
        </w:numPr>
        <w:tabs>
          <w:tab w:val="left" w:pos="1080"/>
        </w:tabs>
        <w:ind w:left="1080"/>
        <w:rPr>
          <w:rFonts w:ascii="Arial" w:hAnsi="Arial" w:cs="Arial"/>
          <w:sz w:val="22"/>
          <w:szCs w:val="22"/>
        </w:rPr>
      </w:pPr>
      <w:r>
        <w:rPr>
          <w:rFonts w:ascii="Arial" w:hAnsi="Arial" w:cs="Arial"/>
          <w:sz w:val="22"/>
          <w:szCs w:val="22"/>
        </w:rPr>
        <w:t>Irrigation or sprinkling systems and devices</w:t>
      </w:r>
      <w:r w:rsidR="00607904">
        <w:rPr>
          <w:rFonts w:ascii="Arial" w:hAnsi="Arial" w:cs="Arial"/>
          <w:sz w:val="22"/>
          <w:szCs w:val="22"/>
        </w:rPr>
        <w:t xml:space="preserve"> that are not </w:t>
      </w:r>
      <w:r>
        <w:rPr>
          <w:rFonts w:ascii="Arial" w:hAnsi="Arial" w:cs="Arial"/>
          <w:sz w:val="22"/>
          <w:szCs w:val="22"/>
        </w:rPr>
        <w:t xml:space="preserve">properly designed, installed, maintained, and operated to prevent wastage of water; </w:t>
      </w:r>
    </w:p>
    <w:p w:rsidR="00DD2939" w:rsidRDefault="00ED0587" w:rsidP="00AE5F60">
      <w:pPr>
        <w:widowControl w:val="0"/>
        <w:numPr>
          <w:ilvl w:val="0"/>
          <w:numId w:val="13"/>
        </w:numPr>
        <w:tabs>
          <w:tab w:val="left" w:pos="1080"/>
        </w:tabs>
        <w:ind w:left="1080"/>
        <w:rPr>
          <w:rFonts w:ascii="Arial" w:hAnsi="Arial" w:cs="Arial"/>
          <w:sz w:val="22"/>
          <w:szCs w:val="22"/>
        </w:rPr>
      </w:pPr>
      <w:r>
        <w:rPr>
          <w:rFonts w:ascii="Arial" w:hAnsi="Arial" w:cs="Arial"/>
          <w:sz w:val="22"/>
          <w:szCs w:val="22"/>
        </w:rPr>
        <w:t>Irrigation or s</w:t>
      </w:r>
      <w:r w:rsidR="00DD2939">
        <w:rPr>
          <w:rFonts w:ascii="Arial" w:hAnsi="Arial" w:cs="Arial"/>
          <w:sz w:val="22"/>
          <w:szCs w:val="22"/>
        </w:rPr>
        <w:t xml:space="preserve">prinkling </w:t>
      </w:r>
      <w:r>
        <w:rPr>
          <w:rFonts w:ascii="Arial" w:hAnsi="Arial" w:cs="Arial"/>
          <w:sz w:val="22"/>
          <w:szCs w:val="22"/>
        </w:rPr>
        <w:t xml:space="preserve">of </w:t>
      </w:r>
      <w:r w:rsidR="00DD2939">
        <w:rPr>
          <w:rFonts w:ascii="Arial" w:hAnsi="Arial" w:cs="Arial"/>
          <w:sz w:val="22"/>
          <w:szCs w:val="22"/>
        </w:rPr>
        <w:t>any yard, ground, premise, or vegetation unless the watering device is controlled by an automatic shut-off device, or a person is in immediate attendance of the hose or watering device;</w:t>
      </w:r>
    </w:p>
    <w:p w:rsidR="004D4926" w:rsidRDefault="004D4926" w:rsidP="00AE5F60">
      <w:pPr>
        <w:widowControl w:val="0"/>
        <w:numPr>
          <w:ilvl w:val="0"/>
          <w:numId w:val="13"/>
        </w:numPr>
        <w:tabs>
          <w:tab w:val="left" w:pos="1080"/>
        </w:tabs>
        <w:ind w:left="1080"/>
        <w:rPr>
          <w:rFonts w:ascii="Arial" w:hAnsi="Arial" w:cs="Arial"/>
          <w:sz w:val="22"/>
          <w:szCs w:val="22"/>
        </w:rPr>
      </w:pPr>
      <w:r>
        <w:rPr>
          <w:rFonts w:ascii="Arial" w:hAnsi="Arial" w:cs="Arial"/>
          <w:sz w:val="22"/>
          <w:szCs w:val="22"/>
        </w:rPr>
        <w:t>Irrigation or sprinkling of lawns</w:t>
      </w:r>
      <w:r w:rsidR="001932B4">
        <w:rPr>
          <w:rFonts w:ascii="Arial" w:hAnsi="Arial" w:cs="Arial"/>
          <w:sz w:val="22"/>
          <w:szCs w:val="22"/>
        </w:rPr>
        <w:t xml:space="preserve"> for a period that exceeds 15 minutes per station at one time, or a total of 30 minutes per station during a 24 hour day, if water is applied either through a sprinkler system or through a hose with or without a sprinkler device</w:t>
      </w:r>
      <w:r w:rsidR="00EB5311">
        <w:rPr>
          <w:rFonts w:ascii="Arial" w:hAnsi="Arial" w:cs="Arial"/>
          <w:sz w:val="22"/>
          <w:szCs w:val="22"/>
        </w:rPr>
        <w:t>;</w:t>
      </w:r>
    </w:p>
    <w:p w:rsidR="00172D81" w:rsidRPr="004B1366" w:rsidRDefault="00172D81" w:rsidP="00AE5F60">
      <w:pPr>
        <w:widowControl w:val="0"/>
        <w:numPr>
          <w:ilvl w:val="0"/>
          <w:numId w:val="13"/>
        </w:numPr>
        <w:tabs>
          <w:tab w:val="left" w:pos="1080"/>
        </w:tabs>
        <w:ind w:left="1080"/>
        <w:rPr>
          <w:rFonts w:ascii="Arial" w:hAnsi="Arial" w:cs="Arial"/>
          <w:sz w:val="22"/>
          <w:szCs w:val="22"/>
        </w:rPr>
      </w:pPr>
      <w:r>
        <w:rPr>
          <w:rFonts w:ascii="Arial" w:hAnsi="Arial" w:cs="Arial"/>
          <w:sz w:val="22"/>
          <w:szCs w:val="22"/>
        </w:rPr>
        <w:t>I</w:t>
      </w:r>
      <w:r w:rsidRPr="004B1366">
        <w:rPr>
          <w:rFonts w:ascii="Arial" w:hAnsi="Arial" w:cs="Arial"/>
          <w:sz w:val="22"/>
          <w:szCs w:val="22"/>
        </w:rPr>
        <w:t>rrigation</w:t>
      </w:r>
      <w:r w:rsidR="00ED0587">
        <w:rPr>
          <w:rFonts w:ascii="Arial" w:hAnsi="Arial" w:cs="Arial"/>
          <w:sz w:val="22"/>
          <w:szCs w:val="22"/>
        </w:rPr>
        <w:t xml:space="preserve"> or sprinkling </w:t>
      </w:r>
      <w:r w:rsidRPr="004B1366">
        <w:rPr>
          <w:rFonts w:ascii="Arial" w:hAnsi="Arial" w:cs="Arial"/>
          <w:sz w:val="22"/>
          <w:szCs w:val="22"/>
        </w:rPr>
        <w:t>of landscape areas, including parks, at</w:t>
      </w:r>
      <w:r w:rsidR="00ED0587">
        <w:rPr>
          <w:rFonts w:ascii="Arial" w:hAnsi="Arial" w:cs="Arial"/>
          <w:sz w:val="22"/>
          <w:szCs w:val="22"/>
        </w:rPr>
        <w:t>hletic fields, and golf courses</w:t>
      </w:r>
      <w:r w:rsidR="00607904">
        <w:rPr>
          <w:rFonts w:ascii="Arial" w:hAnsi="Arial" w:cs="Arial"/>
          <w:sz w:val="22"/>
          <w:szCs w:val="22"/>
        </w:rPr>
        <w:t xml:space="preserve">, </w:t>
      </w:r>
      <w:r w:rsidRPr="004B1366">
        <w:rPr>
          <w:rFonts w:ascii="Arial" w:hAnsi="Arial" w:cs="Arial"/>
          <w:sz w:val="22"/>
          <w:szCs w:val="22"/>
        </w:rPr>
        <w:t>except otherwise provided under this Plan;</w:t>
      </w:r>
    </w:p>
    <w:p w:rsidR="00FE03BF" w:rsidRDefault="00172D81" w:rsidP="00AE5F60">
      <w:pPr>
        <w:widowControl w:val="0"/>
        <w:numPr>
          <w:ilvl w:val="0"/>
          <w:numId w:val="13"/>
        </w:numPr>
        <w:tabs>
          <w:tab w:val="left" w:pos="1080"/>
        </w:tabs>
        <w:ind w:left="1080"/>
        <w:rPr>
          <w:rFonts w:ascii="Arial" w:hAnsi="Arial" w:cs="Arial"/>
          <w:sz w:val="22"/>
          <w:szCs w:val="22"/>
        </w:rPr>
      </w:pPr>
      <w:r w:rsidRPr="00FE03BF">
        <w:rPr>
          <w:rFonts w:ascii="Arial" w:hAnsi="Arial" w:cs="Arial"/>
          <w:sz w:val="22"/>
          <w:szCs w:val="22"/>
        </w:rPr>
        <w:t>Use of water to wash down any sidewalks, walkways,</w:t>
      </w:r>
      <w:r w:rsidR="00607904">
        <w:rPr>
          <w:rFonts w:ascii="Arial" w:hAnsi="Arial" w:cs="Arial"/>
          <w:sz w:val="22"/>
          <w:szCs w:val="22"/>
        </w:rPr>
        <w:t xml:space="preserve"> </w:t>
      </w:r>
      <w:r w:rsidRPr="00FE03BF">
        <w:rPr>
          <w:rFonts w:ascii="Arial" w:hAnsi="Arial" w:cs="Arial"/>
          <w:sz w:val="22"/>
          <w:szCs w:val="22"/>
        </w:rPr>
        <w:t>driveways, parking lots, basketball courts, or other hard-surfaced areas;</w:t>
      </w:r>
    </w:p>
    <w:p w:rsidR="00FE03BF" w:rsidRPr="00FE03BF" w:rsidRDefault="00FE03BF" w:rsidP="00AE5F60">
      <w:pPr>
        <w:widowControl w:val="0"/>
        <w:numPr>
          <w:ilvl w:val="0"/>
          <w:numId w:val="13"/>
        </w:numPr>
        <w:tabs>
          <w:tab w:val="left" w:pos="1080"/>
        </w:tabs>
        <w:ind w:left="1080"/>
        <w:rPr>
          <w:rFonts w:ascii="Arial" w:hAnsi="Arial" w:cs="Arial"/>
          <w:sz w:val="22"/>
          <w:szCs w:val="22"/>
        </w:rPr>
      </w:pPr>
      <w:r>
        <w:rPr>
          <w:rFonts w:ascii="Arial" w:hAnsi="Arial" w:cs="Arial"/>
          <w:sz w:val="22"/>
          <w:szCs w:val="22"/>
        </w:rPr>
        <w:t>U</w:t>
      </w:r>
      <w:r w:rsidRPr="00FE03BF">
        <w:rPr>
          <w:rFonts w:ascii="Arial" w:hAnsi="Arial" w:cs="Arial"/>
          <w:sz w:val="22"/>
          <w:szCs w:val="22"/>
        </w:rPr>
        <w:t>se of water for dust control;</w:t>
      </w:r>
    </w:p>
    <w:p w:rsidR="00172D81" w:rsidRDefault="00172D81" w:rsidP="00AE5F60">
      <w:pPr>
        <w:widowControl w:val="0"/>
        <w:numPr>
          <w:ilvl w:val="0"/>
          <w:numId w:val="13"/>
        </w:numPr>
        <w:tabs>
          <w:tab w:val="left" w:pos="1080"/>
        </w:tabs>
        <w:ind w:left="1080"/>
        <w:rPr>
          <w:rFonts w:ascii="Arial" w:hAnsi="Arial" w:cs="Arial"/>
          <w:sz w:val="22"/>
          <w:szCs w:val="22"/>
        </w:rPr>
      </w:pPr>
      <w:r>
        <w:rPr>
          <w:rFonts w:ascii="Arial" w:hAnsi="Arial" w:cs="Arial"/>
          <w:sz w:val="22"/>
          <w:szCs w:val="22"/>
        </w:rPr>
        <w:t>U</w:t>
      </w:r>
      <w:r w:rsidRPr="004B1366">
        <w:rPr>
          <w:rFonts w:ascii="Arial" w:hAnsi="Arial" w:cs="Arial"/>
          <w:sz w:val="22"/>
          <w:szCs w:val="22"/>
        </w:rPr>
        <w:t>se of water to wash down buildings or structures for purposes other than immediate fire protection;</w:t>
      </w:r>
    </w:p>
    <w:p w:rsidR="00172D81" w:rsidRPr="004B1366" w:rsidRDefault="00172D81" w:rsidP="00AE5F60">
      <w:pPr>
        <w:widowControl w:val="0"/>
        <w:numPr>
          <w:ilvl w:val="0"/>
          <w:numId w:val="13"/>
        </w:numPr>
        <w:tabs>
          <w:tab w:val="left" w:pos="1080"/>
        </w:tabs>
        <w:ind w:left="1080"/>
        <w:rPr>
          <w:rFonts w:ascii="Arial" w:hAnsi="Arial" w:cs="Arial"/>
          <w:sz w:val="22"/>
          <w:szCs w:val="22"/>
        </w:rPr>
      </w:pPr>
      <w:r>
        <w:rPr>
          <w:rFonts w:ascii="Arial" w:hAnsi="Arial" w:cs="Arial"/>
          <w:sz w:val="22"/>
          <w:szCs w:val="22"/>
        </w:rPr>
        <w:t>F</w:t>
      </w:r>
      <w:r w:rsidRPr="004B1366">
        <w:rPr>
          <w:rFonts w:ascii="Arial" w:hAnsi="Arial" w:cs="Arial"/>
          <w:sz w:val="22"/>
          <w:szCs w:val="22"/>
        </w:rPr>
        <w:t>lushing gutters or permitting water to run or accumulate in any gutter or street;</w:t>
      </w:r>
    </w:p>
    <w:p w:rsidR="00ED0587" w:rsidRDefault="00172D81" w:rsidP="00AE5F60">
      <w:pPr>
        <w:widowControl w:val="0"/>
        <w:numPr>
          <w:ilvl w:val="0"/>
          <w:numId w:val="13"/>
        </w:numPr>
        <w:tabs>
          <w:tab w:val="left" w:pos="1080"/>
        </w:tabs>
        <w:ind w:left="1080"/>
        <w:rPr>
          <w:rFonts w:ascii="Arial" w:hAnsi="Arial" w:cs="Arial"/>
          <w:sz w:val="22"/>
          <w:szCs w:val="22"/>
        </w:rPr>
      </w:pPr>
      <w:r w:rsidRPr="00ED0587">
        <w:rPr>
          <w:rFonts w:ascii="Arial" w:hAnsi="Arial" w:cs="Arial"/>
          <w:sz w:val="22"/>
          <w:szCs w:val="22"/>
        </w:rPr>
        <w:lastRenderedPageBreak/>
        <w:t>Use of water to fill, refill, or add to any indoor or outdoor swimming pools or Jacuzzi-type pools;</w:t>
      </w:r>
    </w:p>
    <w:p w:rsidR="00ED0587" w:rsidRDefault="00172D81" w:rsidP="00AE5F60">
      <w:pPr>
        <w:widowControl w:val="0"/>
        <w:numPr>
          <w:ilvl w:val="0"/>
          <w:numId w:val="13"/>
        </w:numPr>
        <w:tabs>
          <w:tab w:val="left" w:pos="1080"/>
        </w:tabs>
        <w:ind w:left="1080"/>
        <w:rPr>
          <w:rFonts w:ascii="Arial" w:hAnsi="Arial" w:cs="Arial"/>
          <w:sz w:val="22"/>
          <w:szCs w:val="22"/>
        </w:rPr>
      </w:pPr>
      <w:r w:rsidRPr="00ED0587">
        <w:rPr>
          <w:rFonts w:ascii="Arial" w:hAnsi="Arial" w:cs="Arial"/>
          <w:sz w:val="22"/>
          <w:szCs w:val="22"/>
        </w:rPr>
        <w:t xml:space="preserve">Use of water in a fountain or pond for aesthetic or scenic purposes except where necessary </w:t>
      </w:r>
      <w:r w:rsidR="00ED0587">
        <w:rPr>
          <w:rFonts w:ascii="Arial" w:hAnsi="Arial" w:cs="Arial"/>
          <w:sz w:val="22"/>
          <w:szCs w:val="22"/>
        </w:rPr>
        <w:t>t</w:t>
      </w:r>
      <w:r w:rsidR="00ED0587" w:rsidRPr="00ED0587">
        <w:rPr>
          <w:rFonts w:ascii="Arial" w:hAnsi="Arial" w:cs="Arial"/>
          <w:sz w:val="22"/>
          <w:szCs w:val="22"/>
        </w:rPr>
        <w:t>o support aquatic life or where such fountains or ponds are equipped with a recirculation system</w:t>
      </w:r>
      <w:r w:rsidR="00ED0587">
        <w:rPr>
          <w:rFonts w:ascii="Arial" w:hAnsi="Arial" w:cs="Arial"/>
          <w:sz w:val="22"/>
          <w:szCs w:val="22"/>
        </w:rPr>
        <w:t>;</w:t>
      </w:r>
    </w:p>
    <w:p w:rsidR="00D76248" w:rsidRDefault="00D76248" w:rsidP="00AE5F60">
      <w:pPr>
        <w:widowControl w:val="0"/>
        <w:numPr>
          <w:ilvl w:val="0"/>
          <w:numId w:val="13"/>
        </w:numPr>
        <w:tabs>
          <w:tab w:val="left" w:pos="1080"/>
        </w:tabs>
        <w:ind w:left="1080"/>
        <w:rPr>
          <w:rFonts w:ascii="Arial" w:hAnsi="Arial" w:cs="Arial"/>
          <w:sz w:val="22"/>
          <w:szCs w:val="22"/>
        </w:rPr>
      </w:pPr>
      <w:r>
        <w:rPr>
          <w:rFonts w:ascii="Arial" w:hAnsi="Arial" w:cs="Arial"/>
          <w:sz w:val="22"/>
          <w:szCs w:val="22"/>
        </w:rPr>
        <w:t>Installing or replacing an air-conditioning systems (including portable systems) without a water conservation device which is properly maintained;</w:t>
      </w:r>
    </w:p>
    <w:p w:rsidR="00172D81" w:rsidRDefault="00172D81" w:rsidP="00AE5F60">
      <w:pPr>
        <w:widowControl w:val="0"/>
        <w:numPr>
          <w:ilvl w:val="0"/>
          <w:numId w:val="13"/>
        </w:numPr>
        <w:tabs>
          <w:tab w:val="left" w:pos="1080"/>
        </w:tabs>
        <w:ind w:left="1080"/>
        <w:rPr>
          <w:rFonts w:ascii="Arial" w:hAnsi="Arial" w:cs="Arial"/>
          <w:sz w:val="22"/>
          <w:szCs w:val="22"/>
        </w:rPr>
      </w:pPr>
      <w:r>
        <w:rPr>
          <w:rFonts w:ascii="Arial" w:hAnsi="Arial" w:cs="Arial"/>
          <w:sz w:val="22"/>
          <w:szCs w:val="22"/>
        </w:rPr>
        <w:t>F</w:t>
      </w:r>
      <w:r w:rsidRPr="004B1366">
        <w:rPr>
          <w:rFonts w:ascii="Arial" w:hAnsi="Arial" w:cs="Arial"/>
          <w:sz w:val="22"/>
          <w:szCs w:val="22"/>
        </w:rPr>
        <w:t>ailure to repair a controllable leak(s)</w:t>
      </w:r>
      <w:r w:rsidR="00244D1D">
        <w:rPr>
          <w:rFonts w:ascii="Arial" w:hAnsi="Arial" w:cs="Arial"/>
          <w:sz w:val="22"/>
          <w:szCs w:val="22"/>
        </w:rPr>
        <w:t xml:space="preserve"> or faulty water fixture(s)</w:t>
      </w:r>
      <w:r w:rsidRPr="004B1366">
        <w:rPr>
          <w:rFonts w:ascii="Arial" w:hAnsi="Arial" w:cs="Arial"/>
          <w:sz w:val="22"/>
          <w:szCs w:val="22"/>
        </w:rPr>
        <w:t xml:space="preserve"> within a reasonable period</w:t>
      </w:r>
      <w:r w:rsidR="00244D1D">
        <w:rPr>
          <w:rFonts w:ascii="Arial" w:hAnsi="Arial" w:cs="Arial"/>
          <w:sz w:val="22"/>
          <w:szCs w:val="22"/>
        </w:rPr>
        <w:t xml:space="preserve"> time</w:t>
      </w:r>
      <w:r w:rsidRPr="004B1366">
        <w:rPr>
          <w:rFonts w:ascii="Arial" w:hAnsi="Arial" w:cs="Arial"/>
          <w:sz w:val="22"/>
          <w:szCs w:val="22"/>
        </w:rPr>
        <w:t>; and</w:t>
      </w:r>
    </w:p>
    <w:p w:rsidR="00172D81" w:rsidRPr="004B1366" w:rsidRDefault="00172D81" w:rsidP="00AE5F60">
      <w:pPr>
        <w:widowControl w:val="0"/>
        <w:numPr>
          <w:ilvl w:val="0"/>
          <w:numId w:val="13"/>
        </w:numPr>
        <w:tabs>
          <w:tab w:val="left" w:pos="1080"/>
        </w:tabs>
        <w:ind w:left="1080"/>
        <w:rPr>
          <w:rFonts w:ascii="Arial" w:hAnsi="Arial" w:cs="Arial"/>
          <w:sz w:val="22"/>
          <w:szCs w:val="22"/>
        </w:rPr>
      </w:pPr>
      <w:r>
        <w:rPr>
          <w:rFonts w:ascii="Arial" w:hAnsi="Arial" w:cs="Arial"/>
          <w:sz w:val="22"/>
          <w:szCs w:val="22"/>
        </w:rPr>
        <w:t>U</w:t>
      </w:r>
      <w:r w:rsidRPr="004B1366">
        <w:rPr>
          <w:rFonts w:ascii="Arial" w:hAnsi="Arial" w:cs="Arial"/>
          <w:sz w:val="22"/>
          <w:szCs w:val="22"/>
        </w:rPr>
        <w:t>se of water from hydrants for construction purposes</w:t>
      </w:r>
      <w:r w:rsidR="00673F43">
        <w:rPr>
          <w:rFonts w:ascii="Arial" w:hAnsi="Arial" w:cs="Arial"/>
          <w:sz w:val="22"/>
          <w:szCs w:val="22"/>
        </w:rPr>
        <w:t xml:space="preserve"> without a permit</w:t>
      </w:r>
      <w:r w:rsidRPr="004B1366">
        <w:rPr>
          <w:rFonts w:ascii="Arial" w:hAnsi="Arial" w:cs="Arial"/>
          <w:sz w:val="22"/>
          <w:szCs w:val="22"/>
        </w:rPr>
        <w:t xml:space="preserve"> or any other purposes other than firefighting.</w:t>
      </w:r>
    </w:p>
    <w:p w:rsidR="00FE03BF" w:rsidRPr="001C221F" w:rsidRDefault="00FE03BF" w:rsidP="00AE5F60">
      <w:pPr>
        <w:widowControl w:val="0"/>
        <w:ind w:left="360"/>
        <w:rPr>
          <w:rFonts w:ascii="Arial" w:hAnsi="Arial" w:cs="Arial"/>
          <w:sz w:val="22"/>
          <w:szCs w:val="22"/>
        </w:rPr>
      </w:pPr>
    </w:p>
    <w:p w:rsidR="001C4895" w:rsidRPr="00A82F5C" w:rsidRDefault="003B19B9"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S</w:t>
      </w:r>
      <w:r w:rsidR="001C4895">
        <w:rPr>
          <w:rFonts w:ascii="Arial" w:hAnsi="Arial" w:cs="Arial"/>
          <w:b/>
          <w:szCs w:val="24"/>
        </w:rPr>
        <w:t xml:space="preserve">tage </w:t>
      </w:r>
      <w:r w:rsidR="00244D1D">
        <w:rPr>
          <w:rFonts w:ascii="Arial" w:hAnsi="Arial" w:cs="Arial"/>
          <w:b/>
          <w:szCs w:val="24"/>
        </w:rPr>
        <w:t>2</w:t>
      </w:r>
      <w:r w:rsidR="001C4895">
        <w:rPr>
          <w:rFonts w:ascii="Arial" w:hAnsi="Arial" w:cs="Arial"/>
          <w:b/>
          <w:szCs w:val="24"/>
        </w:rPr>
        <w:t xml:space="preserve"> response actions</w:t>
      </w:r>
    </w:p>
    <w:p w:rsidR="001C4895" w:rsidRPr="001C221F" w:rsidRDefault="001C4895" w:rsidP="00AE5F60">
      <w:pPr>
        <w:widowControl w:val="0"/>
        <w:rPr>
          <w:rFonts w:ascii="Arial" w:hAnsi="Arial" w:cs="Arial"/>
          <w:sz w:val="22"/>
          <w:szCs w:val="22"/>
        </w:rPr>
      </w:pPr>
      <w:r w:rsidRPr="00956FBC">
        <w:rPr>
          <w:rFonts w:ascii="Arial" w:hAnsi="Arial" w:cs="Arial"/>
          <w:sz w:val="22"/>
          <w:szCs w:val="22"/>
        </w:rPr>
        <w:t xml:space="preserve"> </w:t>
      </w:r>
    </w:p>
    <w:p w:rsidR="006700CB" w:rsidRPr="00A82F5C" w:rsidRDefault="001C4895"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Target</w:t>
      </w:r>
      <w:r w:rsidR="006700CB" w:rsidRPr="006700CB">
        <w:rPr>
          <w:rFonts w:ascii="Arial" w:hAnsi="Arial" w:cs="Arial"/>
          <w:b/>
          <w:szCs w:val="24"/>
        </w:rPr>
        <w:t xml:space="preserve"> </w:t>
      </w:r>
      <w:r w:rsidR="006700CB">
        <w:rPr>
          <w:rFonts w:ascii="Arial" w:hAnsi="Arial" w:cs="Arial"/>
          <w:b/>
          <w:szCs w:val="24"/>
        </w:rPr>
        <w:t>and public message</w:t>
      </w:r>
    </w:p>
    <w:p w:rsidR="001C4895" w:rsidRPr="00A82F5C" w:rsidRDefault="001C4895" w:rsidP="00AE5F60">
      <w:pPr>
        <w:widowControl w:val="0"/>
        <w:tabs>
          <w:tab w:val="left" w:pos="720"/>
          <w:tab w:val="left" w:pos="1080"/>
        </w:tabs>
        <w:ind w:left="1080"/>
        <w:rPr>
          <w:rFonts w:ascii="Arial" w:hAnsi="Arial" w:cs="Arial"/>
          <w:b/>
          <w:szCs w:val="24"/>
        </w:rPr>
      </w:pPr>
    </w:p>
    <w:p w:rsidR="001C4895" w:rsidRDefault="006700CB" w:rsidP="00AE5F60">
      <w:pPr>
        <w:widowControl w:val="0"/>
        <w:rPr>
          <w:rFonts w:ascii="Arial" w:hAnsi="Arial" w:cs="Arial"/>
          <w:sz w:val="22"/>
          <w:szCs w:val="22"/>
        </w:rPr>
      </w:pPr>
      <w:r w:rsidRPr="006700CB">
        <w:rPr>
          <w:rFonts w:ascii="Arial" w:hAnsi="Arial" w:cs="Arial"/>
          <w:b/>
          <w:sz w:val="22"/>
          <w:szCs w:val="22"/>
        </w:rPr>
        <w:t>Target:</w:t>
      </w:r>
      <w:r>
        <w:rPr>
          <w:rFonts w:ascii="Arial" w:hAnsi="Arial" w:cs="Arial"/>
          <w:sz w:val="22"/>
          <w:szCs w:val="22"/>
        </w:rPr>
        <w:t xml:space="preserve"> </w:t>
      </w:r>
      <w:r w:rsidR="001C4895">
        <w:rPr>
          <w:rFonts w:ascii="Arial" w:hAnsi="Arial" w:cs="Arial"/>
          <w:sz w:val="22"/>
          <w:szCs w:val="22"/>
        </w:rPr>
        <w:t xml:space="preserve">Achieve a </w:t>
      </w:r>
      <w:r w:rsidR="001C4895">
        <w:rPr>
          <w:rFonts w:ascii="Arial" w:hAnsi="Arial" w:cs="Arial"/>
          <w:b/>
          <w:sz w:val="22"/>
          <w:szCs w:val="22"/>
          <w:u w:val="single"/>
        </w:rPr>
        <w:t>mandatory</w:t>
      </w:r>
      <w:r w:rsidR="001C4895">
        <w:rPr>
          <w:rFonts w:ascii="Arial" w:hAnsi="Arial" w:cs="Arial"/>
          <w:sz w:val="22"/>
          <w:szCs w:val="22"/>
        </w:rPr>
        <w:t xml:space="preserve"> reduction of </w:t>
      </w:r>
      <w:r w:rsidR="001C4895" w:rsidRPr="0010152C">
        <w:rPr>
          <w:rFonts w:ascii="Arial" w:hAnsi="Arial" w:cs="Arial"/>
          <w:sz w:val="22"/>
          <w:szCs w:val="22"/>
        </w:rPr>
        <w:t>[________] [indicate</w:t>
      </w:r>
      <w:r w:rsidR="001C4895">
        <w:rPr>
          <w:rFonts w:ascii="Arial" w:hAnsi="Arial" w:cs="Arial"/>
          <w:sz w:val="22"/>
          <w:szCs w:val="22"/>
        </w:rPr>
        <w:t xml:space="preserve"> percentage</w:t>
      </w:r>
      <w:r w:rsidR="001C4895" w:rsidRPr="0010152C">
        <w:rPr>
          <w:rFonts w:ascii="Arial" w:hAnsi="Arial" w:cs="Arial"/>
          <w:sz w:val="22"/>
          <w:szCs w:val="22"/>
        </w:rPr>
        <w:t>] [</w:t>
      </w:r>
      <w:r w:rsidR="00244D1D">
        <w:rPr>
          <w:rFonts w:ascii="Arial" w:hAnsi="Arial" w:cs="Arial"/>
          <w:sz w:val="22"/>
          <w:szCs w:val="22"/>
        </w:rPr>
        <w:t>25</w:t>
      </w:r>
      <w:r w:rsidR="001C4895">
        <w:rPr>
          <w:rFonts w:ascii="Arial" w:hAnsi="Arial" w:cs="Arial"/>
          <w:sz w:val="22"/>
          <w:szCs w:val="22"/>
        </w:rPr>
        <w:t>%</w:t>
      </w:r>
      <w:r w:rsidR="001C4895" w:rsidRPr="0010152C">
        <w:rPr>
          <w:rFonts w:ascii="Arial" w:hAnsi="Arial" w:cs="Arial"/>
          <w:sz w:val="22"/>
          <w:szCs w:val="22"/>
        </w:rPr>
        <w:t>]</w:t>
      </w:r>
      <w:r w:rsidR="001C4895">
        <w:rPr>
          <w:rFonts w:ascii="Arial" w:hAnsi="Arial" w:cs="Arial"/>
          <w:sz w:val="22"/>
          <w:szCs w:val="22"/>
        </w:rPr>
        <w:t xml:space="preserve"> of total daily water demand.</w:t>
      </w:r>
    </w:p>
    <w:p w:rsidR="006700CB" w:rsidRDefault="006700CB" w:rsidP="00AE5F60">
      <w:pPr>
        <w:widowControl w:val="0"/>
        <w:tabs>
          <w:tab w:val="left" w:pos="0"/>
        </w:tabs>
        <w:rPr>
          <w:rFonts w:ascii="Arial" w:hAnsi="Arial" w:cs="Arial"/>
          <w:sz w:val="22"/>
          <w:szCs w:val="22"/>
        </w:rPr>
      </w:pPr>
    </w:p>
    <w:p w:rsidR="006700CB" w:rsidRDefault="006700CB" w:rsidP="00AE5F60">
      <w:pPr>
        <w:widowControl w:val="0"/>
        <w:tabs>
          <w:tab w:val="left" w:pos="0"/>
        </w:tabs>
        <w:rPr>
          <w:rFonts w:ascii="Arial" w:hAnsi="Arial" w:cs="Arial"/>
          <w:sz w:val="22"/>
          <w:szCs w:val="22"/>
        </w:rPr>
      </w:pPr>
      <w:r w:rsidRPr="00E91F10">
        <w:rPr>
          <w:rFonts w:ascii="Arial" w:hAnsi="Arial" w:cs="Arial"/>
          <w:b/>
          <w:sz w:val="22"/>
          <w:szCs w:val="22"/>
        </w:rPr>
        <w:t>Public message:</w:t>
      </w:r>
      <w:r>
        <w:rPr>
          <w:rFonts w:ascii="Arial" w:hAnsi="Arial" w:cs="Arial"/>
          <w:sz w:val="22"/>
          <w:szCs w:val="22"/>
        </w:rPr>
        <w:t xml:space="preserve"> </w:t>
      </w:r>
      <w:r>
        <w:rPr>
          <w:rFonts w:ascii="Arial" w:hAnsi="Arial" w:cs="Arial"/>
          <w:i/>
          <w:sz w:val="22"/>
          <w:szCs w:val="22"/>
        </w:rPr>
        <w:t xml:space="preserve">It is necessary to impose mandatory restrictions on water use to ensure that throughout the duration of this water shortage an adequate supply of water is maintained for public health and safety purposes.  Our overall goal is to reduce water use by </w:t>
      </w:r>
      <w:r w:rsidR="00F22C9A">
        <w:rPr>
          <w:rFonts w:ascii="Arial" w:hAnsi="Arial" w:cs="Arial"/>
          <w:i/>
          <w:sz w:val="22"/>
          <w:szCs w:val="22"/>
        </w:rPr>
        <w:t>[</w:t>
      </w:r>
      <w:r>
        <w:rPr>
          <w:rFonts w:ascii="Arial" w:hAnsi="Arial" w:cs="Arial"/>
          <w:i/>
          <w:sz w:val="22"/>
          <w:szCs w:val="22"/>
        </w:rPr>
        <w:t>25%</w:t>
      </w:r>
      <w:r w:rsidR="00F22C9A">
        <w:rPr>
          <w:rFonts w:ascii="Arial" w:hAnsi="Arial" w:cs="Arial"/>
          <w:i/>
          <w:sz w:val="22"/>
          <w:szCs w:val="22"/>
        </w:rPr>
        <w:t>]</w:t>
      </w:r>
      <w:r>
        <w:rPr>
          <w:rFonts w:ascii="Arial" w:hAnsi="Arial" w:cs="Arial"/>
          <w:i/>
          <w:sz w:val="22"/>
          <w:szCs w:val="22"/>
        </w:rPr>
        <w:t xml:space="preserve">, which can be achieved if everyone cuts back their </w:t>
      </w:r>
      <w:r w:rsidR="00F22C9A">
        <w:rPr>
          <w:rFonts w:ascii="Arial" w:hAnsi="Arial" w:cs="Arial"/>
          <w:i/>
          <w:sz w:val="22"/>
          <w:szCs w:val="22"/>
        </w:rPr>
        <w:t>outdoor watering and other non-essential uses.  We are relying on cooperation and support of all water users to abide by all restrictions and to reach this goal.  Otherwise, the shortage could deteriorate into a more serious emergency that requires</w:t>
      </w:r>
      <w:r w:rsidR="00C844C8">
        <w:rPr>
          <w:rFonts w:ascii="Arial" w:hAnsi="Arial" w:cs="Arial"/>
          <w:i/>
          <w:sz w:val="22"/>
          <w:szCs w:val="22"/>
        </w:rPr>
        <w:t xml:space="preserve"> </w:t>
      </w:r>
      <w:r w:rsidR="00F22C9A">
        <w:rPr>
          <w:rFonts w:ascii="Arial" w:hAnsi="Arial" w:cs="Arial"/>
          <w:i/>
          <w:sz w:val="22"/>
          <w:szCs w:val="22"/>
        </w:rPr>
        <w:t>household water</w:t>
      </w:r>
      <w:r w:rsidR="00C844C8">
        <w:rPr>
          <w:rFonts w:ascii="Arial" w:hAnsi="Arial" w:cs="Arial"/>
          <w:i/>
          <w:sz w:val="22"/>
          <w:szCs w:val="22"/>
        </w:rPr>
        <w:t xml:space="preserve"> allocations</w:t>
      </w:r>
      <w:r w:rsidR="00F22C9A">
        <w:rPr>
          <w:rFonts w:ascii="Arial" w:hAnsi="Arial" w:cs="Arial"/>
          <w:i/>
          <w:sz w:val="22"/>
          <w:szCs w:val="22"/>
        </w:rPr>
        <w:t xml:space="preserve"> to avoid depleting that available water supply. </w:t>
      </w:r>
      <w:r>
        <w:rPr>
          <w:rFonts w:ascii="Arial" w:hAnsi="Arial" w:cs="Arial"/>
          <w:i/>
          <w:sz w:val="22"/>
          <w:szCs w:val="22"/>
        </w:rPr>
        <w:t xml:space="preserve"> </w:t>
      </w:r>
    </w:p>
    <w:p w:rsidR="006700CB" w:rsidRPr="001C221F" w:rsidRDefault="006700CB" w:rsidP="00AE5F60">
      <w:pPr>
        <w:widowControl w:val="0"/>
        <w:tabs>
          <w:tab w:val="left" w:pos="1080"/>
        </w:tabs>
        <w:ind w:left="1080" w:hanging="1080"/>
        <w:rPr>
          <w:rFonts w:ascii="Arial" w:hAnsi="Arial" w:cs="Arial"/>
          <w:sz w:val="22"/>
          <w:szCs w:val="22"/>
        </w:rPr>
      </w:pPr>
    </w:p>
    <w:p w:rsidR="001C4895" w:rsidRPr="00A82F5C" w:rsidRDefault="001C4895"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Communication, coordination, and planning</w:t>
      </w:r>
    </w:p>
    <w:p w:rsidR="001C4895" w:rsidRPr="001C221F" w:rsidRDefault="001C4895" w:rsidP="00AE5F60">
      <w:pPr>
        <w:widowControl w:val="0"/>
        <w:tabs>
          <w:tab w:val="left" w:pos="1080"/>
        </w:tabs>
        <w:ind w:left="1080" w:hanging="1080"/>
        <w:rPr>
          <w:rFonts w:ascii="Arial" w:hAnsi="Arial" w:cs="Arial"/>
          <w:sz w:val="22"/>
          <w:szCs w:val="22"/>
        </w:rPr>
      </w:pPr>
    </w:p>
    <w:p w:rsidR="00673F43" w:rsidRPr="003A15AF" w:rsidRDefault="00673F43" w:rsidP="00AE5F60">
      <w:pPr>
        <w:widowControl w:val="0"/>
        <w:tabs>
          <w:tab w:val="left" w:pos="0"/>
        </w:tabs>
        <w:rPr>
          <w:rFonts w:ascii="Arial" w:hAnsi="Arial" w:cs="Arial"/>
          <w:sz w:val="22"/>
          <w:szCs w:val="22"/>
        </w:rPr>
      </w:pPr>
      <w:r>
        <w:rPr>
          <w:rFonts w:ascii="Arial" w:hAnsi="Arial" w:cs="Arial"/>
          <w:sz w:val="22"/>
          <w:szCs w:val="22"/>
        </w:rPr>
        <w:t>Communication, coordination, and planning activities include:</w:t>
      </w:r>
    </w:p>
    <w:p w:rsidR="00673F43" w:rsidRDefault="00673F43" w:rsidP="00AE5F60">
      <w:pPr>
        <w:widowControl w:val="0"/>
        <w:numPr>
          <w:ilvl w:val="0"/>
          <w:numId w:val="16"/>
        </w:numPr>
        <w:rPr>
          <w:rFonts w:ascii="Arial" w:hAnsi="Arial" w:cs="Arial"/>
          <w:sz w:val="22"/>
          <w:szCs w:val="22"/>
        </w:rPr>
      </w:pPr>
      <w:r>
        <w:rPr>
          <w:rFonts w:ascii="Arial" w:hAnsi="Arial" w:cs="Arial"/>
          <w:sz w:val="22"/>
          <w:szCs w:val="22"/>
        </w:rPr>
        <w:t>In</w:t>
      </w:r>
      <w:r w:rsidR="0030327B">
        <w:rPr>
          <w:rFonts w:ascii="Arial" w:hAnsi="Arial" w:cs="Arial"/>
          <w:sz w:val="22"/>
          <w:szCs w:val="22"/>
        </w:rPr>
        <w:t xml:space="preserve">crease </w:t>
      </w:r>
      <w:r>
        <w:rPr>
          <w:rFonts w:ascii="Arial" w:hAnsi="Arial" w:cs="Arial"/>
          <w:sz w:val="22"/>
          <w:szCs w:val="22"/>
        </w:rPr>
        <w:t>public information outreach campaign to:</w:t>
      </w:r>
    </w:p>
    <w:p w:rsidR="003125B3" w:rsidRDefault="003125B3" w:rsidP="00AE5F60">
      <w:pPr>
        <w:widowControl w:val="0"/>
        <w:numPr>
          <w:ilvl w:val="1"/>
          <w:numId w:val="16"/>
        </w:numPr>
        <w:tabs>
          <w:tab w:val="left" w:pos="1080"/>
        </w:tabs>
        <w:ind w:left="1080"/>
        <w:rPr>
          <w:rFonts w:ascii="Arial" w:hAnsi="Arial" w:cs="Arial"/>
          <w:sz w:val="22"/>
          <w:szCs w:val="22"/>
        </w:rPr>
      </w:pPr>
      <w:r>
        <w:rPr>
          <w:rFonts w:ascii="Arial" w:hAnsi="Arial" w:cs="Arial"/>
          <w:sz w:val="22"/>
          <w:szCs w:val="22"/>
        </w:rPr>
        <w:t>Notify customers of the mandatory reductions</w:t>
      </w:r>
    </w:p>
    <w:p w:rsidR="00673F43" w:rsidRDefault="00673F43" w:rsidP="00AE5F60">
      <w:pPr>
        <w:widowControl w:val="0"/>
        <w:numPr>
          <w:ilvl w:val="1"/>
          <w:numId w:val="16"/>
        </w:numPr>
        <w:tabs>
          <w:tab w:val="left" w:pos="1080"/>
        </w:tabs>
        <w:ind w:left="1080"/>
        <w:rPr>
          <w:rFonts w:ascii="Arial" w:hAnsi="Arial" w:cs="Arial"/>
          <w:sz w:val="22"/>
          <w:szCs w:val="22"/>
        </w:rPr>
      </w:pPr>
      <w:r>
        <w:rPr>
          <w:rFonts w:ascii="Arial" w:hAnsi="Arial" w:cs="Arial"/>
          <w:sz w:val="22"/>
          <w:szCs w:val="22"/>
        </w:rPr>
        <w:t>Notify customers of the water shortage, the need to conserve water, and the importance of significant water use reductions</w:t>
      </w:r>
    </w:p>
    <w:p w:rsidR="00F22C9A" w:rsidRDefault="00F22C9A" w:rsidP="00AE5F60">
      <w:pPr>
        <w:widowControl w:val="0"/>
        <w:numPr>
          <w:ilvl w:val="1"/>
          <w:numId w:val="16"/>
        </w:numPr>
        <w:tabs>
          <w:tab w:val="left" w:pos="1080"/>
        </w:tabs>
        <w:ind w:left="1080"/>
        <w:rPr>
          <w:rFonts w:ascii="Arial" w:hAnsi="Arial" w:cs="Arial"/>
          <w:sz w:val="22"/>
          <w:szCs w:val="22"/>
        </w:rPr>
      </w:pPr>
      <w:r>
        <w:rPr>
          <w:rFonts w:ascii="Arial" w:hAnsi="Arial" w:cs="Arial"/>
          <w:sz w:val="22"/>
          <w:szCs w:val="22"/>
        </w:rPr>
        <w:t>Generate publicity about customers demonstrating significant water savings</w:t>
      </w:r>
    </w:p>
    <w:p w:rsidR="00F22C9A" w:rsidRDefault="00F22C9A" w:rsidP="00AE5F60">
      <w:pPr>
        <w:widowControl w:val="0"/>
        <w:numPr>
          <w:ilvl w:val="1"/>
          <w:numId w:val="16"/>
        </w:numPr>
        <w:tabs>
          <w:tab w:val="left" w:pos="1080"/>
        </w:tabs>
        <w:ind w:left="1080"/>
        <w:rPr>
          <w:rFonts w:ascii="Arial" w:hAnsi="Arial" w:cs="Arial"/>
          <w:sz w:val="22"/>
          <w:szCs w:val="22"/>
        </w:rPr>
      </w:pPr>
      <w:r>
        <w:rPr>
          <w:rFonts w:ascii="Arial" w:hAnsi="Arial" w:cs="Arial"/>
          <w:sz w:val="22"/>
          <w:szCs w:val="22"/>
        </w:rPr>
        <w:t>Consult with major customers to develop conservation plans</w:t>
      </w:r>
    </w:p>
    <w:p w:rsidR="00F22C9A" w:rsidRDefault="00F22C9A" w:rsidP="00AE5F60">
      <w:pPr>
        <w:widowControl w:val="0"/>
        <w:numPr>
          <w:ilvl w:val="1"/>
          <w:numId w:val="16"/>
        </w:numPr>
        <w:tabs>
          <w:tab w:val="left" w:pos="1080"/>
        </w:tabs>
        <w:ind w:left="1080"/>
        <w:rPr>
          <w:rFonts w:ascii="Arial" w:hAnsi="Arial" w:cs="Arial"/>
          <w:sz w:val="22"/>
          <w:szCs w:val="22"/>
        </w:rPr>
      </w:pPr>
      <w:r>
        <w:rPr>
          <w:rFonts w:ascii="Arial" w:hAnsi="Arial" w:cs="Arial"/>
          <w:sz w:val="22"/>
          <w:szCs w:val="22"/>
        </w:rPr>
        <w:t xml:space="preserve">Publicize weekly </w:t>
      </w:r>
      <w:r w:rsidR="002A3606">
        <w:rPr>
          <w:rFonts w:ascii="Arial" w:hAnsi="Arial" w:cs="Arial"/>
          <w:sz w:val="22"/>
          <w:szCs w:val="22"/>
        </w:rPr>
        <w:t xml:space="preserve">water </w:t>
      </w:r>
      <w:r>
        <w:rPr>
          <w:rFonts w:ascii="Arial" w:hAnsi="Arial" w:cs="Arial"/>
          <w:sz w:val="22"/>
          <w:szCs w:val="22"/>
        </w:rPr>
        <w:t xml:space="preserve">consumption graph/data </w:t>
      </w:r>
    </w:p>
    <w:p w:rsidR="00751500" w:rsidRPr="004D4926" w:rsidRDefault="00751500" w:rsidP="00AE5F60">
      <w:pPr>
        <w:widowControl w:val="0"/>
        <w:tabs>
          <w:tab w:val="left" w:pos="1080"/>
        </w:tabs>
        <w:ind w:left="1080"/>
        <w:rPr>
          <w:rFonts w:ascii="Arial" w:hAnsi="Arial" w:cs="Arial"/>
          <w:sz w:val="22"/>
          <w:szCs w:val="22"/>
        </w:rPr>
      </w:pPr>
    </w:p>
    <w:p w:rsidR="00161E67" w:rsidRDefault="00161E67" w:rsidP="00AE5F60">
      <w:pPr>
        <w:widowControl w:val="0"/>
        <w:numPr>
          <w:ilvl w:val="0"/>
          <w:numId w:val="16"/>
        </w:numPr>
        <w:rPr>
          <w:rFonts w:ascii="Arial" w:hAnsi="Arial" w:cs="Arial"/>
          <w:sz w:val="22"/>
          <w:szCs w:val="22"/>
        </w:rPr>
      </w:pPr>
      <w:r>
        <w:rPr>
          <w:rFonts w:ascii="Arial" w:hAnsi="Arial" w:cs="Arial"/>
          <w:sz w:val="22"/>
          <w:szCs w:val="22"/>
        </w:rPr>
        <w:t>Identify priorities for water supplies.</w:t>
      </w:r>
    </w:p>
    <w:p w:rsidR="00751500" w:rsidRDefault="00751500" w:rsidP="00AE5F60">
      <w:pPr>
        <w:widowControl w:val="0"/>
        <w:ind w:left="720"/>
        <w:rPr>
          <w:rFonts w:ascii="Arial" w:hAnsi="Arial" w:cs="Arial"/>
          <w:sz w:val="22"/>
          <w:szCs w:val="22"/>
        </w:rPr>
      </w:pPr>
    </w:p>
    <w:p w:rsidR="00673F43" w:rsidRDefault="004E7E0F" w:rsidP="00AE5F60">
      <w:pPr>
        <w:widowControl w:val="0"/>
        <w:numPr>
          <w:ilvl w:val="0"/>
          <w:numId w:val="16"/>
        </w:numPr>
        <w:rPr>
          <w:rFonts w:ascii="Arial" w:hAnsi="Arial" w:cs="Arial"/>
          <w:sz w:val="22"/>
          <w:szCs w:val="22"/>
        </w:rPr>
      </w:pPr>
      <w:r>
        <w:rPr>
          <w:rFonts w:ascii="Arial" w:hAnsi="Arial" w:cs="Arial"/>
          <w:sz w:val="22"/>
          <w:szCs w:val="22"/>
        </w:rPr>
        <w:t>Begin to c</w:t>
      </w:r>
      <w:r w:rsidR="00673F43">
        <w:rPr>
          <w:rFonts w:ascii="Arial" w:hAnsi="Arial" w:cs="Arial"/>
          <w:sz w:val="22"/>
          <w:szCs w:val="22"/>
        </w:rPr>
        <w:t>oordinate with Federal</w:t>
      </w:r>
      <w:r>
        <w:rPr>
          <w:rFonts w:ascii="Arial" w:hAnsi="Arial" w:cs="Arial"/>
          <w:sz w:val="22"/>
          <w:szCs w:val="22"/>
        </w:rPr>
        <w:t xml:space="preserve"> (e.g. FEMA, BOR, BIA, IHS, EPA, etc.), </w:t>
      </w:r>
      <w:r w:rsidR="00673F43">
        <w:rPr>
          <w:rFonts w:ascii="Arial" w:hAnsi="Arial" w:cs="Arial"/>
          <w:sz w:val="22"/>
          <w:szCs w:val="22"/>
        </w:rPr>
        <w:t>State, and Local (County) entities</w:t>
      </w:r>
      <w:r w:rsidR="00BC0B37">
        <w:rPr>
          <w:rFonts w:ascii="Arial" w:hAnsi="Arial" w:cs="Arial"/>
          <w:sz w:val="22"/>
          <w:szCs w:val="22"/>
        </w:rPr>
        <w:t xml:space="preserve"> </w:t>
      </w:r>
      <w:r w:rsidR="005E0AD7">
        <w:rPr>
          <w:rFonts w:ascii="Arial" w:hAnsi="Arial" w:cs="Arial"/>
          <w:sz w:val="22"/>
          <w:szCs w:val="22"/>
        </w:rPr>
        <w:t>and in particular the County Office of Emergency Services (OES)</w:t>
      </w:r>
      <w:r w:rsidR="00673F43">
        <w:rPr>
          <w:rFonts w:ascii="Arial" w:hAnsi="Arial" w:cs="Arial"/>
          <w:sz w:val="22"/>
          <w:szCs w:val="22"/>
        </w:rPr>
        <w:t>.</w:t>
      </w:r>
    </w:p>
    <w:p w:rsidR="00751500" w:rsidRDefault="00751500" w:rsidP="00AE5F60">
      <w:pPr>
        <w:widowControl w:val="0"/>
        <w:ind w:left="720"/>
        <w:rPr>
          <w:rFonts w:ascii="Arial" w:hAnsi="Arial" w:cs="Arial"/>
          <w:sz w:val="22"/>
          <w:szCs w:val="22"/>
        </w:rPr>
      </w:pPr>
    </w:p>
    <w:p w:rsidR="004E7E0F" w:rsidRDefault="004E7E0F" w:rsidP="00AE5F60">
      <w:pPr>
        <w:widowControl w:val="0"/>
        <w:numPr>
          <w:ilvl w:val="0"/>
          <w:numId w:val="16"/>
        </w:numPr>
        <w:rPr>
          <w:rFonts w:ascii="Arial" w:hAnsi="Arial" w:cs="Arial"/>
          <w:sz w:val="22"/>
          <w:szCs w:val="22"/>
        </w:rPr>
      </w:pPr>
      <w:r w:rsidRPr="004E7E0F">
        <w:rPr>
          <w:rFonts w:ascii="Arial" w:hAnsi="Arial" w:cs="Arial"/>
          <w:sz w:val="22"/>
          <w:szCs w:val="22"/>
        </w:rPr>
        <w:t>Initiate evaluation and plan for potential temporary and/or long-term needs for infrastructure improvements and funding opportunities (e.g. FEMA, BOR, BIA, IHS, EPA, USDA/RD, State, etc.).</w:t>
      </w:r>
    </w:p>
    <w:p w:rsidR="004E7E0F" w:rsidRDefault="004E7E0F" w:rsidP="00AE5F60">
      <w:pPr>
        <w:pStyle w:val="ListParagraph"/>
        <w:widowControl w:val="0"/>
        <w:rPr>
          <w:rFonts w:ascii="Arial" w:hAnsi="Arial" w:cs="Arial"/>
          <w:sz w:val="22"/>
          <w:szCs w:val="22"/>
        </w:rPr>
      </w:pPr>
    </w:p>
    <w:p w:rsidR="000E1386" w:rsidRPr="004E7E0F" w:rsidRDefault="000E1386" w:rsidP="00AE5F60">
      <w:pPr>
        <w:widowControl w:val="0"/>
        <w:numPr>
          <w:ilvl w:val="0"/>
          <w:numId w:val="16"/>
        </w:numPr>
        <w:rPr>
          <w:rFonts w:ascii="Arial" w:hAnsi="Arial" w:cs="Arial"/>
          <w:sz w:val="22"/>
          <w:szCs w:val="22"/>
        </w:rPr>
      </w:pPr>
      <w:r w:rsidRPr="004E7E0F">
        <w:rPr>
          <w:rFonts w:ascii="Arial" w:hAnsi="Arial" w:cs="Arial"/>
          <w:sz w:val="22"/>
          <w:szCs w:val="22"/>
        </w:rPr>
        <w:t>Develop strategy to mitigate revenue losses.</w:t>
      </w:r>
    </w:p>
    <w:p w:rsidR="003125B3" w:rsidRDefault="003125B3" w:rsidP="00AE5F60">
      <w:pPr>
        <w:widowControl w:val="0"/>
        <w:tabs>
          <w:tab w:val="left" w:pos="1080"/>
        </w:tabs>
        <w:ind w:left="1080" w:hanging="1080"/>
        <w:rPr>
          <w:rFonts w:ascii="Arial" w:hAnsi="Arial" w:cs="Arial"/>
          <w:sz w:val="22"/>
          <w:szCs w:val="22"/>
        </w:rPr>
      </w:pPr>
    </w:p>
    <w:p w:rsidR="001C4895" w:rsidRPr="00A82F5C" w:rsidRDefault="001C4895"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Supply management best management practices</w:t>
      </w:r>
    </w:p>
    <w:p w:rsidR="001C4895" w:rsidRPr="001C221F" w:rsidRDefault="001C4895" w:rsidP="00AE5F60">
      <w:pPr>
        <w:widowControl w:val="0"/>
        <w:tabs>
          <w:tab w:val="left" w:pos="1080"/>
        </w:tabs>
        <w:ind w:left="1080" w:hanging="1080"/>
        <w:rPr>
          <w:rFonts w:ascii="Arial" w:hAnsi="Arial" w:cs="Arial"/>
          <w:sz w:val="22"/>
          <w:szCs w:val="22"/>
        </w:rPr>
      </w:pPr>
    </w:p>
    <w:p w:rsidR="001C4895" w:rsidRPr="003A15AF" w:rsidRDefault="001C4895" w:rsidP="00AE5F60">
      <w:pPr>
        <w:widowControl w:val="0"/>
        <w:tabs>
          <w:tab w:val="left" w:pos="0"/>
        </w:tabs>
        <w:rPr>
          <w:rFonts w:ascii="Arial" w:hAnsi="Arial" w:cs="Arial"/>
          <w:sz w:val="22"/>
          <w:szCs w:val="22"/>
        </w:rPr>
      </w:pPr>
      <w:r w:rsidRPr="003A15AF">
        <w:rPr>
          <w:rFonts w:ascii="Arial" w:hAnsi="Arial" w:cs="Arial"/>
          <w:sz w:val="22"/>
          <w:szCs w:val="22"/>
        </w:rPr>
        <w:t xml:space="preserve">Best </w:t>
      </w:r>
      <w:r>
        <w:rPr>
          <w:rFonts w:ascii="Arial" w:hAnsi="Arial" w:cs="Arial"/>
          <w:sz w:val="22"/>
          <w:szCs w:val="22"/>
        </w:rPr>
        <w:t>m</w:t>
      </w:r>
      <w:r w:rsidRPr="003A15AF">
        <w:rPr>
          <w:rFonts w:ascii="Arial" w:hAnsi="Arial" w:cs="Arial"/>
          <w:sz w:val="22"/>
          <w:szCs w:val="22"/>
        </w:rPr>
        <w:t xml:space="preserve">anagement </w:t>
      </w:r>
      <w:r>
        <w:rPr>
          <w:rFonts w:ascii="Arial" w:hAnsi="Arial" w:cs="Arial"/>
          <w:sz w:val="22"/>
          <w:szCs w:val="22"/>
        </w:rPr>
        <w:t>p</w:t>
      </w:r>
      <w:r w:rsidRPr="003A15AF">
        <w:rPr>
          <w:rFonts w:ascii="Arial" w:hAnsi="Arial" w:cs="Arial"/>
          <w:sz w:val="22"/>
          <w:szCs w:val="22"/>
        </w:rPr>
        <w:t xml:space="preserve">ractices for </w:t>
      </w:r>
      <w:r>
        <w:rPr>
          <w:rFonts w:ascii="Arial" w:hAnsi="Arial" w:cs="Arial"/>
          <w:sz w:val="22"/>
          <w:szCs w:val="22"/>
        </w:rPr>
        <w:t>s</w:t>
      </w:r>
      <w:r w:rsidRPr="003A15AF">
        <w:rPr>
          <w:rFonts w:ascii="Arial" w:hAnsi="Arial" w:cs="Arial"/>
          <w:sz w:val="22"/>
          <w:szCs w:val="22"/>
        </w:rPr>
        <w:t xml:space="preserve">upply </w:t>
      </w:r>
      <w:r>
        <w:rPr>
          <w:rFonts w:ascii="Arial" w:hAnsi="Arial" w:cs="Arial"/>
          <w:sz w:val="22"/>
          <w:szCs w:val="22"/>
        </w:rPr>
        <w:t>m</w:t>
      </w:r>
      <w:r w:rsidRPr="003A15AF">
        <w:rPr>
          <w:rFonts w:ascii="Arial" w:hAnsi="Arial" w:cs="Arial"/>
          <w:sz w:val="22"/>
          <w:szCs w:val="22"/>
        </w:rPr>
        <w:t>anagement</w:t>
      </w:r>
      <w:r>
        <w:rPr>
          <w:rFonts w:ascii="Arial" w:hAnsi="Arial" w:cs="Arial"/>
          <w:sz w:val="22"/>
          <w:szCs w:val="22"/>
        </w:rPr>
        <w:t xml:space="preserve"> include</w:t>
      </w:r>
      <w:r w:rsidRPr="003A15AF">
        <w:rPr>
          <w:rFonts w:ascii="Arial" w:hAnsi="Arial" w:cs="Arial"/>
          <w:sz w:val="22"/>
          <w:szCs w:val="22"/>
        </w:rPr>
        <w:t>:</w:t>
      </w:r>
    </w:p>
    <w:p w:rsidR="00244D1D" w:rsidRDefault="003125B3" w:rsidP="00AE5F60">
      <w:pPr>
        <w:widowControl w:val="0"/>
        <w:numPr>
          <w:ilvl w:val="0"/>
          <w:numId w:val="14"/>
        </w:numPr>
        <w:tabs>
          <w:tab w:val="left" w:pos="0"/>
        </w:tabs>
        <w:ind w:hanging="720"/>
        <w:rPr>
          <w:rFonts w:ascii="Arial" w:hAnsi="Arial" w:cs="Arial"/>
          <w:sz w:val="22"/>
          <w:szCs w:val="22"/>
        </w:rPr>
      </w:pPr>
      <w:r>
        <w:rPr>
          <w:rFonts w:ascii="Arial" w:hAnsi="Arial" w:cs="Arial"/>
          <w:sz w:val="22"/>
          <w:szCs w:val="22"/>
        </w:rPr>
        <w:t>D</w:t>
      </w:r>
      <w:r w:rsidR="00244D1D" w:rsidRPr="00244D1D">
        <w:rPr>
          <w:rFonts w:ascii="Arial" w:hAnsi="Arial" w:cs="Arial"/>
          <w:sz w:val="22"/>
          <w:szCs w:val="22"/>
        </w:rPr>
        <w:t>iscontinue flushing of water mains</w:t>
      </w:r>
      <w:r w:rsidR="00673F43">
        <w:rPr>
          <w:rFonts w:ascii="Arial" w:hAnsi="Arial" w:cs="Arial"/>
          <w:sz w:val="22"/>
          <w:szCs w:val="22"/>
        </w:rPr>
        <w:t>; for emergency purposes only</w:t>
      </w:r>
      <w:r w:rsidR="00244D1D" w:rsidRPr="00244D1D">
        <w:rPr>
          <w:rFonts w:ascii="Arial" w:hAnsi="Arial" w:cs="Arial"/>
          <w:sz w:val="22"/>
          <w:szCs w:val="22"/>
        </w:rPr>
        <w:t>.</w:t>
      </w:r>
    </w:p>
    <w:p w:rsidR="003125B3" w:rsidRPr="00244D1D" w:rsidRDefault="003125B3" w:rsidP="00AE5F60">
      <w:pPr>
        <w:widowControl w:val="0"/>
        <w:tabs>
          <w:tab w:val="left" w:pos="0"/>
        </w:tabs>
        <w:ind w:left="1080"/>
        <w:rPr>
          <w:rFonts w:ascii="Arial" w:hAnsi="Arial" w:cs="Arial"/>
          <w:sz w:val="22"/>
          <w:szCs w:val="22"/>
        </w:rPr>
      </w:pPr>
    </w:p>
    <w:p w:rsidR="00244D1D" w:rsidRDefault="00244D1D" w:rsidP="00AE5F60">
      <w:pPr>
        <w:widowControl w:val="0"/>
        <w:numPr>
          <w:ilvl w:val="0"/>
          <w:numId w:val="14"/>
        </w:numPr>
        <w:tabs>
          <w:tab w:val="left" w:pos="0"/>
        </w:tabs>
        <w:ind w:hanging="720"/>
        <w:rPr>
          <w:rFonts w:ascii="Arial" w:hAnsi="Arial" w:cs="Arial"/>
          <w:sz w:val="22"/>
          <w:szCs w:val="22"/>
        </w:rPr>
      </w:pPr>
      <w:r w:rsidRPr="00244D1D">
        <w:rPr>
          <w:rFonts w:ascii="Arial" w:hAnsi="Arial" w:cs="Arial"/>
          <w:sz w:val="22"/>
          <w:szCs w:val="22"/>
        </w:rPr>
        <w:t>Intensify leak detection and repair program.</w:t>
      </w:r>
    </w:p>
    <w:p w:rsidR="003125B3" w:rsidRPr="00244D1D" w:rsidRDefault="003125B3" w:rsidP="00AE5F60">
      <w:pPr>
        <w:widowControl w:val="0"/>
        <w:tabs>
          <w:tab w:val="left" w:pos="0"/>
        </w:tabs>
        <w:ind w:left="1080"/>
        <w:rPr>
          <w:rFonts w:ascii="Arial" w:hAnsi="Arial" w:cs="Arial"/>
          <w:sz w:val="22"/>
          <w:szCs w:val="22"/>
        </w:rPr>
      </w:pPr>
    </w:p>
    <w:p w:rsidR="00244D1D" w:rsidRDefault="00244D1D" w:rsidP="00AE5F60">
      <w:pPr>
        <w:widowControl w:val="0"/>
        <w:numPr>
          <w:ilvl w:val="0"/>
          <w:numId w:val="14"/>
        </w:numPr>
        <w:tabs>
          <w:tab w:val="left" w:pos="0"/>
        </w:tabs>
        <w:ind w:hanging="720"/>
        <w:rPr>
          <w:rFonts w:ascii="Arial" w:hAnsi="Arial" w:cs="Arial"/>
          <w:sz w:val="22"/>
          <w:szCs w:val="22"/>
        </w:rPr>
      </w:pPr>
      <w:r>
        <w:rPr>
          <w:rFonts w:ascii="Arial" w:hAnsi="Arial" w:cs="Arial"/>
          <w:sz w:val="22"/>
          <w:szCs w:val="22"/>
        </w:rPr>
        <w:t>I</w:t>
      </w:r>
      <w:r w:rsidRPr="00244D1D">
        <w:rPr>
          <w:rFonts w:ascii="Arial" w:hAnsi="Arial" w:cs="Arial"/>
          <w:sz w:val="22"/>
          <w:szCs w:val="22"/>
        </w:rPr>
        <w:t>ntensify program for water waste patrols.</w:t>
      </w:r>
    </w:p>
    <w:p w:rsidR="003125B3" w:rsidRDefault="003125B3" w:rsidP="00AE5F60">
      <w:pPr>
        <w:widowControl w:val="0"/>
        <w:tabs>
          <w:tab w:val="left" w:pos="0"/>
        </w:tabs>
        <w:ind w:left="1080"/>
        <w:rPr>
          <w:rFonts w:ascii="Arial" w:hAnsi="Arial" w:cs="Arial"/>
          <w:sz w:val="22"/>
          <w:szCs w:val="22"/>
        </w:rPr>
      </w:pPr>
    </w:p>
    <w:p w:rsidR="00244D1D" w:rsidRDefault="00244D1D" w:rsidP="00AE5F60">
      <w:pPr>
        <w:widowControl w:val="0"/>
        <w:numPr>
          <w:ilvl w:val="0"/>
          <w:numId w:val="14"/>
        </w:numPr>
        <w:tabs>
          <w:tab w:val="left" w:pos="0"/>
        </w:tabs>
        <w:ind w:hanging="720"/>
        <w:rPr>
          <w:rFonts w:ascii="Arial" w:hAnsi="Arial" w:cs="Arial"/>
          <w:sz w:val="22"/>
          <w:szCs w:val="22"/>
        </w:rPr>
      </w:pPr>
      <w:r w:rsidRPr="00244D1D">
        <w:rPr>
          <w:rFonts w:ascii="Arial" w:hAnsi="Arial" w:cs="Arial"/>
          <w:sz w:val="22"/>
          <w:szCs w:val="22"/>
        </w:rPr>
        <w:t>Use of reclaimed water for non-potable purposes.</w:t>
      </w:r>
    </w:p>
    <w:p w:rsidR="003125B3" w:rsidRDefault="003125B3" w:rsidP="00AE5F60">
      <w:pPr>
        <w:pStyle w:val="ListParagraph"/>
        <w:widowControl w:val="0"/>
        <w:rPr>
          <w:rFonts w:ascii="Arial" w:hAnsi="Arial" w:cs="Arial"/>
          <w:sz w:val="22"/>
          <w:szCs w:val="22"/>
        </w:rPr>
      </w:pPr>
    </w:p>
    <w:p w:rsidR="003125B3" w:rsidRDefault="003125B3" w:rsidP="00AE5F60">
      <w:pPr>
        <w:widowControl w:val="0"/>
        <w:numPr>
          <w:ilvl w:val="0"/>
          <w:numId w:val="14"/>
        </w:numPr>
        <w:tabs>
          <w:tab w:val="left" w:pos="0"/>
        </w:tabs>
        <w:ind w:hanging="720"/>
        <w:rPr>
          <w:rFonts w:ascii="Arial" w:hAnsi="Arial" w:cs="Arial"/>
          <w:sz w:val="22"/>
          <w:szCs w:val="22"/>
        </w:rPr>
      </w:pPr>
      <w:r>
        <w:rPr>
          <w:rFonts w:ascii="Arial" w:hAnsi="Arial" w:cs="Arial"/>
          <w:sz w:val="22"/>
          <w:szCs w:val="22"/>
        </w:rPr>
        <w:t>Plan for use of an alternative water source(s).</w:t>
      </w:r>
    </w:p>
    <w:p w:rsidR="00A63E39" w:rsidRPr="001C221F" w:rsidRDefault="00A63E39" w:rsidP="00AE5F60">
      <w:pPr>
        <w:widowControl w:val="0"/>
        <w:tabs>
          <w:tab w:val="left" w:pos="1080"/>
        </w:tabs>
        <w:ind w:left="1080" w:hanging="1080"/>
        <w:rPr>
          <w:rFonts w:ascii="Arial" w:hAnsi="Arial" w:cs="Arial"/>
          <w:sz w:val="22"/>
          <w:szCs w:val="22"/>
        </w:rPr>
      </w:pPr>
    </w:p>
    <w:p w:rsidR="001C4895" w:rsidRPr="00A82F5C" w:rsidRDefault="001C4895"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Demand reduction best management practices</w:t>
      </w:r>
    </w:p>
    <w:p w:rsidR="001C4895" w:rsidRPr="001C221F" w:rsidRDefault="001C4895" w:rsidP="00AE5F60">
      <w:pPr>
        <w:widowControl w:val="0"/>
        <w:ind w:left="792"/>
        <w:rPr>
          <w:rFonts w:ascii="Arial" w:hAnsi="Arial" w:cs="Arial"/>
          <w:sz w:val="22"/>
          <w:szCs w:val="22"/>
        </w:rPr>
      </w:pPr>
    </w:p>
    <w:p w:rsidR="001C4895" w:rsidRDefault="001C4895" w:rsidP="00AE5F60">
      <w:pPr>
        <w:widowControl w:val="0"/>
        <w:rPr>
          <w:rFonts w:ascii="Arial" w:hAnsi="Arial" w:cs="Arial"/>
          <w:sz w:val="22"/>
          <w:szCs w:val="22"/>
        </w:rPr>
      </w:pPr>
      <w:r w:rsidRPr="00956FBC">
        <w:rPr>
          <w:rFonts w:ascii="Arial" w:hAnsi="Arial" w:cs="Arial"/>
          <w:sz w:val="22"/>
          <w:szCs w:val="22"/>
        </w:rPr>
        <w:t xml:space="preserve"> </w:t>
      </w:r>
      <w:r>
        <w:rPr>
          <w:rFonts w:ascii="Arial" w:hAnsi="Arial" w:cs="Arial"/>
          <w:sz w:val="22"/>
          <w:szCs w:val="22"/>
        </w:rPr>
        <w:t>Best management practices for demand reduction include:</w:t>
      </w:r>
    </w:p>
    <w:p w:rsidR="00B2736D" w:rsidRDefault="00372445" w:rsidP="00AE5F60">
      <w:pPr>
        <w:widowControl w:val="0"/>
        <w:numPr>
          <w:ilvl w:val="0"/>
          <w:numId w:val="15"/>
        </w:numPr>
        <w:ind w:left="720"/>
        <w:rPr>
          <w:rFonts w:ascii="Arial" w:hAnsi="Arial" w:cs="Arial"/>
          <w:sz w:val="22"/>
          <w:szCs w:val="22"/>
        </w:rPr>
      </w:pPr>
      <w:r w:rsidRPr="00B2736D">
        <w:rPr>
          <w:rFonts w:ascii="Arial" w:hAnsi="Arial" w:cs="Arial"/>
          <w:sz w:val="22"/>
          <w:szCs w:val="22"/>
        </w:rPr>
        <w:t>Water customers are required to limit the irrigation of landscaped areas to two days a week.  Sundays and Thursdays for customers in service area(s) [________] [indicate name of service area or sub-community A] [or with a street address ending in an even number (0, 2, 4, 6 or 8)].  Saturdays and Wednesdays for customers in service area(s) [________] [indicate name of service area or sub-community B] [or with a street address ending in an odd number (1, 3, 5, 7 or 9)].  Irrigate landscapes</w:t>
      </w:r>
      <w:r w:rsidR="00B2736D" w:rsidRPr="00B2736D">
        <w:rPr>
          <w:rFonts w:ascii="Arial" w:hAnsi="Arial" w:cs="Arial"/>
          <w:sz w:val="22"/>
          <w:szCs w:val="22"/>
        </w:rPr>
        <w:t xml:space="preserve"> </w:t>
      </w:r>
      <w:r w:rsidRPr="00B2736D">
        <w:rPr>
          <w:rFonts w:ascii="Arial" w:hAnsi="Arial" w:cs="Arial"/>
          <w:sz w:val="22"/>
          <w:szCs w:val="22"/>
        </w:rPr>
        <w:t>with hose-end sprinklers or automatic irrigation systems</w:t>
      </w:r>
      <w:r w:rsidR="00B2736D" w:rsidRPr="00B2736D">
        <w:rPr>
          <w:rFonts w:ascii="Arial" w:hAnsi="Arial" w:cs="Arial"/>
          <w:sz w:val="22"/>
          <w:szCs w:val="22"/>
        </w:rPr>
        <w:t xml:space="preserve">, and </w:t>
      </w:r>
      <w:r w:rsidRPr="00B2736D">
        <w:rPr>
          <w:rFonts w:ascii="Arial" w:hAnsi="Arial" w:cs="Arial"/>
          <w:sz w:val="22"/>
          <w:szCs w:val="22"/>
        </w:rPr>
        <w:t>only between the hours of 12:00 midnight to 10:00 A.M. and 8:00 P.M. to 12:00 midnight on designated watering days.</w:t>
      </w:r>
    </w:p>
    <w:p w:rsidR="00B2736D" w:rsidRDefault="00B2736D" w:rsidP="00AE5F60">
      <w:pPr>
        <w:widowControl w:val="0"/>
        <w:ind w:left="720"/>
        <w:rPr>
          <w:rFonts w:ascii="Arial" w:hAnsi="Arial" w:cs="Arial"/>
          <w:sz w:val="22"/>
          <w:szCs w:val="22"/>
        </w:rPr>
      </w:pPr>
    </w:p>
    <w:p w:rsidR="00FE03BF" w:rsidRPr="00B2736D" w:rsidRDefault="00FE03BF" w:rsidP="00AE5F60">
      <w:pPr>
        <w:widowControl w:val="0"/>
        <w:numPr>
          <w:ilvl w:val="0"/>
          <w:numId w:val="15"/>
        </w:numPr>
        <w:ind w:left="720"/>
        <w:rPr>
          <w:rFonts w:ascii="Arial" w:hAnsi="Arial" w:cs="Arial"/>
          <w:sz w:val="22"/>
          <w:szCs w:val="22"/>
        </w:rPr>
      </w:pPr>
      <w:r w:rsidRPr="00B2736D">
        <w:rPr>
          <w:rFonts w:ascii="Arial" w:hAnsi="Arial" w:cs="Arial"/>
          <w:sz w:val="22"/>
          <w:szCs w:val="22"/>
        </w:rPr>
        <w:t xml:space="preserve">Use of water to wash any motor vehicle, motorbike, boat, trailer, or other vehicle is prohibited except on designated watering days between the hours of 12:00 midnight and 10:00 </w:t>
      </w:r>
      <w:r w:rsidR="00D800A5" w:rsidRPr="00B2736D">
        <w:rPr>
          <w:rFonts w:ascii="Arial" w:hAnsi="Arial" w:cs="Arial"/>
          <w:sz w:val="22"/>
          <w:szCs w:val="22"/>
        </w:rPr>
        <w:t>A.M.</w:t>
      </w:r>
      <w:r w:rsidRPr="00B2736D">
        <w:rPr>
          <w:rFonts w:ascii="Arial" w:hAnsi="Arial" w:cs="Arial"/>
          <w:sz w:val="22"/>
          <w:szCs w:val="22"/>
        </w:rPr>
        <w:t xml:space="preserve"> and between 8:00 </w:t>
      </w:r>
      <w:r w:rsidR="00D800A5" w:rsidRPr="00B2736D">
        <w:rPr>
          <w:rFonts w:ascii="Arial" w:hAnsi="Arial" w:cs="Arial"/>
          <w:sz w:val="22"/>
          <w:szCs w:val="22"/>
        </w:rPr>
        <w:t>P.M.</w:t>
      </w:r>
      <w:r w:rsidRPr="00B2736D">
        <w:rPr>
          <w:rFonts w:ascii="Arial" w:hAnsi="Arial" w:cs="Arial"/>
          <w:sz w:val="22"/>
          <w:szCs w:val="22"/>
        </w:rPr>
        <w:t xml:space="preserve"> and 12:00 midnight.  Such washing, when allowed, shall be done with a hand-held bucket or a hand-held hose equipped with a positive shutoff nozzle for quick ri</w:t>
      </w:r>
      <w:r w:rsidR="00D800A5" w:rsidRPr="00B2736D">
        <w:rPr>
          <w:rFonts w:ascii="Arial" w:hAnsi="Arial" w:cs="Arial"/>
          <w:sz w:val="22"/>
          <w:szCs w:val="22"/>
        </w:rPr>
        <w:t>ns</w:t>
      </w:r>
      <w:r w:rsidRPr="00B2736D">
        <w:rPr>
          <w:rFonts w:ascii="Arial" w:hAnsi="Arial" w:cs="Arial"/>
          <w:sz w:val="22"/>
          <w:szCs w:val="22"/>
        </w:rPr>
        <w:t xml:space="preserve">es. Vehicle washing may be done at any time on the immediate premises of a commercial car wash or commercial service station. Further, such washing may be exempted from these regulations if the health, safety, and welfare of the public </w:t>
      </w:r>
      <w:r w:rsidR="00673F43" w:rsidRPr="00B2736D">
        <w:rPr>
          <w:rFonts w:ascii="Arial" w:hAnsi="Arial" w:cs="Arial"/>
          <w:sz w:val="22"/>
          <w:szCs w:val="22"/>
        </w:rPr>
        <w:t>are</w:t>
      </w:r>
      <w:r w:rsidRPr="00B2736D">
        <w:rPr>
          <w:rFonts w:ascii="Arial" w:hAnsi="Arial" w:cs="Arial"/>
          <w:sz w:val="22"/>
          <w:szCs w:val="22"/>
        </w:rPr>
        <w:t xml:space="preserve"> contingent upon frequent vehicle cleansing, such as garbage trucks and vehicles used to transport food and perishables.</w:t>
      </w:r>
    </w:p>
    <w:p w:rsidR="00673F43" w:rsidRDefault="00673F43" w:rsidP="00AE5F60">
      <w:pPr>
        <w:widowControl w:val="0"/>
        <w:ind w:left="720"/>
        <w:rPr>
          <w:rFonts w:ascii="Arial" w:hAnsi="Arial" w:cs="Arial"/>
          <w:sz w:val="22"/>
          <w:szCs w:val="22"/>
        </w:rPr>
      </w:pPr>
    </w:p>
    <w:p w:rsidR="00FE03BF" w:rsidRPr="00D800A5" w:rsidRDefault="00FE03BF" w:rsidP="00AE5F60">
      <w:pPr>
        <w:widowControl w:val="0"/>
        <w:numPr>
          <w:ilvl w:val="0"/>
          <w:numId w:val="15"/>
        </w:numPr>
        <w:ind w:left="720"/>
        <w:rPr>
          <w:rFonts w:ascii="Arial" w:hAnsi="Arial" w:cs="Arial"/>
          <w:sz w:val="22"/>
          <w:szCs w:val="22"/>
        </w:rPr>
      </w:pPr>
      <w:r w:rsidRPr="00D800A5">
        <w:rPr>
          <w:rFonts w:ascii="Arial" w:hAnsi="Arial" w:cs="Arial"/>
          <w:sz w:val="22"/>
          <w:szCs w:val="22"/>
        </w:rPr>
        <w:t>Use of water from hydrants shall be limited to firefighting</w:t>
      </w:r>
      <w:r w:rsidR="00673F43" w:rsidRPr="00D800A5">
        <w:rPr>
          <w:rFonts w:ascii="Arial" w:hAnsi="Arial" w:cs="Arial"/>
          <w:sz w:val="22"/>
          <w:szCs w:val="22"/>
        </w:rPr>
        <w:t xml:space="preserve"> </w:t>
      </w:r>
      <w:r w:rsidRPr="00D800A5">
        <w:rPr>
          <w:rFonts w:ascii="Arial" w:hAnsi="Arial" w:cs="Arial"/>
          <w:sz w:val="22"/>
          <w:szCs w:val="22"/>
        </w:rPr>
        <w:t>related activities, or other activities necessary to maintain public health, safety, and welfare, except that use of water from designated fire hydrants for construction purposes may be allowed under special permit from the</w:t>
      </w:r>
      <w:r w:rsidR="00673F43" w:rsidRPr="00D800A5">
        <w:rPr>
          <w:rFonts w:ascii="Arial" w:hAnsi="Arial" w:cs="Arial"/>
          <w:sz w:val="22"/>
          <w:szCs w:val="22"/>
        </w:rPr>
        <w:t xml:space="preserve"> public water system</w:t>
      </w:r>
      <w:r w:rsidRPr="00D800A5">
        <w:rPr>
          <w:rFonts w:ascii="Arial" w:hAnsi="Arial" w:cs="Arial"/>
          <w:sz w:val="22"/>
          <w:szCs w:val="22"/>
        </w:rPr>
        <w:t>.</w:t>
      </w:r>
    </w:p>
    <w:p w:rsidR="00673F43" w:rsidRDefault="00673F43" w:rsidP="00AE5F60">
      <w:pPr>
        <w:widowControl w:val="0"/>
        <w:ind w:left="720"/>
        <w:rPr>
          <w:rFonts w:ascii="Arial" w:hAnsi="Arial" w:cs="Arial"/>
          <w:sz w:val="22"/>
          <w:szCs w:val="22"/>
        </w:rPr>
      </w:pPr>
    </w:p>
    <w:p w:rsidR="00D800A5" w:rsidRDefault="00FE03BF" w:rsidP="00AE5F60">
      <w:pPr>
        <w:widowControl w:val="0"/>
        <w:numPr>
          <w:ilvl w:val="0"/>
          <w:numId w:val="15"/>
        </w:numPr>
        <w:ind w:left="720"/>
        <w:rPr>
          <w:rFonts w:ascii="Arial" w:hAnsi="Arial" w:cs="Arial"/>
          <w:sz w:val="22"/>
          <w:szCs w:val="22"/>
        </w:rPr>
      </w:pPr>
      <w:r w:rsidRPr="00D800A5">
        <w:rPr>
          <w:rFonts w:ascii="Arial" w:hAnsi="Arial" w:cs="Arial"/>
          <w:sz w:val="22"/>
          <w:szCs w:val="22"/>
        </w:rPr>
        <w:t>All restaurants are prohibited from serving water to patrons except upon request of the patron.</w:t>
      </w:r>
    </w:p>
    <w:p w:rsidR="00D800A5" w:rsidRDefault="00D800A5" w:rsidP="00AE5F60">
      <w:pPr>
        <w:pStyle w:val="ListParagraph"/>
        <w:widowControl w:val="0"/>
        <w:rPr>
          <w:rFonts w:ascii="Arial" w:hAnsi="Arial" w:cs="Arial"/>
          <w:sz w:val="22"/>
          <w:szCs w:val="22"/>
        </w:rPr>
      </w:pPr>
    </w:p>
    <w:p w:rsidR="00D800A5" w:rsidRPr="00D800A5" w:rsidRDefault="00D800A5" w:rsidP="00AE5F60">
      <w:pPr>
        <w:widowControl w:val="0"/>
        <w:numPr>
          <w:ilvl w:val="0"/>
          <w:numId w:val="15"/>
        </w:numPr>
        <w:ind w:left="720"/>
        <w:rPr>
          <w:rFonts w:ascii="Arial" w:hAnsi="Arial" w:cs="Arial"/>
          <w:sz w:val="22"/>
          <w:szCs w:val="22"/>
        </w:rPr>
      </w:pPr>
      <w:r w:rsidRPr="00D800A5">
        <w:rPr>
          <w:rFonts w:ascii="Arial" w:hAnsi="Arial" w:cs="Arial"/>
          <w:sz w:val="22"/>
          <w:szCs w:val="22"/>
        </w:rPr>
        <w:t>Water customers are</w:t>
      </w:r>
      <w:r>
        <w:rPr>
          <w:rFonts w:ascii="Arial" w:hAnsi="Arial" w:cs="Arial"/>
          <w:sz w:val="22"/>
          <w:szCs w:val="22"/>
        </w:rPr>
        <w:t xml:space="preserve"> mandated </w:t>
      </w:r>
      <w:r w:rsidRPr="00D800A5">
        <w:rPr>
          <w:rFonts w:ascii="Arial" w:hAnsi="Arial" w:cs="Arial"/>
          <w:sz w:val="22"/>
          <w:szCs w:val="22"/>
        </w:rPr>
        <w:t>to practice water conservation and to minimize or discontinue water use for non-essential purposes.  Prohibitions include:</w:t>
      </w:r>
    </w:p>
    <w:p w:rsidR="00D800A5" w:rsidRDefault="00D800A5" w:rsidP="00AE5F60">
      <w:pPr>
        <w:widowControl w:val="0"/>
        <w:numPr>
          <w:ilvl w:val="0"/>
          <w:numId w:val="35"/>
        </w:numPr>
        <w:tabs>
          <w:tab w:val="left" w:pos="1080"/>
        </w:tabs>
        <w:ind w:firstLine="0"/>
        <w:rPr>
          <w:rFonts w:ascii="Arial" w:hAnsi="Arial" w:cs="Arial"/>
          <w:sz w:val="22"/>
          <w:szCs w:val="22"/>
        </w:rPr>
      </w:pPr>
      <w:r>
        <w:rPr>
          <w:rFonts w:ascii="Arial" w:hAnsi="Arial" w:cs="Arial"/>
          <w:sz w:val="22"/>
          <w:szCs w:val="22"/>
        </w:rPr>
        <w:t>Willfully or negligently wasting water;</w:t>
      </w:r>
    </w:p>
    <w:p w:rsidR="00D800A5" w:rsidRDefault="00D800A5" w:rsidP="00AE5F60">
      <w:pPr>
        <w:widowControl w:val="0"/>
        <w:numPr>
          <w:ilvl w:val="0"/>
          <w:numId w:val="35"/>
        </w:numPr>
        <w:tabs>
          <w:tab w:val="left" w:pos="1080"/>
        </w:tabs>
        <w:ind w:left="1080"/>
        <w:rPr>
          <w:rFonts w:ascii="Arial" w:hAnsi="Arial" w:cs="Arial"/>
          <w:sz w:val="22"/>
          <w:szCs w:val="22"/>
        </w:rPr>
      </w:pPr>
      <w:r>
        <w:rPr>
          <w:rFonts w:ascii="Arial" w:hAnsi="Arial" w:cs="Arial"/>
          <w:sz w:val="22"/>
          <w:szCs w:val="22"/>
        </w:rPr>
        <w:t xml:space="preserve">Irrigation or sprinkling systems and devices that are not properly designed, installed, maintained, and operated to prevent wastage of water; </w:t>
      </w:r>
    </w:p>
    <w:p w:rsidR="00D800A5" w:rsidRDefault="00D800A5" w:rsidP="00AE5F60">
      <w:pPr>
        <w:widowControl w:val="0"/>
        <w:numPr>
          <w:ilvl w:val="0"/>
          <w:numId w:val="35"/>
        </w:numPr>
        <w:tabs>
          <w:tab w:val="left" w:pos="1080"/>
        </w:tabs>
        <w:ind w:left="1080"/>
        <w:rPr>
          <w:rFonts w:ascii="Arial" w:hAnsi="Arial" w:cs="Arial"/>
          <w:sz w:val="22"/>
          <w:szCs w:val="22"/>
        </w:rPr>
      </w:pPr>
      <w:r>
        <w:rPr>
          <w:rFonts w:ascii="Arial" w:hAnsi="Arial" w:cs="Arial"/>
          <w:sz w:val="22"/>
          <w:szCs w:val="22"/>
        </w:rPr>
        <w:lastRenderedPageBreak/>
        <w:t>Irrigation or sprinkling of any yard, ground, premise, or vegetation unless the watering device is controlled by an automatic shut-off device, or a person is in immediate attendance of the hose or watering device;</w:t>
      </w:r>
    </w:p>
    <w:p w:rsidR="00D800A5" w:rsidRDefault="00D800A5" w:rsidP="00AE5F60">
      <w:pPr>
        <w:widowControl w:val="0"/>
        <w:numPr>
          <w:ilvl w:val="0"/>
          <w:numId w:val="35"/>
        </w:numPr>
        <w:tabs>
          <w:tab w:val="left" w:pos="1080"/>
        </w:tabs>
        <w:ind w:left="1080"/>
        <w:rPr>
          <w:rFonts w:ascii="Arial" w:hAnsi="Arial" w:cs="Arial"/>
          <w:sz w:val="22"/>
          <w:szCs w:val="22"/>
        </w:rPr>
      </w:pPr>
      <w:r>
        <w:rPr>
          <w:rFonts w:ascii="Arial" w:hAnsi="Arial" w:cs="Arial"/>
          <w:sz w:val="22"/>
          <w:szCs w:val="22"/>
        </w:rPr>
        <w:t>Irrigation or sprinkling of lawns for a period that exceeds 15 minutes per station at one time, or a total of 30 minutes per station during a 24 hour day, if water is applied either through a sprinkler system or through a hose with or without a sprinkler device;</w:t>
      </w:r>
    </w:p>
    <w:p w:rsidR="00D800A5" w:rsidRPr="004B1366" w:rsidRDefault="00D800A5" w:rsidP="00AE5F60">
      <w:pPr>
        <w:widowControl w:val="0"/>
        <w:numPr>
          <w:ilvl w:val="0"/>
          <w:numId w:val="35"/>
        </w:numPr>
        <w:tabs>
          <w:tab w:val="left" w:pos="1080"/>
        </w:tabs>
        <w:ind w:left="1080"/>
        <w:rPr>
          <w:rFonts w:ascii="Arial" w:hAnsi="Arial" w:cs="Arial"/>
          <w:sz w:val="22"/>
          <w:szCs w:val="22"/>
        </w:rPr>
      </w:pPr>
      <w:r>
        <w:rPr>
          <w:rFonts w:ascii="Arial" w:hAnsi="Arial" w:cs="Arial"/>
          <w:sz w:val="22"/>
          <w:szCs w:val="22"/>
        </w:rPr>
        <w:t>I</w:t>
      </w:r>
      <w:r w:rsidRPr="004B1366">
        <w:rPr>
          <w:rFonts w:ascii="Arial" w:hAnsi="Arial" w:cs="Arial"/>
          <w:sz w:val="22"/>
          <w:szCs w:val="22"/>
        </w:rPr>
        <w:t>rrigation</w:t>
      </w:r>
      <w:r>
        <w:rPr>
          <w:rFonts w:ascii="Arial" w:hAnsi="Arial" w:cs="Arial"/>
          <w:sz w:val="22"/>
          <w:szCs w:val="22"/>
        </w:rPr>
        <w:t xml:space="preserve"> or sprinkling </w:t>
      </w:r>
      <w:r w:rsidRPr="004B1366">
        <w:rPr>
          <w:rFonts w:ascii="Arial" w:hAnsi="Arial" w:cs="Arial"/>
          <w:sz w:val="22"/>
          <w:szCs w:val="22"/>
        </w:rPr>
        <w:t>of landscape areas, including parks, at</w:t>
      </w:r>
      <w:r>
        <w:rPr>
          <w:rFonts w:ascii="Arial" w:hAnsi="Arial" w:cs="Arial"/>
          <w:sz w:val="22"/>
          <w:szCs w:val="22"/>
        </w:rPr>
        <w:t xml:space="preserve">hletic fields, and golf courses, </w:t>
      </w:r>
      <w:r w:rsidRPr="004B1366">
        <w:rPr>
          <w:rFonts w:ascii="Arial" w:hAnsi="Arial" w:cs="Arial"/>
          <w:sz w:val="22"/>
          <w:szCs w:val="22"/>
        </w:rPr>
        <w:t>except otherwise provided under this Plan;</w:t>
      </w:r>
    </w:p>
    <w:p w:rsidR="00D800A5" w:rsidRDefault="00D800A5" w:rsidP="00AE5F60">
      <w:pPr>
        <w:widowControl w:val="0"/>
        <w:numPr>
          <w:ilvl w:val="0"/>
          <w:numId w:val="35"/>
        </w:numPr>
        <w:tabs>
          <w:tab w:val="left" w:pos="1080"/>
        </w:tabs>
        <w:ind w:left="1080"/>
        <w:rPr>
          <w:rFonts w:ascii="Arial" w:hAnsi="Arial" w:cs="Arial"/>
          <w:sz w:val="22"/>
          <w:szCs w:val="22"/>
        </w:rPr>
      </w:pPr>
      <w:r w:rsidRPr="00FE03BF">
        <w:rPr>
          <w:rFonts w:ascii="Arial" w:hAnsi="Arial" w:cs="Arial"/>
          <w:sz w:val="22"/>
          <w:szCs w:val="22"/>
        </w:rPr>
        <w:t>Use of water to wash down any sidewalks, walkways,</w:t>
      </w:r>
      <w:r>
        <w:rPr>
          <w:rFonts w:ascii="Arial" w:hAnsi="Arial" w:cs="Arial"/>
          <w:sz w:val="22"/>
          <w:szCs w:val="22"/>
        </w:rPr>
        <w:t xml:space="preserve"> </w:t>
      </w:r>
      <w:r w:rsidRPr="00FE03BF">
        <w:rPr>
          <w:rFonts w:ascii="Arial" w:hAnsi="Arial" w:cs="Arial"/>
          <w:sz w:val="22"/>
          <w:szCs w:val="22"/>
        </w:rPr>
        <w:t>driveways, parking lots, basketball courts, or other hard-surfaced areas;</w:t>
      </w:r>
    </w:p>
    <w:p w:rsidR="00D800A5" w:rsidRPr="00FE03BF" w:rsidRDefault="00D800A5" w:rsidP="00AE5F60">
      <w:pPr>
        <w:widowControl w:val="0"/>
        <w:numPr>
          <w:ilvl w:val="0"/>
          <w:numId w:val="35"/>
        </w:numPr>
        <w:tabs>
          <w:tab w:val="left" w:pos="1080"/>
        </w:tabs>
        <w:ind w:left="1080"/>
        <w:rPr>
          <w:rFonts w:ascii="Arial" w:hAnsi="Arial" w:cs="Arial"/>
          <w:sz w:val="22"/>
          <w:szCs w:val="22"/>
        </w:rPr>
      </w:pPr>
      <w:r>
        <w:rPr>
          <w:rFonts w:ascii="Arial" w:hAnsi="Arial" w:cs="Arial"/>
          <w:sz w:val="22"/>
          <w:szCs w:val="22"/>
        </w:rPr>
        <w:t>U</w:t>
      </w:r>
      <w:r w:rsidRPr="00FE03BF">
        <w:rPr>
          <w:rFonts w:ascii="Arial" w:hAnsi="Arial" w:cs="Arial"/>
          <w:sz w:val="22"/>
          <w:szCs w:val="22"/>
        </w:rPr>
        <w:t>se of water for dust control;</w:t>
      </w:r>
    </w:p>
    <w:p w:rsidR="00D800A5" w:rsidRDefault="00D800A5" w:rsidP="00AE5F60">
      <w:pPr>
        <w:widowControl w:val="0"/>
        <w:numPr>
          <w:ilvl w:val="0"/>
          <w:numId w:val="35"/>
        </w:numPr>
        <w:tabs>
          <w:tab w:val="left" w:pos="1080"/>
        </w:tabs>
        <w:ind w:left="1080"/>
        <w:rPr>
          <w:rFonts w:ascii="Arial" w:hAnsi="Arial" w:cs="Arial"/>
          <w:sz w:val="22"/>
          <w:szCs w:val="22"/>
        </w:rPr>
      </w:pPr>
      <w:r>
        <w:rPr>
          <w:rFonts w:ascii="Arial" w:hAnsi="Arial" w:cs="Arial"/>
          <w:sz w:val="22"/>
          <w:szCs w:val="22"/>
        </w:rPr>
        <w:t>U</w:t>
      </w:r>
      <w:r w:rsidRPr="004B1366">
        <w:rPr>
          <w:rFonts w:ascii="Arial" w:hAnsi="Arial" w:cs="Arial"/>
          <w:sz w:val="22"/>
          <w:szCs w:val="22"/>
        </w:rPr>
        <w:t>se of water to wash down buildings or structures for purposes other than immediate fire protection;</w:t>
      </w:r>
    </w:p>
    <w:p w:rsidR="00D800A5" w:rsidRPr="004B1366" w:rsidRDefault="00D800A5" w:rsidP="00AE5F60">
      <w:pPr>
        <w:widowControl w:val="0"/>
        <w:numPr>
          <w:ilvl w:val="0"/>
          <w:numId w:val="35"/>
        </w:numPr>
        <w:tabs>
          <w:tab w:val="left" w:pos="1080"/>
        </w:tabs>
        <w:ind w:left="1080"/>
        <w:rPr>
          <w:rFonts w:ascii="Arial" w:hAnsi="Arial" w:cs="Arial"/>
          <w:sz w:val="22"/>
          <w:szCs w:val="22"/>
        </w:rPr>
      </w:pPr>
      <w:r>
        <w:rPr>
          <w:rFonts w:ascii="Arial" w:hAnsi="Arial" w:cs="Arial"/>
          <w:sz w:val="22"/>
          <w:szCs w:val="22"/>
        </w:rPr>
        <w:t>F</w:t>
      </w:r>
      <w:r w:rsidRPr="004B1366">
        <w:rPr>
          <w:rFonts w:ascii="Arial" w:hAnsi="Arial" w:cs="Arial"/>
          <w:sz w:val="22"/>
          <w:szCs w:val="22"/>
        </w:rPr>
        <w:t>lushing gutters or permitting water to run or accumulate in any gutter or street;</w:t>
      </w:r>
    </w:p>
    <w:p w:rsidR="00D800A5" w:rsidRDefault="00D800A5" w:rsidP="00AE5F60">
      <w:pPr>
        <w:widowControl w:val="0"/>
        <w:numPr>
          <w:ilvl w:val="0"/>
          <w:numId w:val="35"/>
        </w:numPr>
        <w:tabs>
          <w:tab w:val="left" w:pos="1080"/>
        </w:tabs>
        <w:ind w:left="1080"/>
        <w:rPr>
          <w:rFonts w:ascii="Arial" w:hAnsi="Arial" w:cs="Arial"/>
          <w:sz w:val="22"/>
          <w:szCs w:val="22"/>
        </w:rPr>
      </w:pPr>
      <w:r w:rsidRPr="00ED0587">
        <w:rPr>
          <w:rFonts w:ascii="Arial" w:hAnsi="Arial" w:cs="Arial"/>
          <w:sz w:val="22"/>
          <w:szCs w:val="22"/>
        </w:rPr>
        <w:t>Use of water to fill, refill, or add to any indoor or outdoor swimming pools or Jacuzzi-type pools;</w:t>
      </w:r>
    </w:p>
    <w:p w:rsidR="00D800A5" w:rsidRDefault="00D800A5" w:rsidP="00AE5F60">
      <w:pPr>
        <w:widowControl w:val="0"/>
        <w:numPr>
          <w:ilvl w:val="0"/>
          <w:numId w:val="35"/>
        </w:numPr>
        <w:tabs>
          <w:tab w:val="left" w:pos="1080"/>
        </w:tabs>
        <w:ind w:left="1080"/>
        <w:rPr>
          <w:rFonts w:ascii="Arial" w:hAnsi="Arial" w:cs="Arial"/>
          <w:sz w:val="22"/>
          <w:szCs w:val="22"/>
        </w:rPr>
      </w:pPr>
      <w:r w:rsidRPr="00ED0587">
        <w:rPr>
          <w:rFonts w:ascii="Arial" w:hAnsi="Arial" w:cs="Arial"/>
          <w:sz w:val="22"/>
          <w:szCs w:val="22"/>
        </w:rPr>
        <w:t xml:space="preserve">Use of water in a fountain or pond for aesthetic or scenic purposes except where necessary </w:t>
      </w:r>
      <w:r>
        <w:rPr>
          <w:rFonts w:ascii="Arial" w:hAnsi="Arial" w:cs="Arial"/>
          <w:sz w:val="22"/>
          <w:szCs w:val="22"/>
        </w:rPr>
        <w:t>t</w:t>
      </w:r>
      <w:r w:rsidRPr="00ED0587">
        <w:rPr>
          <w:rFonts w:ascii="Arial" w:hAnsi="Arial" w:cs="Arial"/>
          <w:sz w:val="22"/>
          <w:szCs w:val="22"/>
        </w:rPr>
        <w:t>o support aquatic life or where such fountains or ponds are equipped with a recirculation system</w:t>
      </w:r>
      <w:r>
        <w:rPr>
          <w:rFonts w:ascii="Arial" w:hAnsi="Arial" w:cs="Arial"/>
          <w:sz w:val="22"/>
          <w:szCs w:val="22"/>
        </w:rPr>
        <w:t>;</w:t>
      </w:r>
    </w:p>
    <w:p w:rsidR="00D800A5" w:rsidRDefault="00D800A5" w:rsidP="00AE5F60">
      <w:pPr>
        <w:widowControl w:val="0"/>
        <w:numPr>
          <w:ilvl w:val="0"/>
          <w:numId w:val="35"/>
        </w:numPr>
        <w:tabs>
          <w:tab w:val="left" w:pos="1080"/>
        </w:tabs>
        <w:ind w:left="1080"/>
        <w:rPr>
          <w:rFonts w:ascii="Arial" w:hAnsi="Arial" w:cs="Arial"/>
          <w:sz w:val="22"/>
          <w:szCs w:val="22"/>
        </w:rPr>
      </w:pPr>
      <w:r>
        <w:rPr>
          <w:rFonts w:ascii="Arial" w:hAnsi="Arial" w:cs="Arial"/>
          <w:sz w:val="22"/>
          <w:szCs w:val="22"/>
        </w:rPr>
        <w:t>Installing or replacing an air-conditioning systems (including portable systems) without a water conservation device which is properly maintained;</w:t>
      </w:r>
    </w:p>
    <w:p w:rsidR="00D800A5" w:rsidRDefault="00D800A5" w:rsidP="00AE5F60">
      <w:pPr>
        <w:widowControl w:val="0"/>
        <w:numPr>
          <w:ilvl w:val="0"/>
          <w:numId w:val="35"/>
        </w:numPr>
        <w:tabs>
          <w:tab w:val="left" w:pos="1080"/>
        </w:tabs>
        <w:ind w:left="1080"/>
        <w:rPr>
          <w:rFonts w:ascii="Arial" w:hAnsi="Arial" w:cs="Arial"/>
          <w:sz w:val="22"/>
          <w:szCs w:val="22"/>
        </w:rPr>
      </w:pPr>
      <w:r>
        <w:rPr>
          <w:rFonts w:ascii="Arial" w:hAnsi="Arial" w:cs="Arial"/>
          <w:sz w:val="22"/>
          <w:szCs w:val="22"/>
        </w:rPr>
        <w:t>F</w:t>
      </w:r>
      <w:r w:rsidRPr="004B1366">
        <w:rPr>
          <w:rFonts w:ascii="Arial" w:hAnsi="Arial" w:cs="Arial"/>
          <w:sz w:val="22"/>
          <w:szCs w:val="22"/>
        </w:rPr>
        <w:t>ailure to repair a controllable leak(s)</w:t>
      </w:r>
      <w:r>
        <w:rPr>
          <w:rFonts w:ascii="Arial" w:hAnsi="Arial" w:cs="Arial"/>
          <w:sz w:val="22"/>
          <w:szCs w:val="22"/>
        </w:rPr>
        <w:t xml:space="preserve"> or faulty water fixture(s)</w:t>
      </w:r>
      <w:r w:rsidRPr="004B1366">
        <w:rPr>
          <w:rFonts w:ascii="Arial" w:hAnsi="Arial" w:cs="Arial"/>
          <w:sz w:val="22"/>
          <w:szCs w:val="22"/>
        </w:rPr>
        <w:t xml:space="preserve"> within a reasonable period</w:t>
      </w:r>
      <w:r>
        <w:rPr>
          <w:rFonts w:ascii="Arial" w:hAnsi="Arial" w:cs="Arial"/>
          <w:sz w:val="22"/>
          <w:szCs w:val="22"/>
        </w:rPr>
        <w:t xml:space="preserve"> time</w:t>
      </w:r>
      <w:r w:rsidRPr="004B1366">
        <w:rPr>
          <w:rFonts w:ascii="Arial" w:hAnsi="Arial" w:cs="Arial"/>
          <w:sz w:val="22"/>
          <w:szCs w:val="22"/>
        </w:rPr>
        <w:t>; and</w:t>
      </w:r>
    </w:p>
    <w:p w:rsidR="00D800A5" w:rsidRPr="004B1366" w:rsidRDefault="00D800A5" w:rsidP="00AE5F60">
      <w:pPr>
        <w:widowControl w:val="0"/>
        <w:numPr>
          <w:ilvl w:val="0"/>
          <w:numId w:val="35"/>
        </w:numPr>
        <w:tabs>
          <w:tab w:val="left" w:pos="1080"/>
        </w:tabs>
        <w:ind w:left="1080"/>
        <w:rPr>
          <w:rFonts w:ascii="Arial" w:hAnsi="Arial" w:cs="Arial"/>
          <w:sz w:val="22"/>
          <w:szCs w:val="22"/>
        </w:rPr>
      </w:pPr>
      <w:r>
        <w:rPr>
          <w:rFonts w:ascii="Arial" w:hAnsi="Arial" w:cs="Arial"/>
          <w:sz w:val="22"/>
          <w:szCs w:val="22"/>
        </w:rPr>
        <w:t>U</w:t>
      </w:r>
      <w:r w:rsidRPr="004B1366">
        <w:rPr>
          <w:rFonts w:ascii="Arial" w:hAnsi="Arial" w:cs="Arial"/>
          <w:sz w:val="22"/>
          <w:szCs w:val="22"/>
        </w:rPr>
        <w:t>se of water from hydrants for construction purposes</w:t>
      </w:r>
      <w:r>
        <w:rPr>
          <w:rFonts w:ascii="Arial" w:hAnsi="Arial" w:cs="Arial"/>
          <w:sz w:val="22"/>
          <w:szCs w:val="22"/>
        </w:rPr>
        <w:t xml:space="preserve"> without a permit</w:t>
      </w:r>
      <w:r w:rsidRPr="004B1366">
        <w:rPr>
          <w:rFonts w:ascii="Arial" w:hAnsi="Arial" w:cs="Arial"/>
          <w:sz w:val="22"/>
          <w:szCs w:val="22"/>
        </w:rPr>
        <w:t xml:space="preserve"> or any other purposes other than firefighting.</w:t>
      </w:r>
    </w:p>
    <w:p w:rsidR="00D800A5" w:rsidRPr="001C221F" w:rsidRDefault="00D800A5" w:rsidP="00AE5F60">
      <w:pPr>
        <w:widowControl w:val="0"/>
        <w:ind w:left="360"/>
        <w:rPr>
          <w:rFonts w:ascii="Arial" w:hAnsi="Arial" w:cs="Arial"/>
          <w:sz w:val="22"/>
          <w:szCs w:val="22"/>
        </w:rPr>
      </w:pPr>
    </w:p>
    <w:p w:rsidR="008A3634" w:rsidRPr="00A82F5C" w:rsidRDefault="003B19B9"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S</w:t>
      </w:r>
      <w:r w:rsidR="008A3634" w:rsidRPr="006933E7">
        <w:rPr>
          <w:rFonts w:ascii="Arial" w:hAnsi="Arial" w:cs="Arial"/>
          <w:b/>
          <w:szCs w:val="24"/>
        </w:rPr>
        <w:t xml:space="preserve">tage </w:t>
      </w:r>
      <w:r w:rsidR="005E0AD7" w:rsidRPr="006933E7">
        <w:rPr>
          <w:rFonts w:ascii="Arial" w:hAnsi="Arial" w:cs="Arial"/>
          <w:b/>
          <w:szCs w:val="24"/>
        </w:rPr>
        <w:t>3</w:t>
      </w:r>
      <w:r w:rsidR="008A3634" w:rsidRPr="006933E7">
        <w:rPr>
          <w:rFonts w:ascii="Arial" w:hAnsi="Arial" w:cs="Arial"/>
          <w:b/>
          <w:szCs w:val="24"/>
        </w:rPr>
        <w:t xml:space="preserve"> response</w:t>
      </w:r>
      <w:r w:rsidR="008A3634">
        <w:rPr>
          <w:rFonts w:ascii="Arial" w:hAnsi="Arial" w:cs="Arial"/>
          <w:b/>
          <w:szCs w:val="24"/>
        </w:rPr>
        <w:t xml:space="preserve"> actions</w:t>
      </w:r>
    </w:p>
    <w:p w:rsidR="008A3634" w:rsidRPr="001C221F" w:rsidRDefault="008A3634" w:rsidP="00AE5F60">
      <w:pPr>
        <w:widowControl w:val="0"/>
        <w:rPr>
          <w:rFonts w:ascii="Arial" w:hAnsi="Arial" w:cs="Arial"/>
          <w:sz w:val="22"/>
          <w:szCs w:val="22"/>
        </w:rPr>
      </w:pPr>
      <w:r w:rsidRPr="00956FBC">
        <w:rPr>
          <w:rFonts w:ascii="Arial" w:hAnsi="Arial" w:cs="Arial"/>
          <w:sz w:val="22"/>
          <w:szCs w:val="22"/>
        </w:rPr>
        <w:t xml:space="preserve"> </w:t>
      </w:r>
    </w:p>
    <w:p w:rsidR="000E1386" w:rsidRPr="00A82F5C" w:rsidRDefault="000E1386"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Target</w:t>
      </w:r>
      <w:r w:rsidRPr="006700CB">
        <w:rPr>
          <w:rFonts w:ascii="Arial" w:hAnsi="Arial" w:cs="Arial"/>
          <w:b/>
          <w:szCs w:val="24"/>
        </w:rPr>
        <w:t xml:space="preserve"> </w:t>
      </w:r>
      <w:r>
        <w:rPr>
          <w:rFonts w:ascii="Arial" w:hAnsi="Arial" w:cs="Arial"/>
          <w:b/>
          <w:szCs w:val="24"/>
        </w:rPr>
        <w:t>and public message</w:t>
      </w:r>
    </w:p>
    <w:p w:rsidR="008A3634" w:rsidRPr="001C221F" w:rsidRDefault="008A3634" w:rsidP="00AE5F60">
      <w:pPr>
        <w:widowControl w:val="0"/>
        <w:tabs>
          <w:tab w:val="left" w:pos="1080"/>
        </w:tabs>
        <w:ind w:left="1080" w:hanging="1080"/>
        <w:rPr>
          <w:rFonts w:ascii="Arial" w:hAnsi="Arial" w:cs="Arial"/>
          <w:sz w:val="22"/>
          <w:szCs w:val="22"/>
        </w:rPr>
      </w:pPr>
    </w:p>
    <w:p w:rsidR="008A3634" w:rsidRDefault="000E1386" w:rsidP="00AE5F60">
      <w:pPr>
        <w:widowControl w:val="0"/>
        <w:tabs>
          <w:tab w:val="left" w:pos="0"/>
        </w:tabs>
        <w:rPr>
          <w:rFonts w:ascii="Arial" w:hAnsi="Arial" w:cs="Arial"/>
          <w:sz w:val="22"/>
          <w:szCs w:val="22"/>
        </w:rPr>
      </w:pPr>
      <w:r w:rsidRPr="000E1386">
        <w:rPr>
          <w:rFonts w:ascii="Arial" w:hAnsi="Arial" w:cs="Arial"/>
          <w:b/>
          <w:sz w:val="22"/>
          <w:szCs w:val="22"/>
        </w:rPr>
        <w:t>Target:</w:t>
      </w:r>
      <w:r>
        <w:rPr>
          <w:rFonts w:ascii="Arial" w:hAnsi="Arial" w:cs="Arial"/>
          <w:sz w:val="22"/>
          <w:szCs w:val="22"/>
        </w:rPr>
        <w:t xml:space="preserve"> </w:t>
      </w:r>
      <w:r w:rsidR="008A3634">
        <w:rPr>
          <w:rFonts w:ascii="Arial" w:hAnsi="Arial" w:cs="Arial"/>
          <w:sz w:val="22"/>
          <w:szCs w:val="22"/>
        </w:rPr>
        <w:t xml:space="preserve">Achieve a </w:t>
      </w:r>
      <w:r w:rsidR="008A3634">
        <w:rPr>
          <w:rFonts w:ascii="Arial" w:hAnsi="Arial" w:cs="Arial"/>
          <w:b/>
          <w:sz w:val="22"/>
          <w:szCs w:val="22"/>
          <w:u w:val="single"/>
        </w:rPr>
        <w:t>mandatory</w:t>
      </w:r>
      <w:r w:rsidR="008A3634">
        <w:rPr>
          <w:rFonts w:ascii="Arial" w:hAnsi="Arial" w:cs="Arial"/>
          <w:sz w:val="22"/>
          <w:szCs w:val="22"/>
        </w:rPr>
        <w:t xml:space="preserve"> reduction of </w:t>
      </w:r>
      <w:r w:rsidR="008A3634" w:rsidRPr="0010152C">
        <w:rPr>
          <w:rFonts w:ascii="Arial" w:hAnsi="Arial" w:cs="Arial"/>
          <w:sz w:val="22"/>
          <w:szCs w:val="22"/>
        </w:rPr>
        <w:t>[________] [indicate</w:t>
      </w:r>
      <w:r w:rsidR="008A3634">
        <w:rPr>
          <w:rFonts w:ascii="Arial" w:hAnsi="Arial" w:cs="Arial"/>
          <w:sz w:val="22"/>
          <w:szCs w:val="22"/>
        </w:rPr>
        <w:t xml:space="preserve"> percentage</w:t>
      </w:r>
      <w:r w:rsidR="008A3634" w:rsidRPr="0010152C">
        <w:rPr>
          <w:rFonts w:ascii="Arial" w:hAnsi="Arial" w:cs="Arial"/>
          <w:sz w:val="22"/>
          <w:szCs w:val="22"/>
        </w:rPr>
        <w:t>] [</w:t>
      </w:r>
      <w:r w:rsidR="005E0AD7">
        <w:rPr>
          <w:rFonts w:ascii="Arial" w:hAnsi="Arial" w:cs="Arial"/>
          <w:sz w:val="22"/>
          <w:szCs w:val="22"/>
        </w:rPr>
        <w:t>35</w:t>
      </w:r>
      <w:r w:rsidR="008A3634">
        <w:rPr>
          <w:rFonts w:ascii="Arial" w:hAnsi="Arial" w:cs="Arial"/>
          <w:sz w:val="22"/>
          <w:szCs w:val="22"/>
        </w:rPr>
        <w:t>%</w:t>
      </w:r>
      <w:r w:rsidR="008A3634" w:rsidRPr="0010152C">
        <w:rPr>
          <w:rFonts w:ascii="Arial" w:hAnsi="Arial" w:cs="Arial"/>
          <w:sz w:val="22"/>
          <w:szCs w:val="22"/>
        </w:rPr>
        <w:t>]</w:t>
      </w:r>
      <w:r w:rsidR="008A3634">
        <w:rPr>
          <w:rFonts w:ascii="Arial" w:hAnsi="Arial" w:cs="Arial"/>
          <w:sz w:val="22"/>
          <w:szCs w:val="22"/>
        </w:rPr>
        <w:t xml:space="preserve"> of total daily water demand.</w:t>
      </w:r>
    </w:p>
    <w:p w:rsidR="008A3634" w:rsidRDefault="008A3634" w:rsidP="00AE5F60">
      <w:pPr>
        <w:widowControl w:val="0"/>
        <w:tabs>
          <w:tab w:val="left" w:pos="1080"/>
        </w:tabs>
        <w:ind w:left="1080" w:hanging="1080"/>
        <w:rPr>
          <w:rFonts w:ascii="Arial" w:hAnsi="Arial" w:cs="Arial"/>
          <w:sz w:val="22"/>
          <w:szCs w:val="22"/>
        </w:rPr>
      </w:pPr>
    </w:p>
    <w:p w:rsidR="000E1386" w:rsidRDefault="000E1386" w:rsidP="00AE5F60">
      <w:pPr>
        <w:widowControl w:val="0"/>
        <w:tabs>
          <w:tab w:val="left" w:pos="0"/>
        </w:tabs>
        <w:rPr>
          <w:rFonts w:ascii="Arial" w:hAnsi="Arial" w:cs="Arial"/>
          <w:sz w:val="22"/>
          <w:szCs w:val="22"/>
        </w:rPr>
      </w:pPr>
      <w:r w:rsidRPr="00E91F10">
        <w:rPr>
          <w:rFonts w:ascii="Arial" w:hAnsi="Arial" w:cs="Arial"/>
          <w:b/>
          <w:sz w:val="22"/>
          <w:szCs w:val="22"/>
        </w:rPr>
        <w:t>Public message:</w:t>
      </w:r>
      <w:r>
        <w:rPr>
          <w:rFonts w:ascii="Arial" w:hAnsi="Arial" w:cs="Arial"/>
          <w:sz w:val="22"/>
          <w:szCs w:val="22"/>
        </w:rPr>
        <w:t xml:space="preserve"> </w:t>
      </w:r>
      <w:r>
        <w:rPr>
          <w:rFonts w:ascii="Arial" w:hAnsi="Arial" w:cs="Arial"/>
          <w:i/>
          <w:sz w:val="22"/>
          <w:szCs w:val="22"/>
        </w:rPr>
        <w:t>The Tribe faces a serious water shortage emergency due to prolonged drought.  To conserve the available water supply for the greatest public benefit while minimizing impacts on our local economy, it has become necessary to institute a water allocation program for all residential customers</w:t>
      </w:r>
      <w:r w:rsidR="00C844C8">
        <w:rPr>
          <w:rFonts w:ascii="Arial" w:hAnsi="Arial" w:cs="Arial"/>
          <w:i/>
          <w:sz w:val="22"/>
          <w:szCs w:val="22"/>
        </w:rPr>
        <w:t>.  Our goal is to reduce system water demand by [35%].  While water allocation amounts are adequate for normal domestic needs, significant cuts to outdoor water use may be necessary to remain within set allocations.  All customers are urgently asked to make every effort to conserve water and abide by watering restrictions or face further reductions in water allotments.</w:t>
      </w:r>
    </w:p>
    <w:p w:rsidR="000E1386" w:rsidRPr="001C221F" w:rsidRDefault="000E1386" w:rsidP="00AE5F60">
      <w:pPr>
        <w:widowControl w:val="0"/>
        <w:tabs>
          <w:tab w:val="left" w:pos="1080"/>
        </w:tabs>
        <w:ind w:left="1080" w:hanging="1080"/>
        <w:rPr>
          <w:rFonts w:ascii="Arial" w:hAnsi="Arial" w:cs="Arial"/>
          <w:sz w:val="22"/>
          <w:szCs w:val="22"/>
        </w:rPr>
      </w:pPr>
    </w:p>
    <w:p w:rsidR="008A3634" w:rsidRPr="00A82F5C" w:rsidRDefault="008A3634"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Communication, coordination, and planning</w:t>
      </w:r>
    </w:p>
    <w:p w:rsidR="008A3634" w:rsidRPr="001C221F" w:rsidRDefault="008A3634" w:rsidP="00AE5F60">
      <w:pPr>
        <w:widowControl w:val="0"/>
        <w:tabs>
          <w:tab w:val="left" w:pos="1080"/>
        </w:tabs>
        <w:ind w:left="1080" w:hanging="1080"/>
        <w:rPr>
          <w:rFonts w:ascii="Arial" w:hAnsi="Arial" w:cs="Arial"/>
          <w:sz w:val="22"/>
          <w:szCs w:val="22"/>
        </w:rPr>
      </w:pPr>
    </w:p>
    <w:p w:rsidR="004E52B9" w:rsidRPr="003A15AF" w:rsidRDefault="004E52B9" w:rsidP="00AE5F60">
      <w:pPr>
        <w:widowControl w:val="0"/>
        <w:tabs>
          <w:tab w:val="left" w:pos="0"/>
        </w:tabs>
        <w:rPr>
          <w:rFonts w:ascii="Arial" w:hAnsi="Arial" w:cs="Arial"/>
          <w:sz w:val="22"/>
          <w:szCs w:val="22"/>
        </w:rPr>
      </w:pPr>
      <w:r>
        <w:rPr>
          <w:rFonts w:ascii="Arial" w:hAnsi="Arial" w:cs="Arial"/>
          <w:sz w:val="22"/>
          <w:szCs w:val="22"/>
        </w:rPr>
        <w:t>Communication, coordination, and planning activities include:</w:t>
      </w:r>
    </w:p>
    <w:p w:rsidR="004E52B9" w:rsidRDefault="0030327B" w:rsidP="00AE5F60">
      <w:pPr>
        <w:widowControl w:val="0"/>
        <w:numPr>
          <w:ilvl w:val="0"/>
          <w:numId w:val="17"/>
        </w:numPr>
        <w:rPr>
          <w:rFonts w:ascii="Arial" w:hAnsi="Arial" w:cs="Arial"/>
          <w:sz w:val="22"/>
          <w:szCs w:val="22"/>
        </w:rPr>
      </w:pPr>
      <w:r>
        <w:rPr>
          <w:rFonts w:ascii="Arial" w:hAnsi="Arial" w:cs="Arial"/>
          <w:sz w:val="22"/>
          <w:szCs w:val="22"/>
        </w:rPr>
        <w:t>I</w:t>
      </w:r>
      <w:r w:rsidR="004E52B9">
        <w:rPr>
          <w:rFonts w:ascii="Arial" w:hAnsi="Arial" w:cs="Arial"/>
          <w:sz w:val="22"/>
          <w:szCs w:val="22"/>
        </w:rPr>
        <w:t>ntensify</w:t>
      </w:r>
      <w:r w:rsidR="002A3606">
        <w:rPr>
          <w:rFonts w:ascii="Arial" w:hAnsi="Arial" w:cs="Arial"/>
          <w:sz w:val="22"/>
          <w:szCs w:val="22"/>
        </w:rPr>
        <w:t xml:space="preserve"> and expand</w:t>
      </w:r>
      <w:r w:rsidR="004E52B9">
        <w:rPr>
          <w:rFonts w:ascii="Arial" w:hAnsi="Arial" w:cs="Arial"/>
          <w:sz w:val="22"/>
          <w:szCs w:val="22"/>
        </w:rPr>
        <w:t xml:space="preserve"> public information outreach campaign to:</w:t>
      </w:r>
    </w:p>
    <w:p w:rsidR="004E52B9" w:rsidRPr="00D800A5" w:rsidRDefault="004E52B9" w:rsidP="00AE5F60">
      <w:pPr>
        <w:widowControl w:val="0"/>
        <w:numPr>
          <w:ilvl w:val="1"/>
          <w:numId w:val="17"/>
        </w:numPr>
        <w:tabs>
          <w:tab w:val="left" w:pos="1080"/>
        </w:tabs>
        <w:ind w:left="1080"/>
        <w:rPr>
          <w:rFonts w:ascii="Arial" w:hAnsi="Arial" w:cs="Arial"/>
          <w:sz w:val="22"/>
          <w:szCs w:val="22"/>
        </w:rPr>
      </w:pPr>
      <w:r w:rsidRPr="00D800A5">
        <w:rPr>
          <w:rFonts w:ascii="Arial" w:hAnsi="Arial" w:cs="Arial"/>
          <w:sz w:val="22"/>
          <w:szCs w:val="22"/>
        </w:rPr>
        <w:t>Notify customers of the</w:t>
      </w:r>
      <w:r w:rsidR="00D800A5" w:rsidRPr="00D800A5">
        <w:rPr>
          <w:rFonts w:ascii="Arial" w:hAnsi="Arial" w:cs="Arial"/>
          <w:sz w:val="22"/>
          <w:szCs w:val="22"/>
        </w:rPr>
        <w:t xml:space="preserve"> water use allocations</w:t>
      </w:r>
    </w:p>
    <w:p w:rsidR="00201CC6" w:rsidRDefault="00201CC6" w:rsidP="00AE5F60">
      <w:pPr>
        <w:widowControl w:val="0"/>
        <w:numPr>
          <w:ilvl w:val="1"/>
          <w:numId w:val="17"/>
        </w:numPr>
        <w:tabs>
          <w:tab w:val="left" w:pos="1080"/>
        </w:tabs>
        <w:ind w:hanging="720"/>
        <w:rPr>
          <w:rFonts w:ascii="Arial" w:hAnsi="Arial" w:cs="Arial"/>
          <w:sz w:val="22"/>
          <w:szCs w:val="22"/>
        </w:rPr>
      </w:pPr>
      <w:r w:rsidRPr="00201CC6">
        <w:rPr>
          <w:rFonts w:ascii="Arial" w:hAnsi="Arial" w:cs="Arial"/>
          <w:sz w:val="22"/>
          <w:szCs w:val="22"/>
        </w:rPr>
        <w:t>In</w:t>
      </w:r>
      <w:r>
        <w:rPr>
          <w:rFonts w:ascii="Arial" w:hAnsi="Arial" w:cs="Arial"/>
          <w:sz w:val="22"/>
          <w:szCs w:val="22"/>
        </w:rPr>
        <w:t xml:space="preserve">form customers of </w:t>
      </w:r>
      <w:r w:rsidRPr="00201CC6">
        <w:rPr>
          <w:rFonts w:ascii="Arial" w:hAnsi="Arial" w:cs="Arial"/>
          <w:sz w:val="22"/>
          <w:szCs w:val="22"/>
        </w:rPr>
        <w:t xml:space="preserve">ban on open burning </w:t>
      </w:r>
    </w:p>
    <w:p w:rsidR="002A3606" w:rsidRDefault="002A3606" w:rsidP="00AE5F60">
      <w:pPr>
        <w:widowControl w:val="0"/>
        <w:numPr>
          <w:ilvl w:val="1"/>
          <w:numId w:val="17"/>
        </w:numPr>
        <w:tabs>
          <w:tab w:val="left" w:pos="1080"/>
        </w:tabs>
        <w:ind w:hanging="720"/>
        <w:rPr>
          <w:rFonts w:ascii="Arial" w:hAnsi="Arial" w:cs="Arial"/>
          <w:sz w:val="22"/>
          <w:szCs w:val="22"/>
        </w:rPr>
      </w:pPr>
      <w:r>
        <w:rPr>
          <w:rFonts w:ascii="Arial" w:hAnsi="Arial" w:cs="Arial"/>
          <w:sz w:val="22"/>
          <w:szCs w:val="22"/>
        </w:rPr>
        <w:t>Expand and strengthen water conservation education, activities, and programs</w:t>
      </w:r>
    </w:p>
    <w:p w:rsidR="00D800A5" w:rsidRPr="00201CC6" w:rsidRDefault="00D800A5" w:rsidP="00AE5F60">
      <w:pPr>
        <w:widowControl w:val="0"/>
        <w:tabs>
          <w:tab w:val="left" w:pos="1080"/>
        </w:tabs>
        <w:ind w:left="1440"/>
        <w:rPr>
          <w:rFonts w:ascii="Arial" w:hAnsi="Arial" w:cs="Arial"/>
          <w:sz w:val="22"/>
          <w:szCs w:val="22"/>
        </w:rPr>
      </w:pPr>
    </w:p>
    <w:p w:rsidR="004E52B9" w:rsidRDefault="004E52B9" w:rsidP="00AE5F60">
      <w:pPr>
        <w:widowControl w:val="0"/>
        <w:numPr>
          <w:ilvl w:val="0"/>
          <w:numId w:val="17"/>
        </w:numPr>
        <w:rPr>
          <w:rFonts w:ascii="Arial" w:hAnsi="Arial" w:cs="Arial"/>
          <w:sz w:val="22"/>
          <w:szCs w:val="22"/>
        </w:rPr>
      </w:pPr>
      <w:r>
        <w:rPr>
          <w:rFonts w:ascii="Arial" w:hAnsi="Arial" w:cs="Arial"/>
          <w:sz w:val="22"/>
          <w:szCs w:val="22"/>
        </w:rPr>
        <w:t>Identify priorities for water supplies.</w:t>
      </w:r>
    </w:p>
    <w:p w:rsidR="00D800A5" w:rsidRDefault="00D800A5" w:rsidP="00AE5F60">
      <w:pPr>
        <w:widowControl w:val="0"/>
        <w:ind w:left="720"/>
        <w:rPr>
          <w:rFonts w:ascii="Arial" w:hAnsi="Arial" w:cs="Arial"/>
          <w:sz w:val="22"/>
          <w:szCs w:val="22"/>
        </w:rPr>
      </w:pPr>
    </w:p>
    <w:p w:rsidR="004E52B9" w:rsidRDefault="004E52B9" w:rsidP="00AE5F60">
      <w:pPr>
        <w:widowControl w:val="0"/>
        <w:numPr>
          <w:ilvl w:val="0"/>
          <w:numId w:val="17"/>
        </w:numPr>
        <w:rPr>
          <w:rFonts w:ascii="Arial" w:hAnsi="Arial" w:cs="Arial"/>
          <w:sz w:val="22"/>
          <w:szCs w:val="22"/>
        </w:rPr>
      </w:pPr>
      <w:r>
        <w:rPr>
          <w:rFonts w:ascii="Arial" w:hAnsi="Arial" w:cs="Arial"/>
          <w:sz w:val="22"/>
          <w:szCs w:val="22"/>
        </w:rPr>
        <w:t>Coordinate with Federal, State, and Local (County) entities, and in particular</w:t>
      </w:r>
      <w:r w:rsidR="00930220">
        <w:rPr>
          <w:rFonts w:ascii="Arial" w:hAnsi="Arial" w:cs="Arial"/>
          <w:sz w:val="22"/>
          <w:szCs w:val="22"/>
        </w:rPr>
        <w:t>,</w:t>
      </w:r>
      <w:r>
        <w:rPr>
          <w:rFonts w:ascii="Arial" w:hAnsi="Arial" w:cs="Arial"/>
          <w:sz w:val="22"/>
          <w:szCs w:val="22"/>
        </w:rPr>
        <w:t xml:space="preserve"> the County Office of Emergency Services (OES)</w:t>
      </w:r>
      <w:r w:rsidR="00AB7149">
        <w:rPr>
          <w:rFonts w:ascii="Arial" w:hAnsi="Arial" w:cs="Arial"/>
          <w:sz w:val="22"/>
          <w:szCs w:val="22"/>
        </w:rPr>
        <w:t>, and any mutual aid assistance</w:t>
      </w:r>
      <w:r>
        <w:rPr>
          <w:rFonts w:ascii="Arial" w:hAnsi="Arial" w:cs="Arial"/>
          <w:sz w:val="22"/>
          <w:szCs w:val="22"/>
        </w:rPr>
        <w:t>.</w:t>
      </w:r>
    </w:p>
    <w:p w:rsidR="00D800A5" w:rsidRDefault="00D800A5" w:rsidP="00AE5F60">
      <w:pPr>
        <w:widowControl w:val="0"/>
        <w:ind w:left="720"/>
        <w:rPr>
          <w:rFonts w:ascii="Arial" w:hAnsi="Arial" w:cs="Arial"/>
          <w:sz w:val="22"/>
          <w:szCs w:val="22"/>
        </w:rPr>
      </w:pPr>
    </w:p>
    <w:p w:rsidR="00BC0B37" w:rsidRDefault="00BC0B37" w:rsidP="00AE5F60">
      <w:pPr>
        <w:widowControl w:val="0"/>
        <w:numPr>
          <w:ilvl w:val="0"/>
          <w:numId w:val="17"/>
        </w:numPr>
        <w:rPr>
          <w:rFonts w:ascii="Arial" w:hAnsi="Arial" w:cs="Arial"/>
          <w:sz w:val="22"/>
          <w:szCs w:val="22"/>
        </w:rPr>
      </w:pPr>
      <w:r>
        <w:rPr>
          <w:rFonts w:ascii="Arial" w:hAnsi="Arial" w:cs="Arial"/>
          <w:sz w:val="22"/>
          <w:szCs w:val="22"/>
        </w:rPr>
        <w:t>Coordinate with local health directors to assess public health treats and take appropriate actions.</w:t>
      </w:r>
    </w:p>
    <w:p w:rsidR="00D800A5" w:rsidRDefault="00D800A5" w:rsidP="00AE5F60">
      <w:pPr>
        <w:widowControl w:val="0"/>
        <w:ind w:left="720"/>
        <w:rPr>
          <w:rFonts w:ascii="Arial" w:hAnsi="Arial" w:cs="Arial"/>
          <w:sz w:val="22"/>
          <w:szCs w:val="22"/>
        </w:rPr>
      </w:pPr>
    </w:p>
    <w:p w:rsidR="00BC0B37" w:rsidRDefault="00BC0B37" w:rsidP="00AE5F60">
      <w:pPr>
        <w:widowControl w:val="0"/>
        <w:numPr>
          <w:ilvl w:val="0"/>
          <w:numId w:val="17"/>
        </w:numPr>
        <w:rPr>
          <w:rFonts w:ascii="Arial" w:hAnsi="Arial" w:cs="Arial"/>
          <w:sz w:val="22"/>
          <w:szCs w:val="22"/>
        </w:rPr>
      </w:pPr>
      <w:r>
        <w:rPr>
          <w:rFonts w:ascii="Arial" w:hAnsi="Arial" w:cs="Arial"/>
          <w:sz w:val="22"/>
          <w:szCs w:val="22"/>
        </w:rPr>
        <w:t>Provide regular situational reports to Federal entities and County OES.</w:t>
      </w:r>
    </w:p>
    <w:p w:rsidR="00D800A5" w:rsidRDefault="00D800A5" w:rsidP="00AE5F60">
      <w:pPr>
        <w:widowControl w:val="0"/>
        <w:ind w:left="720"/>
        <w:rPr>
          <w:rFonts w:ascii="Arial" w:hAnsi="Arial" w:cs="Arial"/>
          <w:sz w:val="22"/>
          <w:szCs w:val="22"/>
        </w:rPr>
      </w:pPr>
    </w:p>
    <w:p w:rsidR="00201CC6" w:rsidRDefault="00AB7149" w:rsidP="00AE5F60">
      <w:pPr>
        <w:widowControl w:val="0"/>
        <w:numPr>
          <w:ilvl w:val="0"/>
          <w:numId w:val="17"/>
        </w:numPr>
        <w:rPr>
          <w:rFonts w:ascii="Arial" w:hAnsi="Arial" w:cs="Arial"/>
          <w:sz w:val="22"/>
          <w:szCs w:val="22"/>
        </w:rPr>
      </w:pPr>
      <w:r>
        <w:rPr>
          <w:rFonts w:ascii="Arial" w:hAnsi="Arial" w:cs="Arial"/>
          <w:sz w:val="22"/>
          <w:szCs w:val="22"/>
        </w:rPr>
        <w:t xml:space="preserve">Deploy </w:t>
      </w:r>
      <w:r w:rsidR="004E52B9">
        <w:rPr>
          <w:rFonts w:ascii="Arial" w:hAnsi="Arial" w:cs="Arial"/>
          <w:sz w:val="22"/>
          <w:szCs w:val="22"/>
        </w:rPr>
        <w:t>temporary and/or long-term infrastructure improvements</w:t>
      </w:r>
      <w:r>
        <w:rPr>
          <w:rFonts w:ascii="Arial" w:hAnsi="Arial" w:cs="Arial"/>
          <w:sz w:val="22"/>
          <w:szCs w:val="22"/>
        </w:rPr>
        <w:t xml:space="preserve"> for water supply augmentation such as emergency interconnection, rehabilitation of existing water wells, construction of new water wells, re-confirm arrangements for water hauling etc</w:t>
      </w:r>
      <w:r w:rsidR="004E52B9">
        <w:rPr>
          <w:rFonts w:ascii="Arial" w:hAnsi="Arial" w:cs="Arial"/>
          <w:sz w:val="22"/>
          <w:szCs w:val="22"/>
        </w:rPr>
        <w:t>.</w:t>
      </w:r>
    </w:p>
    <w:p w:rsidR="00D800A5" w:rsidRDefault="00D800A5" w:rsidP="00AE5F60">
      <w:pPr>
        <w:widowControl w:val="0"/>
        <w:ind w:left="720"/>
        <w:rPr>
          <w:rFonts w:ascii="Arial" w:hAnsi="Arial" w:cs="Arial"/>
          <w:sz w:val="22"/>
          <w:szCs w:val="22"/>
        </w:rPr>
      </w:pPr>
    </w:p>
    <w:p w:rsidR="004E52B9" w:rsidRDefault="00201CC6" w:rsidP="00AE5F60">
      <w:pPr>
        <w:widowControl w:val="0"/>
        <w:numPr>
          <w:ilvl w:val="0"/>
          <w:numId w:val="17"/>
        </w:numPr>
        <w:rPr>
          <w:rFonts w:ascii="Arial" w:hAnsi="Arial" w:cs="Arial"/>
          <w:sz w:val="22"/>
          <w:szCs w:val="22"/>
        </w:rPr>
      </w:pPr>
      <w:r>
        <w:rPr>
          <w:rFonts w:ascii="Arial" w:hAnsi="Arial" w:cs="Arial"/>
          <w:sz w:val="22"/>
          <w:szCs w:val="22"/>
        </w:rPr>
        <w:t>Invoke ban on open burning.</w:t>
      </w:r>
      <w:r w:rsidR="004E52B9">
        <w:rPr>
          <w:rFonts w:ascii="Arial" w:hAnsi="Arial" w:cs="Arial"/>
          <w:sz w:val="22"/>
          <w:szCs w:val="22"/>
        </w:rPr>
        <w:t xml:space="preserve"> </w:t>
      </w:r>
    </w:p>
    <w:p w:rsidR="002A3606" w:rsidRDefault="002A3606" w:rsidP="00AE5F60">
      <w:pPr>
        <w:pStyle w:val="ListParagraph"/>
        <w:widowControl w:val="0"/>
        <w:rPr>
          <w:rFonts w:ascii="Arial" w:hAnsi="Arial" w:cs="Arial"/>
          <w:sz w:val="22"/>
          <w:szCs w:val="22"/>
        </w:rPr>
      </w:pPr>
    </w:p>
    <w:p w:rsidR="002A3606" w:rsidRDefault="002A3606" w:rsidP="00AE5F60">
      <w:pPr>
        <w:widowControl w:val="0"/>
        <w:numPr>
          <w:ilvl w:val="0"/>
          <w:numId w:val="17"/>
        </w:numPr>
        <w:rPr>
          <w:rFonts w:ascii="Arial" w:hAnsi="Arial" w:cs="Arial"/>
          <w:sz w:val="22"/>
          <w:szCs w:val="22"/>
        </w:rPr>
      </w:pPr>
      <w:r>
        <w:rPr>
          <w:rFonts w:ascii="Arial" w:hAnsi="Arial" w:cs="Arial"/>
          <w:sz w:val="22"/>
          <w:szCs w:val="22"/>
        </w:rPr>
        <w:t>Increase customer service training for staff.</w:t>
      </w:r>
    </w:p>
    <w:p w:rsidR="002A3606" w:rsidRDefault="002A3606" w:rsidP="00AE5F60">
      <w:pPr>
        <w:pStyle w:val="ListParagraph"/>
        <w:widowControl w:val="0"/>
        <w:rPr>
          <w:rFonts w:ascii="Arial" w:hAnsi="Arial" w:cs="Arial"/>
          <w:sz w:val="22"/>
          <w:szCs w:val="22"/>
        </w:rPr>
      </w:pPr>
    </w:p>
    <w:p w:rsidR="002A3606" w:rsidRDefault="002A3606" w:rsidP="00AE5F60">
      <w:pPr>
        <w:widowControl w:val="0"/>
        <w:numPr>
          <w:ilvl w:val="0"/>
          <w:numId w:val="17"/>
        </w:numPr>
        <w:rPr>
          <w:rFonts w:ascii="Arial" w:hAnsi="Arial" w:cs="Arial"/>
          <w:sz w:val="22"/>
          <w:szCs w:val="22"/>
        </w:rPr>
      </w:pPr>
      <w:r>
        <w:rPr>
          <w:rFonts w:ascii="Arial" w:hAnsi="Arial" w:cs="Arial"/>
          <w:sz w:val="22"/>
          <w:szCs w:val="22"/>
        </w:rPr>
        <w:t>Review and adopt enforcement rates</w:t>
      </w:r>
      <w:r w:rsidR="00604F3E">
        <w:rPr>
          <w:rFonts w:ascii="Arial" w:hAnsi="Arial" w:cs="Arial"/>
          <w:sz w:val="22"/>
          <w:szCs w:val="22"/>
        </w:rPr>
        <w:t xml:space="preserve"> and appeals board to process requests for exceptions</w:t>
      </w:r>
      <w:r>
        <w:rPr>
          <w:rFonts w:ascii="Arial" w:hAnsi="Arial" w:cs="Arial"/>
          <w:sz w:val="22"/>
          <w:szCs w:val="22"/>
        </w:rPr>
        <w:t>.</w:t>
      </w:r>
    </w:p>
    <w:p w:rsidR="002A3606" w:rsidRDefault="002A3606" w:rsidP="00AE5F60">
      <w:pPr>
        <w:pStyle w:val="ListParagraph"/>
        <w:widowControl w:val="0"/>
        <w:rPr>
          <w:rFonts w:ascii="Arial" w:hAnsi="Arial" w:cs="Arial"/>
          <w:sz w:val="22"/>
          <w:szCs w:val="22"/>
        </w:rPr>
      </w:pPr>
    </w:p>
    <w:p w:rsidR="008A3634" w:rsidRPr="00A82F5C" w:rsidRDefault="008A3634"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Supply management best management practices</w:t>
      </w:r>
    </w:p>
    <w:p w:rsidR="008A3634" w:rsidRPr="001C221F" w:rsidRDefault="008A3634" w:rsidP="00AE5F60">
      <w:pPr>
        <w:widowControl w:val="0"/>
        <w:tabs>
          <w:tab w:val="left" w:pos="1080"/>
        </w:tabs>
        <w:ind w:left="1080" w:hanging="1080"/>
        <w:rPr>
          <w:rFonts w:ascii="Arial" w:hAnsi="Arial" w:cs="Arial"/>
          <w:sz w:val="22"/>
          <w:szCs w:val="22"/>
        </w:rPr>
      </w:pPr>
    </w:p>
    <w:p w:rsidR="004E52B9" w:rsidRPr="004E52B9" w:rsidRDefault="008A3634" w:rsidP="00AE5F60">
      <w:pPr>
        <w:widowControl w:val="0"/>
        <w:tabs>
          <w:tab w:val="left" w:pos="0"/>
        </w:tabs>
        <w:rPr>
          <w:rFonts w:ascii="Arial" w:hAnsi="Arial" w:cs="Arial"/>
          <w:sz w:val="22"/>
          <w:szCs w:val="22"/>
        </w:rPr>
      </w:pPr>
      <w:r w:rsidRPr="003A15AF">
        <w:rPr>
          <w:rFonts w:ascii="Arial" w:hAnsi="Arial" w:cs="Arial"/>
          <w:sz w:val="22"/>
          <w:szCs w:val="22"/>
        </w:rPr>
        <w:t xml:space="preserve">Best </w:t>
      </w:r>
      <w:r w:rsidR="004E52B9" w:rsidRPr="004E52B9">
        <w:rPr>
          <w:rFonts w:ascii="Arial" w:hAnsi="Arial" w:cs="Arial"/>
          <w:sz w:val="22"/>
          <w:szCs w:val="22"/>
        </w:rPr>
        <w:t>management practices for supply management include:</w:t>
      </w:r>
    </w:p>
    <w:p w:rsidR="004E52B9" w:rsidRDefault="00D800A5" w:rsidP="00AE5F60">
      <w:pPr>
        <w:widowControl w:val="0"/>
        <w:numPr>
          <w:ilvl w:val="0"/>
          <w:numId w:val="36"/>
        </w:numPr>
        <w:tabs>
          <w:tab w:val="left" w:pos="720"/>
        </w:tabs>
        <w:rPr>
          <w:rFonts w:ascii="Arial" w:hAnsi="Arial" w:cs="Arial"/>
          <w:sz w:val="22"/>
          <w:szCs w:val="22"/>
        </w:rPr>
      </w:pPr>
      <w:r>
        <w:rPr>
          <w:rFonts w:ascii="Arial" w:hAnsi="Arial" w:cs="Arial"/>
          <w:sz w:val="22"/>
          <w:szCs w:val="22"/>
        </w:rPr>
        <w:t>D</w:t>
      </w:r>
      <w:r w:rsidR="004E52B9" w:rsidRPr="004E52B9">
        <w:rPr>
          <w:rFonts w:ascii="Arial" w:hAnsi="Arial" w:cs="Arial"/>
          <w:sz w:val="22"/>
          <w:szCs w:val="22"/>
        </w:rPr>
        <w:t>iscontinue flushing of water mains; for emergency purposes only.</w:t>
      </w:r>
    </w:p>
    <w:p w:rsidR="00D800A5" w:rsidRPr="004E52B9" w:rsidRDefault="00D800A5" w:rsidP="00AE5F60">
      <w:pPr>
        <w:widowControl w:val="0"/>
        <w:tabs>
          <w:tab w:val="left" w:pos="720"/>
        </w:tabs>
        <w:ind w:left="720"/>
        <w:rPr>
          <w:rFonts w:ascii="Arial" w:hAnsi="Arial" w:cs="Arial"/>
          <w:sz w:val="22"/>
          <w:szCs w:val="22"/>
        </w:rPr>
      </w:pPr>
    </w:p>
    <w:p w:rsidR="004E52B9" w:rsidRDefault="004E52B9" w:rsidP="00AE5F60">
      <w:pPr>
        <w:widowControl w:val="0"/>
        <w:numPr>
          <w:ilvl w:val="0"/>
          <w:numId w:val="36"/>
        </w:numPr>
        <w:tabs>
          <w:tab w:val="left" w:pos="720"/>
        </w:tabs>
        <w:rPr>
          <w:rFonts w:ascii="Arial" w:hAnsi="Arial" w:cs="Arial"/>
          <w:sz w:val="22"/>
          <w:szCs w:val="22"/>
        </w:rPr>
      </w:pPr>
      <w:r w:rsidRPr="004E52B9">
        <w:rPr>
          <w:rFonts w:ascii="Arial" w:hAnsi="Arial" w:cs="Arial"/>
          <w:sz w:val="22"/>
          <w:szCs w:val="22"/>
        </w:rPr>
        <w:t>Intensify leak detection and repair program.</w:t>
      </w:r>
    </w:p>
    <w:p w:rsidR="00D800A5" w:rsidRPr="004E52B9" w:rsidRDefault="00D800A5" w:rsidP="00AE5F60">
      <w:pPr>
        <w:widowControl w:val="0"/>
        <w:tabs>
          <w:tab w:val="left" w:pos="720"/>
        </w:tabs>
        <w:ind w:left="720"/>
        <w:rPr>
          <w:rFonts w:ascii="Arial" w:hAnsi="Arial" w:cs="Arial"/>
          <w:sz w:val="22"/>
          <w:szCs w:val="22"/>
        </w:rPr>
      </w:pPr>
    </w:p>
    <w:p w:rsidR="004E52B9" w:rsidRDefault="004E52B9" w:rsidP="00AE5F60">
      <w:pPr>
        <w:widowControl w:val="0"/>
        <w:numPr>
          <w:ilvl w:val="0"/>
          <w:numId w:val="36"/>
        </w:numPr>
        <w:tabs>
          <w:tab w:val="left" w:pos="720"/>
        </w:tabs>
        <w:rPr>
          <w:rFonts w:ascii="Arial" w:hAnsi="Arial" w:cs="Arial"/>
          <w:sz w:val="22"/>
          <w:szCs w:val="22"/>
        </w:rPr>
      </w:pPr>
      <w:r w:rsidRPr="004E52B9">
        <w:rPr>
          <w:rFonts w:ascii="Arial" w:hAnsi="Arial" w:cs="Arial"/>
          <w:sz w:val="22"/>
          <w:szCs w:val="22"/>
        </w:rPr>
        <w:t>Intensify</w:t>
      </w:r>
      <w:r w:rsidR="002A3606">
        <w:rPr>
          <w:rFonts w:ascii="Arial" w:hAnsi="Arial" w:cs="Arial"/>
          <w:sz w:val="22"/>
          <w:szCs w:val="22"/>
        </w:rPr>
        <w:t xml:space="preserve"> and expand </w:t>
      </w:r>
      <w:r w:rsidRPr="004E52B9">
        <w:rPr>
          <w:rFonts w:ascii="Arial" w:hAnsi="Arial" w:cs="Arial"/>
          <w:sz w:val="22"/>
          <w:szCs w:val="22"/>
        </w:rPr>
        <w:t>program for water waste patrols</w:t>
      </w:r>
      <w:r w:rsidR="002A3606">
        <w:rPr>
          <w:rFonts w:ascii="Arial" w:hAnsi="Arial" w:cs="Arial"/>
          <w:sz w:val="22"/>
          <w:szCs w:val="22"/>
        </w:rPr>
        <w:t>; e.g. increase staff.</w:t>
      </w:r>
    </w:p>
    <w:p w:rsidR="00D800A5" w:rsidRPr="004E52B9" w:rsidRDefault="00D800A5" w:rsidP="00AE5F60">
      <w:pPr>
        <w:widowControl w:val="0"/>
        <w:tabs>
          <w:tab w:val="left" w:pos="720"/>
        </w:tabs>
        <w:ind w:left="720"/>
        <w:rPr>
          <w:rFonts w:ascii="Arial" w:hAnsi="Arial" w:cs="Arial"/>
          <w:sz w:val="22"/>
          <w:szCs w:val="22"/>
        </w:rPr>
      </w:pPr>
    </w:p>
    <w:p w:rsidR="00D800A5" w:rsidRDefault="004E52B9" w:rsidP="00AE5F60">
      <w:pPr>
        <w:widowControl w:val="0"/>
        <w:numPr>
          <w:ilvl w:val="0"/>
          <w:numId w:val="36"/>
        </w:numPr>
        <w:tabs>
          <w:tab w:val="left" w:pos="720"/>
        </w:tabs>
        <w:rPr>
          <w:rFonts w:ascii="Arial" w:hAnsi="Arial" w:cs="Arial"/>
          <w:sz w:val="22"/>
          <w:szCs w:val="22"/>
        </w:rPr>
      </w:pPr>
      <w:r w:rsidRPr="004E52B9">
        <w:rPr>
          <w:rFonts w:ascii="Arial" w:hAnsi="Arial" w:cs="Arial"/>
          <w:sz w:val="22"/>
          <w:szCs w:val="22"/>
        </w:rPr>
        <w:t>Use of reclaimed water for non-potable purposes.</w:t>
      </w:r>
    </w:p>
    <w:p w:rsidR="00D800A5" w:rsidRDefault="00D800A5" w:rsidP="00AE5F60">
      <w:pPr>
        <w:pStyle w:val="ListParagraph"/>
        <w:widowControl w:val="0"/>
        <w:rPr>
          <w:rFonts w:ascii="Arial" w:hAnsi="Arial" w:cs="Arial"/>
          <w:sz w:val="22"/>
          <w:szCs w:val="22"/>
        </w:rPr>
      </w:pPr>
    </w:p>
    <w:p w:rsidR="00D800A5" w:rsidRDefault="00D800A5" w:rsidP="00AE5F60">
      <w:pPr>
        <w:widowControl w:val="0"/>
        <w:numPr>
          <w:ilvl w:val="0"/>
          <w:numId w:val="36"/>
        </w:numPr>
        <w:tabs>
          <w:tab w:val="left" w:pos="720"/>
        </w:tabs>
        <w:rPr>
          <w:rFonts w:ascii="Arial" w:hAnsi="Arial" w:cs="Arial"/>
          <w:sz w:val="22"/>
          <w:szCs w:val="22"/>
        </w:rPr>
      </w:pPr>
      <w:r w:rsidRPr="004E52B9">
        <w:rPr>
          <w:rFonts w:ascii="Arial" w:hAnsi="Arial" w:cs="Arial"/>
          <w:sz w:val="22"/>
          <w:szCs w:val="22"/>
        </w:rPr>
        <w:t>Use of an alternative water source(s).</w:t>
      </w:r>
    </w:p>
    <w:p w:rsidR="00D800A5" w:rsidRPr="001C221F" w:rsidRDefault="00D800A5" w:rsidP="00AE5F60">
      <w:pPr>
        <w:widowControl w:val="0"/>
        <w:tabs>
          <w:tab w:val="left" w:pos="1080"/>
        </w:tabs>
        <w:ind w:left="1080" w:hanging="1080"/>
        <w:rPr>
          <w:rFonts w:ascii="Arial" w:hAnsi="Arial" w:cs="Arial"/>
          <w:sz w:val="22"/>
          <w:szCs w:val="22"/>
        </w:rPr>
      </w:pPr>
    </w:p>
    <w:p w:rsidR="008A3634" w:rsidRPr="00A82F5C" w:rsidRDefault="008A3634"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Demand reduction best management practices</w:t>
      </w:r>
    </w:p>
    <w:p w:rsidR="008A3634" w:rsidRPr="001C221F" w:rsidRDefault="008A3634" w:rsidP="00AE5F60">
      <w:pPr>
        <w:widowControl w:val="0"/>
        <w:ind w:left="792"/>
        <w:rPr>
          <w:rFonts w:ascii="Arial" w:hAnsi="Arial" w:cs="Arial"/>
          <w:sz w:val="22"/>
          <w:szCs w:val="22"/>
        </w:rPr>
      </w:pPr>
    </w:p>
    <w:p w:rsidR="008A3634" w:rsidRDefault="008A3634" w:rsidP="00AE5F60">
      <w:pPr>
        <w:widowControl w:val="0"/>
        <w:rPr>
          <w:rFonts w:ascii="Arial" w:hAnsi="Arial" w:cs="Arial"/>
          <w:sz w:val="22"/>
          <w:szCs w:val="22"/>
        </w:rPr>
      </w:pPr>
      <w:r w:rsidRPr="00956FBC">
        <w:rPr>
          <w:rFonts w:ascii="Arial" w:hAnsi="Arial" w:cs="Arial"/>
          <w:sz w:val="22"/>
          <w:szCs w:val="22"/>
        </w:rPr>
        <w:t xml:space="preserve"> </w:t>
      </w:r>
      <w:r>
        <w:rPr>
          <w:rFonts w:ascii="Arial" w:hAnsi="Arial" w:cs="Arial"/>
          <w:sz w:val="22"/>
          <w:szCs w:val="22"/>
        </w:rPr>
        <w:t>Best management practices for demand reduction include:</w:t>
      </w:r>
    </w:p>
    <w:p w:rsidR="00C132A9" w:rsidRDefault="00C132A9" w:rsidP="00AE5F60">
      <w:pPr>
        <w:widowControl w:val="0"/>
        <w:numPr>
          <w:ilvl w:val="0"/>
          <w:numId w:val="18"/>
        </w:numPr>
        <w:ind w:left="720"/>
        <w:rPr>
          <w:rFonts w:ascii="Arial" w:hAnsi="Arial" w:cs="Arial"/>
          <w:sz w:val="22"/>
          <w:szCs w:val="22"/>
        </w:rPr>
      </w:pPr>
      <w:r>
        <w:rPr>
          <w:rFonts w:ascii="Arial" w:hAnsi="Arial" w:cs="Arial"/>
          <w:sz w:val="22"/>
          <w:szCs w:val="22"/>
        </w:rPr>
        <w:t>Implement Stage 3 water consumption allocations for all customers (see Table</w:t>
      </w:r>
      <w:r w:rsidR="00D800A5">
        <w:rPr>
          <w:rFonts w:ascii="Arial" w:hAnsi="Arial" w:cs="Arial"/>
          <w:sz w:val="22"/>
          <w:szCs w:val="22"/>
        </w:rPr>
        <w:t xml:space="preserve"> 4</w:t>
      </w:r>
      <w:r>
        <w:rPr>
          <w:rFonts w:ascii="Arial" w:hAnsi="Arial" w:cs="Arial"/>
          <w:sz w:val="22"/>
          <w:szCs w:val="22"/>
        </w:rPr>
        <w:t>).</w:t>
      </w:r>
    </w:p>
    <w:p w:rsidR="00C132A9" w:rsidRDefault="00C132A9" w:rsidP="00AE5F60">
      <w:pPr>
        <w:widowControl w:val="0"/>
        <w:ind w:left="720"/>
        <w:rPr>
          <w:rFonts w:ascii="Arial" w:hAnsi="Arial" w:cs="Arial"/>
          <w:sz w:val="22"/>
          <w:szCs w:val="22"/>
        </w:rPr>
      </w:pPr>
    </w:p>
    <w:p w:rsidR="00B2736D" w:rsidRPr="004F6255" w:rsidRDefault="00B2736D" w:rsidP="00AE5F60">
      <w:pPr>
        <w:widowControl w:val="0"/>
        <w:numPr>
          <w:ilvl w:val="0"/>
          <w:numId w:val="18"/>
        </w:numPr>
        <w:ind w:left="720"/>
        <w:rPr>
          <w:rFonts w:ascii="Arial" w:hAnsi="Arial" w:cs="Arial"/>
          <w:sz w:val="22"/>
          <w:szCs w:val="22"/>
        </w:rPr>
      </w:pPr>
      <w:r w:rsidRPr="004F6255">
        <w:rPr>
          <w:rFonts w:ascii="Arial" w:hAnsi="Arial" w:cs="Arial"/>
          <w:sz w:val="22"/>
          <w:szCs w:val="22"/>
        </w:rPr>
        <w:t>Water customers are required to limit the irrigation of landscaped areas to one day a week.  Sundays for customers in service area(s) [________] [indicate name of service area or sub-community A] [or with a street address ending in an even number (0, 2, 4, 6 or 8)].  Saturdays for customers in service area(s) [________] [indicate name of service area or sub-community B] [or with a street address ending in an odd number (1, 3, 5, 7 or 9)].  Irrigate landscapes with hand-held hoses, hand-held buckets, drip irrigation, or permanently installed automatic sprinkler system only.  The use of hose-end sprinklers is prohibited at all times.  Irrigation is limited to the hours of 12:00 midnight and 10:00 A.M. and between 8 P.M. and 12:00 midnight only.</w:t>
      </w:r>
    </w:p>
    <w:p w:rsidR="00B2736D" w:rsidRDefault="00B2736D" w:rsidP="00AE5F60">
      <w:pPr>
        <w:widowControl w:val="0"/>
        <w:ind w:left="720"/>
        <w:rPr>
          <w:rFonts w:ascii="Arial" w:hAnsi="Arial" w:cs="Arial"/>
          <w:sz w:val="22"/>
          <w:szCs w:val="22"/>
        </w:rPr>
      </w:pPr>
    </w:p>
    <w:p w:rsidR="00C132A9" w:rsidRDefault="00C132A9" w:rsidP="00AE5F60">
      <w:pPr>
        <w:widowControl w:val="0"/>
        <w:numPr>
          <w:ilvl w:val="0"/>
          <w:numId w:val="18"/>
        </w:numPr>
        <w:ind w:left="720"/>
        <w:rPr>
          <w:rFonts w:ascii="Arial" w:hAnsi="Arial" w:cs="Arial"/>
          <w:sz w:val="22"/>
          <w:szCs w:val="22"/>
        </w:rPr>
      </w:pPr>
      <w:r w:rsidRPr="00C132A9">
        <w:rPr>
          <w:rFonts w:ascii="Arial" w:hAnsi="Arial" w:cs="Arial"/>
          <w:sz w:val="22"/>
          <w:szCs w:val="22"/>
        </w:rPr>
        <w:t>Use of water to wash any motor vehicle, motorbike, boat, trailer, or other vehicle is prohibited.</w:t>
      </w:r>
    </w:p>
    <w:p w:rsidR="00C132A9" w:rsidRDefault="00C132A9" w:rsidP="00AE5F60">
      <w:pPr>
        <w:pStyle w:val="ListParagraph"/>
        <w:widowControl w:val="0"/>
        <w:ind w:hanging="360"/>
        <w:rPr>
          <w:rFonts w:ascii="Arial" w:hAnsi="Arial" w:cs="Arial"/>
          <w:sz w:val="22"/>
          <w:szCs w:val="22"/>
        </w:rPr>
      </w:pPr>
    </w:p>
    <w:p w:rsidR="004E52B9" w:rsidRPr="00C132A9" w:rsidRDefault="004E52B9" w:rsidP="00AE5F60">
      <w:pPr>
        <w:widowControl w:val="0"/>
        <w:numPr>
          <w:ilvl w:val="0"/>
          <w:numId w:val="18"/>
        </w:numPr>
        <w:ind w:left="720"/>
        <w:rPr>
          <w:rFonts w:ascii="Arial" w:hAnsi="Arial" w:cs="Arial"/>
          <w:sz w:val="22"/>
          <w:szCs w:val="22"/>
        </w:rPr>
      </w:pPr>
      <w:r w:rsidRPr="00C132A9">
        <w:rPr>
          <w:rFonts w:ascii="Arial" w:hAnsi="Arial" w:cs="Arial"/>
          <w:sz w:val="22"/>
          <w:szCs w:val="22"/>
        </w:rPr>
        <w:t>The watering of golf course tees is prohibited unless the golf course utilizes a water source other than that provided by the public water system.</w:t>
      </w:r>
    </w:p>
    <w:p w:rsidR="004E52B9" w:rsidRPr="004E52B9" w:rsidRDefault="004E52B9" w:rsidP="00AE5F60">
      <w:pPr>
        <w:widowControl w:val="0"/>
        <w:ind w:left="720" w:hanging="360"/>
        <w:rPr>
          <w:rFonts w:ascii="Arial" w:hAnsi="Arial" w:cs="Arial"/>
          <w:sz w:val="22"/>
          <w:szCs w:val="22"/>
        </w:rPr>
      </w:pPr>
    </w:p>
    <w:p w:rsidR="004E52B9" w:rsidRDefault="004E52B9" w:rsidP="00AE5F60">
      <w:pPr>
        <w:widowControl w:val="0"/>
        <w:numPr>
          <w:ilvl w:val="0"/>
          <w:numId w:val="18"/>
        </w:numPr>
        <w:ind w:left="720"/>
        <w:rPr>
          <w:rFonts w:ascii="Arial" w:hAnsi="Arial" w:cs="Arial"/>
          <w:sz w:val="22"/>
          <w:szCs w:val="22"/>
        </w:rPr>
      </w:pPr>
      <w:r w:rsidRPr="004E52B9">
        <w:rPr>
          <w:rFonts w:ascii="Arial" w:hAnsi="Arial" w:cs="Arial"/>
          <w:sz w:val="22"/>
          <w:szCs w:val="22"/>
        </w:rPr>
        <w:t>The use of water for construction purposes from designated fire hydrants under special permit is to be discontinued.</w:t>
      </w:r>
    </w:p>
    <w:p w:rsidR="008A3634" w:rsidRDefault="008A3634" w:rsidP="00AE5F60">
      <w:pPr>
        <w:widowControl w:val="0"/>
        <w:ind w:left="360"/>
        <w:rPr>
          <w:rFonts w:ascii="Arial" w:hAnsi="Arial" w:cs="Arial"/>
          <w:sz w:val="22"/>
          <w:szCs w:val="22"/>
        </w:rPr>
      </w:pPr>
    </w:p>
    <w:p w:rsidR="008A3634" w:rsidRPr="00A82F5C" w:rsidRDefault="003B19B9"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S</w:t>
      </w:r>
      <w:r w:rsidR="008A3634">
        <w:rPr>
          <w:rFonts w:ascii="Arial" w:hAnsi="Arial" w:cs="Arial"/>
          <w:b/>
          <w:szCs w:val="24"/>
        </w:rPr>
        <w:t xml:space="preserve">tage </w:t>
      </w:r>
      <w:r w:rsidR="00B32351">
        <w:rPr>
          <w:rFonts w:ascii="Arial" w:hAnsi="Arial" w:cs="Arial"/>
          <w:b/>
          <w:szCs w:val="24"/>
        </w:rPr>
        <w:t>4</w:t>
      </w:r>
      <w:r w:rsidR="008A3634">
        <w:rPr>
          <w:rFonts w:ascii="Arial" w:hAnsi="Arial" w:cs="Arial"/>
          <w:b/>
          <w:szCs w:val="24"/>
        </w:rPr>
        <w:t xml:space="preserve"> response actions</w:t>
      </w:r>
    </w:p>
    <w:p w:rsidR="008A3634" w:rsidRPr="001C221F" w:rsidRDefault="008A3634" w:rsidP="00AE5F60">
      <w:pPr>
        <w:widowControl w:val="0"/>
        <w:rPr>
          <w:rFonts w:ascii="Arial" w:hAnsi="Arial" w:cs="Arial"/>
          <w:sz w:val="22"/>
          <w:szCs w:val="22"/>
        </w:rPr>
      </w:pPr>
      <w:r w:rsidRPr="00956FBC">
        <w:rPr>
          <w:rFonts w:ascii="Arial" w:hAnsi="Arial" w:cs="Arial"/>
          <w:sz w:val="22"/>
          <w:szCs w:val="22"/>
        </w:rPr>
        <w:t xml:space="preserve"> </w:t>
      </w:r>
    </w:p>
    <w:p w:rsidR="000D50D2" w:rsidRPr="00A82F5C" w:rsidRDefault="008A3634"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Target</w:t>
      </w:r>
      <w:r w:rsidR="000D50D2" w:rsidRPr="000D50D2">
        <w:rPr>
          <w:rFonts w:ascii="Arial" w:hAnsi="Arial" w:cs="Arial"/>
          <w:b/>
          <w:szCs w:val="24"/>
        </w:rPr>
        <w:t xml:space="preserve"> </w:t>
      </w:r>
      <w:r w:rsidR="000D50D2">
        <w:rPr>
          <w:rFonts w:ascii="Arial" w:hAnsi="Arial" w:cs="Arial"/>
          <w:b/>
          <w:szCs w:val="24"/>
        </w:rPr>
        <w:t>and public message</w:t>
      </w:r>
    </w:p>
    <w:p w:rsidR="008A3634" w:rsidRPr="001C221F" w:rsidRDefault="008A3634" w:rsidP="00AE5F60">
      <w:pPr>
        <w:widowControl w:val="0"/>
        <w:tabs>
          <w:tab w:val="left" w:pos="1080"/>
        </w:tabs>
        <w:ind w:left="1080" w:hanging="1080"/>
        <w:rPr>
          <w:rFonts w:ascii="Arial" w:hAnsi="Arial" w:cs="Arial"/>
          <w:sz w:val="22"/>
          <w:szCs w:val="22"/>
        </w:rPr>
      </w:pPr>
    </w:p>
    <w:p w:rsidR="008A3634" w:rsidRDefault="00C844C8" w:rsidP="00AE5F60">
      <w:pPr>
        <w:widowControl w:val="0"/>
        <w:tabs>
          <w:tab w:val="left" w:pos="0"/>
        </w:tabs>
        <w:rPr>
          <w:rFonts w:ascii="Arial" w:hAnsi="Arial" w:cs="Arial"/>
          <w:sz w:val="22"/>
          <w:szCs w:val="22"/>
        </w:rPr>
      </w:pPr>
      <w:r w:rsidRPr="00C844C8">
        <w:rPr>
          <w:rFonts w:ascii="Arial" w:hAnsi="Arial" w:cs="Arial"/>
          <w:b/>
          <w:sz w:val="22"/>
          <w:szCs w:val="22"/>
        </w:rPr>
        <w:t>Target:</w:t>
      </w:r>
      <w:r>
        <w:rPr>
          <w:rFonts w:ascii="Arial" w:hAnsi="Arial" w:cs="Arial"/>
          <w:sz w:val="22"/>
          <w:szCs w:val="22"/>
        </w:rPr>
        <w:t xml:space="preserve"> </w:t>
      </w:r>
      <w:r w:rsidR="008A3634">
        <w:rPr>
          <w:rFonts w:ascii="Arial" w:hAnsi="Arial" w:cs="Arial"/>
          <w:sz w:val="22"/>
          <w:szCs w:val="22"/>
        </w:rPr>
        <w:t xml:space="preserve">Achieve a </w:t>
      </w:r>
      <w:r w:rsidR="008A3634">
        <w:rPr>
          <w:rFonts w:ascii="Arial" w:hAnsi="Arial" w:cs="Arial"/>
          <w:b/>
          <w:sz w:val="22"/>
          <w:szCs w:val="22"/>
          <w:u w:val="single"/>
        </w:rPr>
        <w:t>mandatory</w:t>
      </w:r>
      <w:r w:rsidR="008A3634">
        <w:rPr>
          <w:rFonts w:ascii="Arial" w:hAnsi="Arial" w:cs="Arial"/>
          <w:sz w:val="22"/>
          <w:szCs w:val="22"/>
        </w:rPr>
        <w:t xml:space="preserve"> reduction of </w:t>
      </w:r>
      <w:r w:rsidR="008A3634" w:rsidRPr="0010152C">
        <w:rPr>
          <w:rFonts w:ascii="Arial" w:hAnsi="Arial" w:cs="Arial"/>
          <w:sz w:val="22"/>
          <w:szCs w:val="22"/>
        </w:rPr>
        <w:t>[________] [indicate</w:t>
      </w:r>
      <w:r w:rsidR="008A3634">
        <w:rPr>
          <w:rFonts w:ascii="Arial" w:hAnsi="Arial" w:cs="Arial"/>
          <w:sz w:val="22"/>
          <w:szCs w:val="22"/>
        </w:rPr>
        <w:t xml:space="preserve"> percentage</w:t>
      </w:r>
      <w:r w:rsidR="008A3634" w:rsidRPr="0010152C">
        <w:rPr>
          <w:rFonts w:ascii="Arial" w:hAnsi="Arial" w:cs="Arial"/>
          <w:sz w:val="22"/>
          <w:szCs w:val="22"/>
        </w:rPr>
        <w:t>] [</w:t>
      </w:r>
      <w:r w:rsidR="00B32351">
        <w:rPr>
          <w:rFonts w:ascii="Arial" w:hAnsi="Arial" w:cs="Arial"/>
          <w:sz w:val="22"/>
          <w:szCs w:val="22"/>
        </w:rPr>
        <w:t>5</w:t>
      </w:r>
      <w:r w:rsidR="008A3634">
        <w:rPr>
          <w:rFonts w:ascii="Arial" w:hAnsi="Arial" w:cs="Arial"/>
          <w:sz w:val="22"/>
          <w:szCs w:val="22"/>
        </w:rPr>
        <w:t>0%</w:t>
      </w:r>
      <w:r w:rsidR="008A3634" w:rsidRPr="0010152C">
        <w:rPr>
          <w:rFonts w:ascii="Arial" w:hAnsi="Arial" w:cs="Arial"/>
          <w:sz w:val="22"/>
          <w:szCs w:val="22"/>
        </w:rPr>
        <w:t>]</w:t>
      </w:r>
      <w:r w:rsidR="008A3634">
        <w:rPr>
          <w:rFonts w:ascii="Arial" w:hAnsi="Arial" w:cs="Arial"/>
          <w:sz w:val="22"/>
          <w:szCs w:val="22"/>
        </w:rPr>
        <w:t xml:space="preserve"> of total daily water demand.</w:t>
      </w:r>
    </w:p>
    <w:p w:rsidR="00C844C8" w:rsidRDefault="00C844C8" w:rsidP="00AE5F60">
      <w:pPr>
        <w:widowControl w:val="0"/>
        <w:tabs>
          <w:tab w:val="left" w:pos="0"/>
        </w:tabs>
        <w:rPr>
          <w:rFonts w:ascii="Arial" w:hAnsi="Arial" w:cs="Arial"/>
          <w:sz w:val="22"/>
          <w:szCs w:val="22"/>
        </w:rPr>
      </w:pPr>
    </w:p>
    <w:p w:rsidR="00C844C8" w:rsidRDefault="00C844C8" w:rsidP="00AE5F60">
      <w:pPr>
        <w:widowControl w:val="0"/>
        <w:tabs>
          <w:tab w:val="left" w:pos="0"/>
        </w:tabs>
        <w:rPr>
          <w:rFonts w:ascii="Arial" w:hAnsi="Arial" w:cs="Arial"/>
          <w:sz w:val="22"/>
          <w:szCs w:val="22"/>
        </w:rPr>
      </w:pPr>
      <w:r w:rsidRPr="00E91F10">
        <w:rPr>
          <w:rFonts w:ascii="Arial" w:hAnsi="Arial" w:cs="Arial"/>
          <w:b/>
          <w:sz w:val="22"/>
          <w:szCs w:val="22"/>
        </w:rPr>
        <w:t>Public message:</w:t>
      </w:r>
      <w:r>
        <w:rPr>
          <w:rFonts w:ascii="Arial" w:hAnsi="Arial" w:cs="Arial"/>
          <w:sz w:val="22"/>
          <w:szCs w:val="22"/>
        </w:rPr>
        <w:t xml:space="preserve"> </w:t>
      </w:r>
      <w:r w:rsidR="000D50D2">
        <w:rPr>
          <w:rFonts w:ascii="Arial" w:hAnsi="Arial" w:cs="Arial"/>
          <w:i/>
          <w:sz w:val="22"/>
          <w:szCs w:val="22"/>
        </w:rPr>
        <w:t>Due to continuing deterioration and scarcity of the available water supply, all customers are subject to reduced water allocations.  The current water shortage</w:t>
      </w:r>
      <w:r w:rsidR="00371B79">
        <w:rPr>
          <w:rFonts w:ascii="Arial" w:hAnsi="Arial" w:cs="Arial"/>
          <w:i/>
          <w:sz w:val="22"/>
          <w:szCs w:val="22"/>
        </w:rPr>
        <w:t xml:space="preserve"> has become very severe.  We must all continue to conserve water to the maximum extent possible and strive to maintain water use within our established water allocation limits as long as the drought endures in order to prevent a water crisis. </w:t>
      </w:r>
      <w:r w:rsidR="000D50D2">
        <w:rPr>
          <w:rFonts w:ascii="Arial" w:hAnsi="Arial" w:cs="Arial"/>
          <w:i/>
          <w:sz w:val="22"/>
          <w:szCs w:val="22"/>
        </w:rPr>
        <w:t xml:space="preserve"> </w:t>
      </w:r>
    </w:p>
    <w:p w:rsidR="00E7672F" w:rsidRPr="001C221F" w:rsidRDefault="00E7672F" w:rsidP="00AE5F60">
      <w:pPr>
        <w:widowControl w:val="0"/>
        <w:tabs>
          <w:tab w:val="left" w:pos="1080"/>
        </w:tabs>
        <w:ind w:left="1080" w:hanging="1080"/>
        <w:rPr>
          <w:rFonts w:ascii="Arial" w:hAnsi="Arial" w:cs="Arial"/>
          <w:sz w:val="22"/>
          <w:szCs w:val="22"/>
        </w:rPr>
      </w:pPr>
    </w:p>
    <w:p w:rsidR="008A3634" w:rsidRPr="00A82F5C" w:rsidRDefault="008A3634"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Communication, coordination, and planning</w:t>
      </w:r>
    </w:p>
    <w:p w:rsidR="008A3634" w:rsidRPr="001C221F" w:rsidRDefault="008A3634" w:rsidP="00AE5F60">
      <w:pPr>
        <w:widowControl w:val="0"/>
        <w:tabs>
          <w:tab w:val="left" w:pos="1080"/>
        </w:tabs>
        <w:ind w:left="1080" w:hanging="1080"/>
        <w:rPr>
          <w:rFonts w:ascii="Arial" w:hAnsi="Arial" w:cs="Arial"/>
          <w:sz w:val="22"/>
          <w:szCs w:val="22"/>
        </w:rPr>
      </w:pPr>
    </w:p>
    <w:p w:rsidR="00B32351" w:rsidRPr="003A15AF" w:rsidRDefault="00B32351" w:rsidP="00AE5F60">
      <w:pPr>
        <w:widowControl w:val="0"/>
        <w:tabs>
          <w:tab w:val="left" w:pos="0"/>
        </w:tabs>
        <w:rPr>
          <w:rFonts w:ascii="Arial" w:hAnsi="Arial" w:cs="Arial"/>
          <w:sz w:val="22"/>
          <w:szCs w:val="22"/>
        </w:rPr>
      </w:pPr>
      <w:r>
        <w:rPr>
          <w:rFonts w:ascii="Arial" w:hAnsi="Arial" w:cs="Arial"/>
          <w:sz w:val="22"/>
          <w:szCs w:val="22"/>
        </w:rPr>
        <w:t>Communication, coordination, and planning activities include:</w:t>
      </w:r>
    </w:p>
    <w:p w:rsidR="00B32351" w:rsidRDefault="00B32351" w:rsidP="00AE5F60">
      <w:pPr>
        <w:widowControl w:val="0"/>
        <w:numPr>
          <w:ilvl w:val="0"/>
          <w:numId w:val="20"/>
        </w:numPr>
        <w:rPr>
          <w:rFonts w:ascii="Arial" w:hAnsi="Arial" w:cs="Arial"/>
          <w:sz w:val="22"/>
          <w:szCs w:val="22"/>
        </w:rPr>
      </w:pPr>
      <w:r>
        <w:rPr>
          <w:rFonts w:ascii="Arial" w:hAnsi="Arial" w:cs="Arial"/>
          <w:sz w:val="22"/>
          <w:szCs w:val="22"/>
        </w:rPr>
        <w:t>Continue to intensify public information outreach campaign to:</w:t>
      </w:r>
    </w:p>
    <w:p w:rsidR="00E7672F" w:rsidRDefault="00B32351" w:rsidP="00AE5F60">
      <w:pPr>
        <w:widowControl w:val="0"/>
        <w:numPr>
          <w:ilvl w:val="1"/>
          <w:numId w:val="20"/>
        </w:numPr>
        <w:tabs>
          <w:tab w:val="left" w:pos="1080"/>
        </w:tabs>
        <w:ind w:hanging="720"/>
        <w:rPr>
          <w:rFonts w:ascii="Arial" w:hAnsi="Arial" w:cs="Arial"/>
          <w:sz w:val="22"/>
          <w:szCs w:val="22"/>
        </w:rPr>
      </w:pPr>
      <w:r w:rsidRPr="00E7672F">
        <w:rPr>
          <w:rFonts w:ascii="Arial" w:hAnsi="Arial" w:cs="Arial"/>
          <w:sz w:val="22"/>
          <w:szCs w:val="22"/>
        </w:rPr>
        <w:t>Notify customers of the water</w:t>
      </w:r>
      <w:r w:rsidR="00E7672F" w:rsidRPr="00E7672F">
        <w:rPr>
          <w:rFonts w:ascii="Arial" w:hAnsi="Arial" w:cs="Arial"/>
          <w:sz w:val="22"/>
          <w:szCs w:val="22"/>
        </w:rPr>
        <w:t xml:space="preserve"> use allocations</w:t>
      </w:r>
    </w:p>
    <w:p w:rsidR="00604F3E" w:rsidRDefault="002A3606" w:rsidP="00AE5F60">
      <w:pPr>
        <w:widowControl w:val="0"/>
        <w:numPr>
          <w:ilvl w:val="1"/>
          <w:numId w:val="16"/>
        </w:numPr>
        <w:tabs>
          <w:tab w:val="left" w:pos="1080"/>
        </w:tabs>
        <w:ind w:left="1080"/>
        <w:rPr>
          <w:rFonts w:ascii="Arial" w:hAnsi="Arial" w:cs="Arial"/>
          <w:sz w:val="22"/>
          <w:szCs w:val="22"/>
        </w:rPr>
      </w:pPr>
      <w:r>
        <w:rPr>
          <w:rFonts w:ascii="Arial" w:hAnsi="Arial" w:cs="Arial"/>
          <w:sz w:val="22"/>
          <w:szCs w:val="22"/>
        </w:rPr>
        <w:t>Publicize daily water consumption graph/data</w:t>
      </w:r>
    </w:p>
    <w:p w:rsidR="00951369" w:rsidRDefault="00604F3E" w:rsidP="00AE5F60">
      <w:pPr>
        <w:widowControl w:val="0"/>
        <w:numPr>
          <w:ilvl w:val="1"/>
          <w:numId w:val="16"/>
        </w:numPr>
        <w:tabs>
          <w:tab w:val="left" w:pos="1080"/>
        </w:tabs>
        <w:ind w:left="1080"/>
        <w:rPr>
          <w:rFonts w:ascii="Arial" w:hAnsi="Arial" w:cs="Arial"/>
          <w:sz w:val="22"/>
          <w:szCs w:val="22"/>
        </w:rPr>
      </w:pPr>
      <w:r>
        <w:rPr>
          <w:rFonts w:ascii="Arial" w:hAnsi="Arial" w:cs="Arial"/>
          <w:sz w:val="22"/>
          <w:szCs w:val="22"/>
        </w:rPr>
        <w:t xml:space="preserve">Open a centralized drought public outreach position for issues on conservation, water </w:t>
      </w:r>
      <w:r w:rsidR="00905751">
        <w:rPr>
          <w:rFonts w:ascii="Arial" w:hAnsi="Arial" w:cs="Arial"/>
          <w:sz w:val="22"/>
          <w:szCs w:val="22"/>
        </w:rPr>
        <w:t xml:space="preserve">use </w:t>
      </w:r>
      <w:r>
        <w:rPr>
          <w:rFonts w:ascii="Arial" w:hAnsi="Arial" w:cs="Arial"/>
          <w:sz w:val="22"/>
          <w:szCs w:val="22"/>
        </w:rPr>
        <w:t>allocations</w:t>
      </w:r>
      <w:r w:rsidR="00905751">
        <w:rPr>
          <w:rFonts w:ascii="Arial" w:hAnsi="Arial" w:cs="Arial"/>
          <w:sz w:val="22"/>
          <w:szCs w:val="22"/>
        </w:rPr>
        <w:t>, etc.</w:t>
      </w:r>
    </w:p>
    <w:p w:rsidR="002A3606" w:rsidRDefault="00951369" w:rsidP="00AE5F60">
      <w:pPr>
        <w:widowControl w:val="0"/>
        <w:numPr>
          <w:ilvl w:val="1"/>
          <w:numId w:val="16"/>
        </w:numPr>
        <w:tabs>
          <w:tab w:val="left" w:pos="1080"/>
        </w:tabs>
        <w:ind w:left="1080"/>
        <w:rPr>
          <w:rFonts w:ascii="Arial" w:hAnsi="Arial" w:cs="Arial"/>
          <w:sz w:val="22"/>
          <w:szCs w:val="22"/>
        </w:rPr>
      </w:pPr>
      <w:r>
        <w:rPr>
          <w:rFonts w:ascii="Arial" w:hAnsi="Arial" w:cs="Arial"/>
          <w:sz w:val="22"/>
          <w:szCs w:val="22"/>
        </w:rPr>
        <w:t>Set-up and/or confirm emergency notification lists for high priority water users including health clinics, schools, stores and restaurants, and other large or critical users</w:t>
      </w:r>
      <w:r w:rsidR="00604F3E">
        <w:rPr>
          <w:rFonts w:ascii="Arial" w:hAnsi="Arial" w:cs="Arial"/>
          <w:sz w:val="22"/>
          <w:szCs w:val="22"/>
        </w:rPr>
        <w:t xml:space="preserve"> </w:t>
      </w:r>
      <w:r w:rsidR="002A3606">
        <w:rPr>
          <w:rFonts w:ascii="Arial" w:hAnsi="Arial" w:cs="Arial"/>
          <w:sz w:val="22"/>
          <w:szCs w:val="22"/>
        </w:rPr>
        <w:t xml:space="preserve"> </w:t>
      </w:r>
    </w:p>
    <w:p w:rsidR="00201CC6" w:rsidRPr="00E7672F" w:rsidRDefault="00201CC6" w:rsidP="00AE5F60">
      <w:pPr>
        <w:widowControl w:val="0"/>
        <w:tabs>
          <w:tab w:val="left" w:pos="1080"/>
        </w:tabs>
        <w:ind w:left="1440"/>
        <w:rPr>
          <w:rFonts w:ascii="Arial" w:hAnsi="Arial" w:cs="Arial"/>
          <w:sz w:val="22"/>
          <w:szCs w:val="22"/>
        </w:rPr>
      </w:pPr>
      <w:r w:rsidRPr="00E7672F">
        <w:rPr>
          <w:rFonts w:ascii="Arial" w:hAnsi="Arial" w:cs="Arial"/>
          <w:sz w:val="22"/>
          <w:szCs w:val="22"/>
        </w:rPr>
        <w:t xml:space="preserve"> </w:t>
      </w:r>
    </w:p>
    <w:p w:rsidR="00B32351" w:rsidRDefault="00B32351" w:rsidP="00AE5F60">
      <w:pPr>
        <w:widowControl w:val="0"/>
        <w:numPr>
          <w:ilvl w:val="0"/>
          <w:numId w:val="20"/>
        </w:numPr>
        <w:rPr>
          <w:rFonts w:ascii="Arial" w:hAnsi="Arial" w:cs="Arial"/>
          <w:sz w:val="22"/>
          <w:szCs w:val="22"/>
        </w:rPr>
      </w:pPr>
      <w:r>
        <w:rPr>
          <w:rFonts w:ascii="Arial" w:hAnsi="Arial" w:cs="Arial"/>
          <w:sz w:val="22"/>
          <w:szCs w:val="22"/>
        </w:rPr>
        <w:t>Identify priorities for water supplies.</w:t>
      </w:r>
    </w:p>
    <w:p w:rsidR="00E7672F" w:rsidRDefault="00E7672F" w:rsidP="00AE5F60">
      <w:pPr>
        <w:widowControl w:val="0"/>
        <w:ind w:left="720"/>
        <w:rPr>
          <w:rFonts w:ascii="Arial" w:hAnsi="Arial" w:cs="Arial"/>
          <w:sz w:val="22"/>
          <w:szCs w:val="22"/>
        </w:rPr>
      </w:pPr>
    </w:p>
    <w:p w:rsidR="00B32351" w:rsidRDefault="00B32351" w:rsidP="00AE5F60">
      <w:pPr>
        <w:widowControl w:val="0"/>
        <w:numPr>
          <w:ilvl w:val="0"/>
          <w:numId w:val="20"/>
        </w:numPr>
        <w:rPr>
          <w:rFonts w:ascii="Arial" w:hAnsi="Arial" w:cs="Arial"/>
          <w:sz w:val="22"/>
          <w:szCs w:val="22"/>
        </w:rPr>
      </w:pPr>
      <w:r>
        <w:rPr>
          <w:rFonts w:ascii="Arial" w:hAnsi="Arial" w:cs="Arial"/>
          <w:sz w:val="22"/>
          <w:szCs w:val="22"/>
        </w:rPr>
        <w:t>Coordinate with Federal, State, and Local (County) entities, and in particular, the County Office of Emergency Services (OES), and any mutual aid assistance.</w:t>
      </w:r>
    </w:p>
    <w:p w:rsidR="00E7672F" w:rsidRDefault="00E7672F" w:rsidP="00AE5F60">
      <w:pPr>
        <w:widowControl w:val="0"/>
        <w:ind w:left="720"/>
        <w:rPr>
          <w:rFonts w:ascii="Arial" w:hAnsi="Arial" w:cs="Arial"/>
          <w:sz w:val="22"/>
          <w:szCs w:val="22"/>
        </w:rPr>
      </w:pPr>
    </w:p>
    <w:p w:rsidR="00B32351" w:rsidRDefault="00B32351" w:rsidP="00AE5F60">
      <w:pPr>
        <w:widowControl w:val="0"/>
        <w:numPr>
          <w:ilvl w:val="0"/>
          <w:numId w:val="20"/>
        </w:numPr>
        <w:rPr>
          <w:rFonts w:ascii="Arial" w:hAnsi="Arial" w:cs="Arial"/>
          <w:sz w:val="22"/>
          <w:szCs w:val="22"/>
        </w:rPr>
      </w:pPr>
      <w:r>
        <w:rPr>
          <w:rFonts w:ascii="Arial" w:hAnsi="Arial" w:cs="Arial"/>
          <w:sz w:val="22"/>
          <w:szCs w:val="22"/>
        </w:rPr>
        <w:t>Coordinate with local health directors to assess public health treats and take appropriate actions.</w:t>
      </w:r>
    </w:p>
    <w:p w:rsidR="00E7672F" w:rsidRDefault="00E7672F" w:rsidP="00AE5F60">
      <w:pPr>
        <w:widowControl w:val="0"/>
        <w:ind w:left="720"/>
        <w:rPr>
          <w:rFonts w:ascii="Arial" w:hAnsi="Arial" w:cs="Arial"/>
          <w:sz w:val="22"/>
          <w:szCs w:val="22"/>
        </w:rPr>
      </w:pPr>
    </w:p>
    <w:p w:rsidR="00B32351" w:rsidRDefault="00B32351" w:rsidP="00AE5F60">
      <w:pPr>
        <w:widowControl w:val="0"/>
        <w:numPr>
          <w:ilvl w:val="0"/>
          <w:numId w:val="20"/>
        </w:numPr>
        <w:rPr>
          <w:rFonts w:ascii="Arial" w:hAnsi="Arial" w:cs="Arial"/>
          <w:sz w:val="22"/>
          <w:szCs w:val="22"/>
        </w:rPr>
      </w:pPr>
      <w:r>
        <w:rPr>
          <w:rFonts w:ascii="Arial" w:hAnsi="Arial" w:cs="Arial"/>
          <w:sz w:val="22"/>
          <w:szCs w:val="22"/>
        </w:rPr>
        <w:t>Provide regular situational reports to Federal entities and County OES.</w:t>
      </w:r>
    </w:p>
    <w:p w:rsidR="00E7672F" w:rsidRDefault="00E7672F" w:rsidP="00AE5F60">
      <w:pPr>
        <w:widowControl w:val="0"/>
        <w:ind w:left="720"/>
        <w:rPr>
          <w:rFonts w:ascii="Arial" w:hAnsi="Arial" w:cs="Arial"/>
          <w:sz w:val="22"/>
          <w:szCs w:val="22"/>
        </w:rPr>
      </w:pPr>
    </w:p>
    <w:p w:rsidR="00201CC6" w:rsidRDefault="00201CC6" w:rsidP="00AE5F60">
      <w:pPr>
        <w:widowControl w:val="0"/>
        <w:numPr>
          <w:ilvl w:val="0"/>
          <w:numId w:val="20"/>
        </w:numPr>
        <w:rPr>
          <w:rFonts w:ascii="Arial" w:hAnsi="Arial" w:cs="Arial"/>
          <w:sz w:val="22"/>
          <w:szCs w:val="22"/>
        </w:rPr>
      </w:pPr>
      <w:r>
        <w:rPr>
          <w:rFonts w:ascii="Arial" w:hAnsi="Arial" w:cs="Arial"/>
          <w:sz w:val="22"/>
          <w:szCs w:val="22"/>
        </w:rPr>
        <w:t xml:space="preserve">Continue use of </w:t>
      </w:r>
      <w:r w:rsidR="00B32351">
        <w:rPr>
          <w:rFonts w:ascii="Arial" w:hAnsi="Arial" w:cs="Arial"/>
          <w:sz w:val="22"/>
          <w:szCs w:val="22"/>
        </w:rPr>
        <w:t>water supply augmentation measures such as emergency interconnection,</w:t>
      </w:r>
      <w:r>
        <w:rPr>
          <w:rFonts w:ascii="Arial" w:hAnsi="Arial" w:cs="Arial"/>
          <w:sz w:val="22"/>
          <w:szCs w:val="22"/>
        </w:rPr>
        <w:t xml:space="preserve"> use of </w:t>
      </w:r>
      <w:r w:rsidR="00B32351">
        <w:rPr>
          <w:rFonts w:ascii="Arial" w:hAnsi="Arial" w:cs="Arial"/>
          <w:sz w:val="22"/>
          <w:szCs w:val="22"/>
        </w:rPr>
        <w:t xml:space="preserve">existing water wells, </w:t>
      </w:r>
      <w:r>
        <w:rPr>
          <w:rFonts w:ascii="Arial" w:hAnsi="Arial" w:cs="Arial"/>
          <w:sz w:val="22"/>
          <w:szCs w:val="22"/>
        </w:rPr>
        <w:t xml:space="preserve">use of </w:t>
      </w:r>
      <w:r w:rsidR="00B32351">
        <w:rPr>
          <w:rFonts w:ascii="Arial" w:hAnsi="Arial" w:cs="Arial"/>
          <w:sz w:val="22"/>
          <w:szCs w:val="22"/>
        </w:rPr>
        <w:t>new water wells, water hauling etc.</w:t>
      </w:r>
    </w:p>
    <w:p w:rsidR="00E7672F" w:rsidRDefault="00E7672F" w:rsidP="00AE5F60">
      <w:pPr>
        <w:widowControl w:val="0"/>
        <w:ind w:left="720"/>
        <w:rPr>
          <w:rFonts w:ascii="Arial" w:hAnsi="Arial" w:cs="Arial"/>
          <w:sz w:val="22"/>
          <w:szCs w:val="22"/>
        </w:rPr>
      </w:pPr>
    </w:p>
    <w:p w:rsidR="00E7672F" w:rsidRDefault="00E7672F" w:rsidP="00AE5F60">
      <w:pPr>
        <w:widowControl w:val="0"/>
        <w:numPr>
          <w:ilvl w:val="0"/>
          <w:numId w:val="20"/>
        </w:numPr>
        <w:rPr>
          <w:rFonts w:ascii="Arial" w:hAnsi="Arial" w:cs="Arial"/>
          <w:sz w:val="22"/>
          <w:szCs w:val="22"/>
        </w:rPr>
      </w:pPr>
      <w:r w:rsidRPr="00E7672F">
        <w:rPr>
          <w:rFonts w:ascii="Arial" w:hAnsi="Arial" w:cs="Arial"/>
          <w:sz w:val="22"/>
          <w:szCs w:val="22"/>
        </w:rPr>
        <w:t xml:space="preserve">Continue </w:t>
      </w:r>
      <w:r w:rsidR="00756B60" w:rsidRPr="00E7672F">
        <w:rPr>
          <w:rFonts w:ascii="Arial" w:hAnsi="Arial" w:cs="Arial"/>
          <w:sz w:val="22"/>
          <w:szCs w:val="22"/>
        </w:rPr>
        <w:t>ban on open burning.</w:t>
      </w:r>
    </w:p>
    <w:p w:rsidR="00E7672F" w:rsidRDefault="00E7672F" w:rsidP="00AE5F60">
      <w:pPr>
        <w:pStyle w:val="ListParagraph"/>
        <w:widowControl w:val="0"/>
        <w:rPr>
          <w:rFonts w:ascii="Arial" w:hAnsi="Arial" w:cs="Arial"/>
          <w:sz w:val="22"/>
          <w:szCs w:val="22"/>
        </w:rPr>
      </w:pPr>
    </w:p>
    <w:p w:rsidR="00951369" w:rsidRDefault="00E7672F" w:rsidP="00AE5F60">
      <w:pPr>
        <w:widowControl w:val="0"/>
        <w:numPr>
          <w:ilvl w:val="0"/>
          <w:numId w:val="20"/>
        </w:numPr>
        <w:rPr>
          <w:rFonts w:ascii="Arial" w:hAnsi="Arial" w:cs="Arial"/>
          <w:sz w:val="22"/>
          <w:szCs w:val="22"/>
        </w:rPr>
      </w:pPr>
      <w:r w:rsidRPr="00E7672F">
        <w:rPr>
          <w:rFonts w:ascii="Arial" w:hAnsi="Arial" w:cs="Arial"/>
          <w:sz w:val="22"/>
          <w:szCs w:val="22"/>
        </w:rPr>
        <w:t>Plan with local partners for potential movement of vulnerable populations out of areas with limited or no water supply.</w:t>
      </w:r>
    </w:p>
    <w:p w:rsidR="00E7672F" w:rsidRPr="001C221F" w:rsidRDefault="00E7672F" w:rsidP="00AE5F60">
      <w:pPr>
        <w:widowControl w:val="0"/>
        <w:tabs>
          <w:tab w:val="left" w:pos="1080"/>
        </w:tabs>
        <w:ind w:left="1080" w:hanging="1080"/>
        <w:rPr>
          <w:rFonts w:ascii="Arial" w:hAnsi="Arial" w:cs="Arial"/>
          <w:sz w:val="22"/>
          <w:szCs w:val="22"/>
        </w:rPr>
      </w:pPr>
    </w:p>
    <w:p w:rsidR="008A3634" w:rsidRPr="00A82F5C" w:rsidRDefault="008A3634"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Supply management best management practices</w:t>
      </w:r>
    </w:p>
    <w:p w:rsidR="008A3634" w:rsidRPr="001C221F" w:rsidRDefault="008A3634" w:rsidP="00AE5F60">
      <w:pPr>
        <w:widowControl w:val="0"/>
        <w:tabs>
          <w:tab w:val="left" w:pos="1080"/>
        </w:tabs>
        <w:ind w:left="1080" w:hanging="1080"/>
        <w:rPr>
          <w:rFonts w:ascii="Arial" w:hAnsi="Arial" w:cs="Arial"/>
          <w:sz w:val="22"/>
          <w:szCs w:val="22"/>
        </w:rPr>
      </w:pPr>
    </w:p>
    <w:p w:rsidR="006933E7" w:rsidRPr="006933E7" w:rsidRDefault="006933E7" w:rsidP="00AE5F60">
      <w:pPr>
        <w:widowControl w:val="0"/>
        <w:tabs>
          <w:tab w:val="left" w:pos="0"/>
        </w:tabs>
        <w:ind w:left="720" w:hanging="720"/>
        <w:rPr>
          <w:rFonts w:ascii="Arial" w:hAnsi="Arial" w:cs="Arial"/>
          <w:sz w:val="22"/>
          <w:szCs w:val="22"/>
        </w:rPr>
      </w:pPr>
      <w:r w:rsidRPr="006933E7">
        <w:rPr>
          <w:rFonts w:ascii="Arial" w:hAnsi="Arial" w:cs="Arial"/>
          <w:sz w:val="22"/>
          <w:szCs w:val="22"/>
        </w:rPr>
        <w:t>Best management practices for supply management include:</w:t>
      </w:r>
    </w:p>
    <w:p w:rsidR="006933E7" w:rsidRDefault="006933E7" w:rsidP="00AE5F60">
      <w:pPr>
        <w:widowControl w:val="0"/>
        <w:numPr>
          <w:ilvl w:val="0"/>
          <w:numId w:val="21"/>
        </w:numPr>
        <w:tabs>
          <w:tab w:val="left" w:pos="0"/>
        </w:tabs>
        <w:rPr>
          <w:rFonts w:ascii="Arial" w:hAnsi="Arial" w:cs="Arial"/>
          <w:sz w:val="22"/>
          <w:szCs w:val="22"/>
        </w:rPr>
      </w:pPr>
      <w:r>
        <w:rPr>
          <w:rFonts w:ascii="Arial" w:hAnsi="Arial" w:cs="Arial"/>
          <w:sz w:val="22"/>
          <w:szCs w:val="22"/>
        </w:rPr>
        <w:t>D</w:t>
      </w:r>
      <w:r w:rsidRPr="006933E7">
        <w:rPr>
          <w:rFonts w:ascii="Arial" w:hAnsi="Arial" w:cs="Arial"/>
          <w:sz w:val="22"/>
          <w:szCs w:val="22"/>
        </w:rPr>
        <w:t>iscontinue flushing of water mains; for emergency purposes only.</w:t>
      </w:r>
    </w:p>
    <w:p w:rsidR="00E7672F" w:rsidRPr="006933E7" w:rsidRDefault="00E7672F" w:rsidP="00AE5F60">
      <w:pPr>
        <w:widowControl w:val="0"/>
        <w:tabs>
          <w:tab w:val="left" w:pos="0"/>
        </w:tabs>
        <w:ind w:left="720"/>
        <w:rPr>
          <w:rFonts w:ascii="Arial" w:hAnsi="Arial" w:cs="Arial"/>
          <w:sz w:val="22"/>
          <w:szCs w:val="22"/>
        </w:rPr>
      </w:pPr>
    </w:p>
    <w:p w:rsidR="006933E7" w:rsidRDefault="006933E7" w:rsidP="00AE5F60">
      <w:pPr>
        <w:widowControl w:val="0"/>
        <w:numPr>
          <w:ilvl w:val="0"/>
          <w:numId w:val="21"/>
        </w:numPr>
        <w:tabs>
          <w:tab w:val="left" w:pos="0"/>
        </w:tabs>
        <w:rPr>
          <w:rFonts w:ascii="Arial" w:hAnsi="Arial" w:cs="Arial"/>
          <w:sz w:val="22"/>
          <w:szCs w:val="22"/>
        </w:rPr>
      </w:pPr>
      <w:r w:rsidRPr="006933E7">
        <w:rPr>
          <w:rFonts w:ascii="Arial" w:hAnsi="Arial" w:cs="Arial"/>
          <w:sz w:val="22"/>
          <w:szCs w:val="22"/>
        </w:rPr>
        <w:t>Intensify leak detection and repair program.</w:t>
      </w:r>
    </w:p>
    <w:p w:rsidR="00E7672F" w:rsidRPr="006933E7" w:rsidRDefault="00E7672F" w:rsidP="00AE5F60">
      <w:pPr>
        <w:widowControl w:val="0"/>
        <w:tabs>
          <w:tab w:val="left" w:pos="0"/>
        </w:tabs>
        <w:ind w:left="720"/>
        <w:rPr>
          <w:rFonts w:ascii="Arial" w:hAnsi="Arial" w:cs="Arial"/>
          <w:sz w:val="22"/>
          <w:szCs w:val="22"/>
        </w:rPr>
      </w:pPr>
    </w:p>
    <w:p w:rsidR="006933E7" w:rsidRDefault="006933E7" w:rsidP="00AE5F60">
      <w:pPr>
        <w:widowControl w:val="0"/>
        <w:numPr>
          <w:ilvl w:val="0"/>
          <w:numId w:val="21"/>
        </w:numPr>
        <w:tabs>
          <w:tab w:val="left" w:pos="0"/>
        </w:tabs>
        <w:rPr>
          <w:rFonts w:ascii="Arial" w:hAnsi="Arial" w:cs="Arial"/>
          <w:sz w:val="22"/>
          <w:szCs w:val="22"/>
        </w:rPr>
      </w:pPr>
      <w:r w:rsidRPr="006933E7">
        <w:rPr>
          <w:rFonts w:ascii="Arial" w:hAnsi="Arial" w:cs="Arial"/>
          <w:sz w:val="22"/>
          <w:szCs w:val="22"/>
        </w:rPr>
        <w:t>Intensify program for water waste patrols</w:t>
      </w:r>
      <w:r w:rsidR="00604F3E">
        <w:rPr>
          <w:rFonts w:ascii="Arial" w:hAnsi="Arial" w:cs="Arial"/>
          <w:sz w:val="22"/>
          <w:szCs w:val="22"/>
        </w:rPr>
        <w:t xml:space="preserve"> and consider expansion to 24/7 with additional staff if necessary</w:t>
      </w:r>
      <w:r w:rsidRPr="006933E7">
        <w:rPr>
          <w:rFonts w:ascii="Arial" w:hAnsi="Arial" w:cs="Arial"/>
          <w:sz w:val="22"/>
          <w:szCs w:val="22"/>
        </w:rPr>
        <w:t>.</w:t>
      </w:r>
    </w:p>
    <w:p w:rsidR="00E7672F" w:rsidRPr="006933E7" w:rsidRDefault="00E7672F" w:rsidP="00AE5F60">
      <w:pPr>
        <w:widowControl w:val="0"/>
        <w:tabs>
          <w:tab w:val="left" w:pos="0"/>
        </w:tabs>
        <w:ind w:left="720"/>
        <w:rPr>
          <w:rFonts w:ascii="Arial" w:hAnsi="Arial" w:cs="Arial"/>
          <w:sz w:val="22"/>
          <w:szCs w:val="22"/>
        </w:rPr>
      </w:pPr>
    </w:p>
    <w:p w:rsidR="00B32351" w:rsidRDefault="006933E7" w:rsidP="00AE5F60">
      <w:pPr>
        <w:widowControl w:val="0"/>
        <w:numPr>
          <w:ilvl w:val="0"/>
          <w:numId w:val="21"/>
        </w:numPr>
        <w:tabs>
          <w:tab w:val="left" w:pos="0"/>
        </w:tabs>
        <w:rPr>
          <w:rFonts w:ascii="Arial" w:hAnsi="Arial" w:cs="Arial"/>
          <w:sz w:val="22"/>
          <w:szCs w:val="22"/>
        </w:rPr>
      </w:pPr>
      <w:r w:rsidRPr="006933E7">
        <w:rPr>
          <w:rFonts w:ascii="Arial" w:hAnsi="Arial" w:cs="Arial"/>
          <w:sz w:val="22"/>
          <w:szCs w:val="22"/>
        </w:rPr>
        <w:t>Use of reclaimed water for non-potable purposes.</w:t>
      </w:r>
    </w:p>
    <w:p w:rsidR="00E7672F" w:rsidRPr="006933E7" w:rsidRDefault="00E7672F" w:rsidP="00AE5F60">
      <w:pPr>
        <w:widowControl w:val="0"/>
        <w:tabs>
          <w:tab w:val="left" w:pos="0"/>
        </w:tabs>
        <w:ind w:left="720"/>
        <w:rPr>
          <w:rFonts w:ascii="Arial" w:hAnsi="Arial" w:cs="Arial"/>
          <w:sz w:val="22"/>
          <w:szCs w:val="22"/>
        </w:rPr>
      </w:pPr>
    </w:p>
    <w:p w:rsidR="00E7672F" w:rsidRDefault="00E7672F" w:rsidP="00AE5F60">
      <w:pPr>
        <w:widowControl w:val="0"/>
        <w:numPr>
          <w:ilvl w:val="0"/>
          <w:numId w:val="21"/>
        </w:numPr>
        <w:tabs>
          <w:tab w:val="left" w:pos="0"/>
        </w:tabs>
        <w:rPr>
          <w:rFonts w:ascii="Arial" w:hAnsi="Arial" w:cs="Arial"/>
          <w:sz w:val="22"/>
          <w:szCs w:val="22"/>
        </w:rPr>
      </w:pPr>
      <w:r w:rsidRPr="006933E7">
        <w:rPr>
          <w:rFonts w:ascii="Arial" w:hAnsi="Arial" w:cs="Arial"/>
          <w:sz w:val="22"/>
          <w:szCs w:val="22"/>
        </w:rPr>
        <w:t>Use of an alternative water source(s).</w:t>
      </w:r>
    </w:p>
    <w:p w:rsidR="00E7672F" w:rsidRPr="001C221F" w:rsidRDefault="00E7672F" w:rsidP="00AE5F60">
      <w:pPr>
        <w:widowControl w:val="0"/>
        <w:tabs>
          <w:tab w:val="left" w:pos="1080"/>
        </w:tabs>
        <w:ind w:left="1080" w:hanging="1080"/>
        <w:rPr>
          <w:rFonts w:ascii="Arial" w:hAnsi="Arial" w:cs="Arial"/>
          <w:sz w:val="22"/>
          <w:szCs w:val="22"/>
        </w:rPr>
      </w:pPr>
    </w:p>
    <w:p w:rsidR="008A3634" w:rsidRPr="00A82F5C" w:rsidRDefault="008A3634"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Demand reduction best management practices</w:t>
      </w:r>
    </w:p>
    <w:p w:rsidR="008A3634" w:rsidRPr="001C221F" w:rsidRDefault="008A3634" w:rsidP="00AE5F60">
      <w:pPr>
        <w:widowControl w:val="0"/>
        <w:ind w:left="792"/>
        <w:rPr>
          <w:rFonts w:ascii="Arial" w:hAnsi="Arial" w:cs="Arial"/>
          <w:sz w:val="22"/>
          <w:szCs w:val="22"/>
        </w:rPr>
      </w:pPr>
    </w:p>
    <w:p w:rsidR="006933E7" w:rsidRDefault="008A3634" w:rsidP="00AE5F60">
      <w:pPr>
        <w:widowControl w:val="0"/>
        <w:rPr>
          <w:rFonts w:ascii="Arial" w:hAnsi="Arial" w:cs="Arial"/>
          <w:sz w:val="22"/>
          <w:szCs w:val="22"/>
        </w:rPr>
      </w:pPr>
      <w:r w:rsidRPr="00956FBC">
        <w:rPr>
          <w:rFonts w:ascii="Arial" w:hAnsi="Arial" w:cs="Arial"/>
          <w:sz w:val="22"/>
          <w:szCs w:val="22"/>
        </w:rPr>
        <w:t xml:space="preserve"> </w:t>
      </w:r>
      <w:r w:rsidR="006933E7">
        <w:rPr>
          <w:rFonts w:ascii="Arial" w:hAnsi="Arial" w:cs="Arial"/>
          <w:sz w:val="22"/>
          <w:szCs w:val="22"/>
        </w:rPr>
        <w:t>Best management practices for demand reduction include:</w:t>
      </w:r>
    </w:p>
    <w:p w:rsidR="006933E7" w:rsidRDefault="006933E7" w:rsidP="00AE5F60">
      <w:pPr>
        <w:widowControl w:val="0"/>
        <w:numPr>
          <w:ilvl w:val="0"/>
          <w:numId w:val="22"/>
        </w:numPr>
        <w:ind w:hanging="1080"/>
        <w:rPr>
          <w:rFonts w:ascii="Arial" w:hAnsi="Arial" w:cs="Arial"/>
          <w:sz w:val="22"/>
          <w:szCs w:val="22"/>
        </w:rPr>
      </w:pPr>
      <w:r>
        <w:rPr>
          <w:rFonts w:ascii="Arial" w:hAnsi="Arial" w:cs="Arial"/>
          <w:sz w:val="22"/>
          <w:szCs w:val="22"/>
        </w:rPr>
        <w:t>Implement Stage 4 water consumption allocations for all customers (see Table</w:t>
      </w:r>
      <w:r w:rsidR="00E7672F">
        <w:rPr>
          <w:rFonts w:ascii="Arial" w:hAnsi="Arial" w:cs="Arial"/>
          <w:sz w:val="22"/>
          <w:szCs w:val="22"/>
        </w:rPr>
        <w:t xml:space="preserve"> 4</w:t>
      </w:r>
      <w:r>
        <w:rPr>
          <w:rFonts w:ascii="Arial" w:hAnsi="Arial" w:cs="Arial"/>
          <w:sz w:val="22"/>
          <w:szCs w:val="22"/>
        </w:rPr>
        <w:t>).</w:t>
      </w:r>
    </w:p>
    <w:p w:rsidR="006933E7" w:rsidRDefault="006933E7" w:rsidP="00AE5F60">
      <w:pPr>
        <w:widowControl w:val="0"/>
        <w:ind w:left="720"/>
        <w:rPr>
          <w:rFonts w:ascii="Arial" w:hAnsi="Arial" w:cs="Arial"/>
          <w:sz w:val="22"/>
          <w:szCs w:val="22"/>
        </w:rPr>
      </w:pPr>
    </w:p>
    <w:p w:rsidR="006933E7" w:rsidRDefault="006933E7" w:rsidP="00AE5F60">
      <w:pPr>
        <w:widowControl w:val="0"/>
        <w:numPr>
          <w:ilvl w:val="0"/>
          <w:numId w:val="22"/>
        </w:numPr>
        <w:ind w:left="720"/>
        <w:rPr>
          <w:rFonts w:ascii="Arial" w:hAnsi="Arial" w:cs="Arial"/>
          <w:sz w:val="22"/>
          <w:szCs w:val="22"/>
        </w:rPr>
      </w:pPr>
      <w:r w:rsidRPr="00C132A9">
        <w:rPr>
          <w:rFonts w:ascii="Arial" w:hAnsi="Arial" w:cs="Arial"/>
          <w:sz w:val="22"/>
          <w:szCs w:val="22"/>
        </w:rPr>
        <w:t>Irrigation of landscaped areas</w:t>
      </w:r>
      <w:r>
        <w:rPr>
          <w:rFonts w:ascii="Arial" w:hAnsi="Arial" w:cs="Arial"/>
          <w:sz w:val="22"/>
          <w:szCs w:val="22"/>
        </w:rPr>
        <w:t xml:space="preserve"> is prohibited</w:t>
      </w:r>
      <w:r w:rsidRPr="00C132A9">
        <w:rPr>
          <w:rFonts w:ascii="Arial" w:hAnsi="Arial" w:cs="Arial"/>
          <w:sz w:val="22"/>
          <w:szCs w:val="22"/>
        </w:rPr>
        <w:t>.</w:t>
      </w:r>
    </w:p>
    <w:p w:rsidR="006933E7" w:rsidRDefault="006933E7" w:rsidP="00AE5F60">
      <w:pPr>
        <w:widowControl w:val="0"/>
        <w:ind w:left="720"/>
        <w:rPr>
          <w:rFonts w:ascii="Arial" w:hAnsi="Arial" w:cs="Arial"/>
          <w:sz w:val="22"/>
          <w:szCs w:val="22"/>
        </w:rPr>
      </w:pPr>
    </w:p>
    <w:p w:rsidR="006933E7" w:rsidRDefault="006933E7" w:rsidP="00AE5F60">
      <w:pPr>
        <w:widowControl w:val="0"/>
        <w:numPr>
          <w:ilvl w:val="0"/>
          <w:numId w:val="22"/>
        </w:numPr>
        <w:ind w:left="720"/>
        <w:rPr>
          <w:rFonts w:ascii="Arial" w:hAnsi="Arial" w:cs="Arial"/>
          <w:sz w:val="22"/>
          <w:szCs w:val="22"/>
        </w:rPr>
      </w:pPr>
      <w:r w:rsidRPr="00C132A9">
        <w:rPr>
          <w:rFonts w:ascii="Arial" w:hAnsi="Arial" w:cs="Arial"/>
          <w:sz w:val="22"/>
          <w:szCs w:val="22"/>
        </w:rPr>
        <w:t>Use of water to wash any motor vehicle, motorbike, boat, trailer, or other vehicle is prohibited.</w:t>
      </w:r>
    </w:p>
    <w:p w:rsidR="006933E7" w:rsidRDefault="006933E7" w:rsidP="00AE5F60">
      <w:pPr>
        <w:pStyle w:val="ListParagraph"/>
        <w:widowControl w:val="0"/>
        <w:ind w:hanging="360"/>
        <w:rPr>
          <w:rFonts w:ascii="Arial" w:hAnsi="Arial" w:cs="Arial"/>
          <w:sz w:val="22"/>
          <w:szCs w:val="22"/>
        </w:rPr>
      </w:pPr>
    </w:p>
    <w:p w:rsidR="00201CC6" w:rsidRDefault="006933E7" w:rsidP="00AE5F60">
      <w:pPr>
        <w:widowControl w:val="0"/>
        <w:numPr>
          <w:ilvl w:val="0"/>
          <w:numId w:val="22"/>
        </w:numPr>
        <w:ind w:left="720"/>
        <w:rPr>
          <w:rFonts w:ascii="Arial" w:hAnsi="Arial" w:cs="Arial"/>
          <w:sz w:val="22"/>
          <w:szCs w:val="22"/>
        </w:rPr>
      </w:pPr>
      <w:r w:rsidRPr="00201CC6">
        <w:rPr>
          <w:rFonts w:ascii="Arial" w:hAnsi="Arial" w:cs="Arial"/>
          <w:sz w:val="22"/>
          <w:szCs w:val="22"/>
        </w:rPr>
        <w:t>The watering of golf course tees is prohibited</w:t>
      </w:r>
      <w:r w:rsidR="00E7672F">
        <w:rPr>
          <w:rFonts w:ascii="Arial" w:hAnsi="Arial" w:cs="Arial"/>
          <w:sz w:val="22"/>
          <w:szCs w:val="22"/>
        </w:rPr>
        <w:t>.</w:t>
      </w:r>
    </w:p>
    <w:p w:rsidR="00201CC6" w:rsidRDefault="00201CC6" w:rsidP="00AE5F60">
      <w:pPr>
        <w:pStyle w:val="ListParagraph"/>
        <w:widowControl w:val="0"/>
        <w:rPr>
          <w:rFonts w:ascii="Arial" w:hAnsi="Arial" w:cs="Arial"/>
          <w:sz w:val="22"/>
          <w:szCs w:val="22"/>
        </w:rPr>
      </w:pPr>
    </w:p>
    <w:p w:rsidR="008A3634" w:rsidRPr="00201CC6" w:rsidRDefault="00201CC6" w:rsidP="00AE5F60">
      <w:pPr>
        <w:widowControl w:val="0"/>
        <w:numPr>
          <w:ilvl w:val="0"/>
          <w:numId w:val="22"/>
        </w:numPr>
        <w:ind w:left="720"/>
        <w:rPr>
          <w:rFonts w:ascii="Arial" w:hAnsi="Arial" w:cs="Arial"/>
          <w:sz w:val="22"/>
          <w:szCs w:val="22"/>
        </w:rPr>
      </w:pPr>
      <w:r w:rsidRPr="00201CC6">
        <w:rPr>
          <w:rFonts w:ascii="Arial" w:hAnsi="Arial" w:cs="Arial"/>
          <w:sz w:val="22"/>
          <w:szCs w:val="22"/>
        </w:rPr>
        <w:t>No application for new, additional, expanded, or increased-in-size water service connections, meters, service lines, pipeline extensions, mains, or water service facilities of any kind shall be approved, and time limits for approval of such applications are hereby suspended for such time as th</w:t>
      </w:r>
      <w:r w:rsidR="00E7672F">
        <w:rPr>
          <w:rFonts w:ascii="Arial" w:hAnsi="Arial" w:cs="Arial"/>
          <w:sz w:val="22"/>
          <w:szCs w:val="22"/>
        </w:rPr>
        <w:t xml:space="preserve">e </w:t>
      </w:r>
      <w:r w:rsidRPr="00201CC6">
        <w:rPr>
          <w:rFonts w:ascii="Arial" w:hAnsi="Arial" w:cs="Arial"/>
          <w:sz w:val="22"/>
          <w:szCs w:val="22"/>
        </w:rPr>
        <w:t>drought response stage.</w:t>
      </w:r>
    </w:p>
    <w:p w:rsidR="004F6255" w:rsidRPr="001C221F" w:rsidRDefault="004F6255" w:rsidP="00AE5F60">
      <w:pPr>
        <w:widowControl w:val="0"/>
        <w:ind w:left="360"/>
        <w:rPr>
          <w:rFonts w:ascii="Arial" w:hAnsi="Arial" w:cs="Arial"/>
          <w:sz w:val="22"/>
          <w:szCs w:val="22"/>
        </w:rPr>
      </w:pPr>
    </w:p>
    <w:p w:rsidR="008A3634" w:rsidRPr="00A82F5C" w:rsidRDefault="003B19B9"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S</w:t>
      </w:r>
      <w:r w:rsidR="008A3634">
        <w:rPr>
          <w:rFonts w:ascii="Arial" w:hAnsi="Arial" w:cs="Arial"/>
          <w:b/>
          <w:szCs w:val="24"/>
        </w:rPr>
        <w:t xml:space="preserve">tage </w:t>
      </w:r>
      <w:r w:rsidR="00756B60">
        <w:rPr>
          <w:rFonts w:ascii="Arial" w:hAnsi="Arial" w:cs="Arial"/>
          <w:b/>
          <w:szCs w:val="24"/>
        </w:rPr>
        <w:t>5</w:t>
      </w:r>
      <w:r w:rsidR="008A3634">
        <w:rPr>
          <w:rFonts w:ascii="Arial" w:hAnsi="Arial" w:cs="Arial"/>
          <w:b/>
          <w:szCs w:val="24"/>
        </w:rPr>
        <w:t xml:space="preserve"> response actions</w:t>
      </w:r>
    </w:p>
    <w:p w:rsidR="008A3634" w:rsidRPr="001C221F" w:rsidRDefault="008A3634" w:rsidP="00AE5F60">
      <w:pPr>
        <w:widowControl w:val="0"/>
        <w:rPr>
          <w:rFonts w:ascii="Arial" w:hAnsi="Arial" w:cs="Arial"/>
          <w:sz w:val="22"/>
          <w:szCs w:val="22"/>
        </w:rPr>
      </w:pPr>
      <w:r w:rsidRPr="00956FBC">
        <w:rPr>
          <w:rFonts w:ascii="Arial" w:hAnsi="Arial" w:cs="Arial"/>
          <w:sz w:val="22"/>
          <w:szCs w:val="22"/>
        </w:rPr>
        <w:t xml:space="preserve"> </w:t>
      </w:r>
    </w:p>
    <w:p w:rsidR="00905751" w:rsidRPr="00A82F5C" w:rsidRDefault="008A3634"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Target</w:t>
      </w:r>
      <w:r w:rsidR="00905751" w:rsidRPr="00905751">
        <w:rPr>
          <w:rFonts w:ascii="Arial" w:hAnsi="Arial" w:cs="Arial"/>
          <w:b/>
          <w:szCs w:val="24"/>
        </w:rPr>
        <w:t xml:space="preserve"> </w:t>
      </w:r>
      <w:r w:rsidR="00905751">
        <w:rPr>
          <w:rFonts w:ascii="Arial" w:hAnsi="Arial" w:cs="Arial"/>
          <w:b/>
          <w:szCs w:val="24"/>
        </w:rPr>
        <w:t>and public message</w:t>
      </w:r>
    </w:p>
    <w:p w:rsidR="008A3634" w:rsidRPr="001C221F" w:rsidRDefault="008A3634" w:rsidP="00AE5F60">
      <w:pPr>
        <w:widowControl w:val="0"/>
        <w:tabs>
          <w:tab w:val="left" w:pos="1080"/>
        </w:tabs>
        <w:ind w:left="1080" w:hanging="1080"/>
        <w:rPr>
          <w:rFonts w:ascii="Arial" w:hAnsi="Arial" w:cs="Arial"/>
          <w:sz w:val="22"/>
          <w:szCs w:val="22"/>
        </w:rPr>
      </w:pPr>
    </w:p>
    <w:p w:rsidR="008A3634" w:rsidRDefault="00905751" w:rsidP="00AE5F60">
      <w:pPr>
        <w:widowControl w:val="0"/>
        <w:tabs>
          <w:tab w:val="left" w:pos="0"/>
        </w:tabs>
        <w:rPr>
          <w:rFonts w:ascii="Arial" w:hAnsi="Arial" w:cs="Arial"/>
          <w:sz w:val="22"/>
          <w:szCs w:val="22"/>
        </w:rPr>
      </w:pPr>
      <w:r w:rsidRPr="00905751">
        <w:rPr>
          <w:rFonts w:ascii="Arial" w:hAnsi="Arial" w:cs="Arial"/>
          <w:b/>
          <w:sz w:val="22"/>
          <w:szCs w:val="22"/>
        </w:rPr>
        <w:t>Target:</w:t>
      </w:r>
      <w:r>
        <w:rPr>
          <w:rFonts w:ascii="Arial" w:hAnsi="Arial" w:cs="Arial"/>
          <w:sz w:val="22"/>
          <w:szCs w:val="22"/>
        </w:rPr>
        <w:t xml:space="preserve"> </w:t>
      </w:r>
      <w:r w:rsidR="008A3634">
        <w:rPr>
          <w:rFonts w:ascii="Arial" w:hAnsi="Arial" w:cs="Arial"/>
          <w:sz w:val="22"/>
          <w:szCs w:val="22"/>
        </w:rPr>
        <w:t xml:space="preserve">Achieve a </w:t>
      </w:r>
      <w:r w:rsidR="008A3634">
        <w:rPr>
          <w:rFonts w:ascii="Arial" w:hAnsi="Arial" w:cs="Arial"/>
          <w:b/>
          <w:sz w:val="22"/>
          <w:szCs w:val="22"/>
          <w:u w:val="single"/>
        </w:rPr>
        <w:t>mandatory</w:t>
      </w:r>
      <w:r w:rsidR="008A3634">
        <w:rPr>
          <w:rFonts w:ascii="Arial" w:hAnsi="Arial" w:cs="Arial"/>
          <w:sz w:val="22"/>
          <w:szCs w:val="22"/>
        </w:rPr>
        <w:t xml:space="preserve"> reduction of </w:t>
      </w:r>
      <w:r w:rsidR="008A3634" w:rsidRPr="0010152C">
        <w:rPr>
          <w:rFonts w:ascii="Arial" w:hAnsi="Arial" w:cs="Arial"/>
          <w:sz w:val="22"/>
          <w:szCs w:val="22"/>
        </w:rPr>
        <w:t>[________] [indicate</w:t>
      </w:r>
      <w:r w:rsidR="008A3634">
        <w:rPr>
          <w:rFonts w:ascii="Arial" w:hAnsi="Arial" w:cs="Arial"/>
          <w:sz w:val="22"/>
          <w:szCs w:val="22"/>
        </w:rPr>
        <w:t xml:space="preserve"> percentage</w:t>
      </w:r>
      <w:r w:rsidR="008A3634" w:rsidRPr="0010152C">
        <w:rPr>
          <w:rFonts w:ascii="Arial" w:hAnsi="Arial" w:cs="Arial"/>
          <w:sz w:val="22"/>
          <w:szCs w:val="22"/>
        </w:rPr>
        <w:t>] [</w:t>
      </w:r>
      <w:r w:rsidR="00756B60">
        <w:rPr>
          <w:rFonts w:ascii="Arial" w:hAnsi="Arial" w:cs="Arial"/>
          <w:sz w:val="22"/>
          <w:szCs w:val="22"/>
        </w:rPr>
        <w:t>over 50</w:t>
      </w:r>
      <w:r w:rsidR="008A3634">
        <w:rPr>
          <w:rFonts w:ascii="Arial" w:hAnsi="Arial" w:cs="Arial"/>
          <w:sz w:val="22"/>
          <w:szCs w:val="22"/>
        </w:rPr>
        <w:t>%</w:t>
      </w:r>
      <w:r w:rsidR="008A3634" w:rsidRPr="0010152C">
        <w:rPr>
          <w:rFonts w:ascii="Arial" w:hAnsi="Arial" w:cs="Arial"/>
          <w:sz w:val="22"/>
          <w:szCs w:val="22"/>
        </w:rPr>
        <w:t>]</w:t>
      </w:r>
      <w:r w:rsidR="008A3634">
        <w:rPr>
          <w:rFonts w:ascii="Arial" w:hAnsi="Arial" w:cs="Arial"/>
          <w:sz w:val="22"/>
          <w:szCs w:val="22"/>
        </w:rPr>
        <w:t xml:space="preserve"> of total daily water demand.</w:t>
      </w:r>
    </w:p>
    <w:p w:rsidR="00905751" w:rsidRDefault="00905751" w:rsidP="00AE5F60">
      <w:pPr>
        <w:widowControl w:val="0"/>
        <w:tabs>
          <w:tab w:val="left" w:pos="0"/>
        </w:tabs>
        <w:rPr>
          <w:rFonts w:ascii="Arial" w:hAnsi="Arial" w:cs="Arial"/>
          <w:sz w:val="22"/>
          <w:szCs w:val="22"/>
        </w:rPr>
      </w:pPr>
    </w:p>
    <w:p w:rsidR="00905751" w:rsidRDefault="00905751" w:rsidP="00AE5F60">
      <w:pPr>
        <w:widowControl w:val="0"/>
        <w:tabs>
          <w:tab w:val="left" w:pos="0"/>
        </w:tabs>
        <w:rPr>
          <w:rFonts w:ascii="Arial" w:hAnsi="Arial" w:cs="Arial"/>
          <w:sz w:val="22"/>
          <w:szCs w:val="22"/>
        </w:rPr>
      </w:pPr>
      <w:r w:rsidRPr="00E91F10">
        <w:rPr>
          <w:rFonts w:ascii="Arial" w:hAnsi="Arial" w:cs="Arial"/>
          <w:b/>
          <w:sz w:val="22"/>
          <w:szCs w:val="22"/>
        </w:rPr>
        <w:t>Public message:</w:t>
      </w:r>
      <w:r>
        <w:rPr>
          <w:rFonts w:ascii="Arial" w:hAnsi="Arial" w:cs="Arial"/>
          <w:sz w:val="22"/>
          <w:szCs w:val="22"/>
        </w:rPr>
        <w:t xml:space="preserve"> </w:t>
      </w:r>
      <w:r>
        <w:rPr>
          <w:rFonts w:ascii="Arial" w:hAnsi="Arial" w:cs="Arial"/>
          <w:i/>
          <w:sz w:val="22"/>
          <w:szCs w:val="22"/>
        </w:rPr>
        <w:t>The Tribe is confronted with a critical water shortage emergency of unprecedented proportions.  At this time, there exists barely enough drinking water for the most essential human health, sanitation, and safety needs.  As a result, all outdoor water</w:t>
      </w:r>
      <w:r w:rsidR="00951369">
        <w:rPr>
          <w:rFonts w:ascii="Arial" w:hAnsi="Arial" w:cs="Arial"/>
          <w:i/>
          <w:sz w:val="22"/>
          <w:szCs w:val="22"/>
        </w:rPr>
        <w:t xml:space="preserve"> use</w:t>
      </w:r>
      <w:r>
        <w:rPr>
          <w:rFonts w:ascii="Arial" w:hAnsi="Arial" w:cs="Arial"/>
          <w:i/>
          <w:sz w:val="22"/>
          <w:szCs w:val="22"/>
        </w:rPr>
        <w:t xml:space="preserve"> is prohibited.  We understand the hardship this extraordinary condition poses to every customer, and we appreciate the sacrifices people are making to ensure that water system does not run </w:t>
      </w:r>
      <w:r>
        <w:rPr>
          <w:rFonts w:ascii="Arial" w:hAnsi="Arial" w:cs="Arial"/>
          <w:i/>
          <w:sz w:val="22"/>
          <w:szCs w:val="22"/>
        </w:rPr>
        <w:lastRenderedPageBreak/>
        <w:t xml:space="preserve">dry.  Everyone is urgently requested to do whatever necessary to maintain water use within or below their allotted amount.    </w:t>
      </w:r>
    </w:p>
    <w:p w:rsidR="00905751" w:rsidRPr="001C221F" w:rsidRDefault="00905751" w:rsidP="00AE5F60">
      <w:pPr>
        <w:widowControl w:val="0"/>
        <w:tabs>
          <w:tab w:val="left" w:pos="1080"/>
        </w:tabs>
        <w:ind w:left="1080" w:hanging="1080"/>
        <w:rPr>
          <w:rFonts w:ascii="Arial" w:hAnsi="Arial" w:cs="Arial"/>
          <w:sz w:val="22"/>
          <w:szCs w:val="22"/>
        </w:rPr>
      </w:pPr>
    </w:p>
    <w:p w:rsidR="008A3634" w:rsidRPr="00A82F5C" w:rsidRDefault="008A3634"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Communication, coordination, and planning</w:t>
      </w:r>
    </w:p>
    <w:p w:rsidR="008A3634" w:rsidRPr="001C221F" w:rsidRDefault="008A3634" w:rsidP="00AE5F60">
      <w:pPr>
        <w:widowControl w:val="0"/>
        <w:tabs>
          <w:tab w:val="left" w:pos="1080"/>
        </w:tabs>
        <w:ind w:left="1080" w:hanging="1080"/>
        <w:rPr>
          <w:rFonts w:ascii="Arial" w:hAnsi="Arial" w:cs="Arial"/>
          <w:sz w:val="22"/>
          <w:szCs w:val="22"/>
        </w:rPr>
      </w:pPr>
    </w:p>
    <w:p w:rsidR="00756B60" w:rsidRPr="003A15AF" w:rsidRDefault="00756B60" w:rsidP="00AE5F60">
      <w:pPr>
        <w:widowControl w:val="0"/>
        <w:tabs>
          <w:tab w:val="left" w:pos="0"/>
        </w:tabs>
        <w:rPr>
          <w:rFonts w:ascii="Arial" w:hAnsi="Arial" w:cs="Arial"/>
          <w:sz w:val="22"/>
          <w:szCs w:val="22"/>
        </w:rPr>
      </w:pPr>
      <w:r>
        <w:rPr>
          <w:rFonts w:ascii="Arial" w:hAnsi="Arial" w:cs="Arial"/>
          <w:sz w:val="22"/>
          <w:szCs w:val="22"/>
        </w:rPr>
        <w:t>Communication, coordination, and planning activities include:</w:t>
      </w:r>
    </w:p>
    <w:p w:rsidR="00756B60" w:rsidRDefault="00756B60" w:rsidP="00AE5F60">
      <w:pPr>
        <w:widowControl w:val="0"/>
        <w:numPr>
          <w:ilvl w:val="0"/>
          <w:numId w:val="23"/>
        </w:numPr>
        <w:rPr>
          <w:rFonts w:ascii="Arial" w:hAnsi="Arial" w:cs="Arial"/>
          <w:sz w:val="22"/>
          <w:szCs w:val="22"/>
        </w:rPr>
      </w:pPr>
      <w:r>
        <w:rPr>
          <w:rFonts w:ascii="Arial" w:hAnsi="Arial" w:cs="Arial"/>
          <w:sz w:val="22"/>
          <w:szCs w:val="22"/>
        </w:rPr>
        <w:t>Continue to intensify public information outreach campaign to:</w:t>
      </w:r>
    </w:p>
    <w:p w:rsidR="00756B60" w:rsidRDefault="00756B60" w:rsidP="00AE5F60">
      <w:pPr>
        <w:widowControl w:val="0"/>
        <w:numPr>
          <w:ilvl w:val="1"/>
          <w:numId w:val="23"/>
        </w:numPr>
        <w:tabs>
          <w:tab w:val="left" w:pos="1080"/>
        </w:tabs>
        <w:ind w:left="1080"/>
        <w:rPr>
          <w:rFonts w:ascii="Arial" w:hAnsi="Arial" w:cs="Arial"/>
          <w:sz w:val="22"/>
          <w:szCs w:val="22"/>
        </w:rPr>
      </w:pPr>
      <w:r>
        <w:rPr>
          <w:rFonts w:ascii="Arial" w:hAnsi="Arial" w:cs="Arial"/>
          <w:sz w:val="22"/>
          <w:szCs w:val="22"/>
        </w:rPr>
        <w:t>Notify customers of the water</w:t>
      </w:r>
      <w:r w:rsidR="00025ECA">
        <w:rPr>
          <w:rFonts w:ascii="Arial" w:hAnsi="Arial" w:cs="Arial"/>
          <w:sz w:val="22"/>
          <w:szCs w:val="22"/>
        </w:rPr>
        <w:t xml:space="preserve"> use allocations</w:t>
      </w:r>
    </w:p>
    <w:p w:rsidR="00025ECA" w:rsidRDefault="00025ECA" w:rsidP="00AE5F60">
      <w:pPr>
        <w:widowControl w:val="0"/>
        <w:numPr>
          <w:ilvl w:val="1"/>
          <w:numId w:val="23"/>
        </w:numPr>
        <w:tabs>
          <w:tab w:val="left" w:pos="1080"/>
        </w:tabs>
        <w:ind w:left="1080"/>
        <w:rPr>
          <w:rFonts w:ascii="Arial" w:hAnsi="Arial" w:cs="Arial"/>
          <w:sz w:val="22"/>
          <w:szCs w:val="22"/>
        </w:rPr>
      </w:pPr>
      <w:r>
        <w:rPr>
          <w:rFonts w:ascii="Arial" w:hAnsi="Arial" w:cs="Arial"/>
          <w:sz w:val="22"/>
          <w:szCs w:val="22"/>
        </w:rPr>
        <w:t>Notify customers of public water points; e.g. for bottled water or portable water storage tanks</w:t>
      </w:r>
    </w:p>
    <w:p w:rsidR="00756B60" w:rsidRPr="00025ECA" w:rsidRDefault="00025ECA" w:rsidP="00AE5F60">
      <w:pPr>
        <w:widowControl w:val="0"/>
        <w:numPr>
          <w:ilvl w:val="1"/>
          <w:numId w:val="23"/>
        </w:numPr>
        <w:tabs>
          <w:tab w:val="left" w:pos="1080"/>
        </w:tabs>
        <w:ind w:left="1080"/>
        <w:rPr>
          <w:rFonts w:ascii="Arial" w:hAnsi="Arial" w:cs="Arial"/>
          <w:sz w:val="22"/>
          <w:szCs w:val="22"/>
        </w:rPr>
      </w:pPr>
      <w:r>
        <w:rPr>
          <w:rFonts w:ascii="Arial" w:hAnsi="Arial" w:cs="Arial"/>
          <w:sz w:val="22"/>
          <w:szCs w:val="22"/>
        </w:rPr>
        <w:t>Notify vulnerable populations of potential movement/relocations</w:t>
      </w:r>
    </w:p>
    <w:p w:rsidR="00756B60" w:rsidRPr="00201CC6" w:rsidRDefault="00756B60" w:rsidP="00AE5F60">
      <w:pPr>
        <w:widowControl w:val="0"/>
        <w:tabs>
          <w:tab w:val="left" w:pos="1080"/>
        </w:tabs>
        <w:ind w:left="1440"/>
        <w:rPr>
          <w:rFonts w:ascii="Arial" w:hAnsi="Arial" w:cs="Arial"/>
          <w:sz w:val="22"/>
          <w:szCs w:val="22"/>
        </w:rPr>
      </w:pPr>
      <w:r w:rsidRPr="00201CC6">
        <w:rPr>
          <w:rFonts w:ascii="Arial" w:hAnsi="Arial" w:cs="Arial"/>
          <w:sz w:val="22"/>
          <w:szCs w:val="22"/>
        </w:rPr>
        <w:t xml:space="preserve"> </w:t>
      </w:r>
    </w:p>
    <w:p w:rsidR="00756B60" w:rsidRDefault="00756B60" w:rsidP="00AE5F60">
      <w:pPr>
        <w:widowControl w:val="0"/>
        <w:numPr>
          <w:ilvl w:val="0"/>
          <w:numId w:val="23"/>
        </w:numPr>
        <w:rPr>
          <w:rFonts w:ascii="Arial" w:hAnsi="Arial" w:cs="Arial"/>
          <w:sz w:val="22"/>
          <w:szCs w:val="22"/>
        </w:rPr>
      </w:pPr>
      <w:r>
        <w:rPr>
          <w:rFonts w:ascii="Arial" w:hAnsi="Arial" w:cs="Arial"/>
          <w:sz w:val="22"/>
          <w:szCs w:val="22"/>
        </w:rPr>
        <w:t>Identify priorities for water supplies.</w:t>
      </w:r>
    </w:p>
    <w:p w:rsidR="00025ECA" w:rsidRDefault="00025ECA" w:rsidP="00AE5F60">
      <w:pPr>
        <w:widowControl w:val="0"/>
        <w:ind w:left="720"/>
        <w:rPr>
          <w:rFonts w:ascii="Arial" w:hAnsi="Arial" w:cs="Arial"/>
          <w:sz w:val="22"/>
          <w:szCs w:val="22"/>
        </w:rPr>
      </w:pPr>
    </w:p>
    <w:p w:rsidR="00756B60" w:rsidRDefault="00756B60" w:rsidP="00AE5F60">
      <w:pPr>
        <w:widowControl w:val="0"/>
        <w:numPr>
          <w:ilvl w:val="0"/>
          <w:numId w:val="23"/>
        </w:numPr>
        <w:rPr>
          <w:rFonts w:ascii="Arial" w:hAnsi="Arial" w:cs="Arial"/>
          <w:sz w:val="22"/>
          <w:szCs w:val="22"/>
        </w:rPr>
      </w:pPr>
      <w:r>
        <w:rPr>
          <w:rFonts w:ascii="Arial" w:hAnsi="Arial" w:cs="Arial"/>
          <w:sz w:val="22"/>
          <w:szCs w:val="22"/>
        </w:rPr>
        <w:t>Coordinate with Federal, State, and Local (County) entities, and in particular, the County Office of Emergency Services (OES), and any mutual aid assistance.</w:t>
      </w:r>
    </w:p>
    <w:p w:rsidR="00025ECA" w:rsidRDefault="00025ECA" w:rsidP="00AE5F60">
      <w:pPr>
        <w:widowControl w:val="0"/>
        <w:ind w:left="720"/>
        <w:rPr>
          <w:rFonts w:ascii="Arial" w:hAnsi="Arial" w:cs="Arial"/>
          <w:sz w:val="22"/>
          <w:szCs w:val="22"/>
        </w:rPr>
      </w:pPr>
    </w:p>
    <w:p w:rsidR="00756B60" w:rsidRDefault="00756B60" w:rsidP="00AE5F60">
      <w:pPr>
        <w:widowControl w:val="0"/>
        <w:numPr>
          <w:ilvl w:val="0"/>
          <w:numId w:val="23"/>
        </w:numPr>
        <w:rPr>
          <w:rFonts w:ascii="Arial" w:hAnsi="Arial" w:cs="Arial"/>
          <w:sz w:val="22"/>
          <w:szCs w:val="22"/>
        </w:rPr>
      </w:pPr>
      <w:r>
        <w:rPr>
          <w:rFonts w:ascii="Arial" w:hAnsi="Arial" w:cs="Arial"/>
          <w:sz w:val="22"/>
          <w:szCs w:val="22"/>
        </w:rPr>
        <w:t>Coordinate with local health directors to</w:t>
      </w:r>
      <w:r w:rsidR="00025ECA">
        <w:rPr>
          <w:rFonts w:ascii="Arial" w:hAnsi="Arial" w:cs="Arial"/>
          <w:sz w:val="22"/>
          <w:szCs w:val="22"/>
        </w:rPr>
        <w:t xml:space="preserve"> monitor and </w:t>
      </w:r>
      <w:r>
        <w:rPr>
          <w:rFonts w:ascii="Arial" w:hAnsi="Arial" w:cs="Arial"/>
          <w:sz w:val="22"/>
          <w:szCs w:val="22"/>
        </w:rPr>
        <w:t>assess public health treats and take appropriate actions.</w:t>
      </w:r>
    </w:p>
    <w:p w:rsidR="00025ECA" w:rsidRDefault="00025ECA" w:rsidP="00AE5F60">
      <w:pPr>
        <w:widowControl w:val="0"/>
        <w:ind w:left="720"/>
        <w:rPr>
          <w:rFonts w:ascii="Arial" w:hAnsi="Arial" w:cs="Arial"/>
          <w:sz w:val="22"/>
          <w:szCs w:val="22"/>
        </w:rPr>
      </w:pPr>
    </w:p>
    <w:p w:rsidR="00756B60" w:rsidRDefault="00756B60" w:rsidP="00AE5F60">
      <w:pPr>
        <w:widowControl w:val="0"/>
        <w:numPr>
          <w:ilvl w:val="0"/>
          <w:numId w:val="23"/>
        </w:numPr>
        <w:rPr>
          <w:rFonts w:ascii="Arial" w:hAnsi="Arial" w:cs="Arial"/>
          <w:sz w:val="22"/>
          <w:szCs w:val="22"/>
        </w:rPr>
      </w:pPr>
      <w:r>
        <w:rPr>
          <w:rFonts w:ascii="Arial" w:hAnsi="Arial" w:cs="Arial"/>
          <w:sz w:val="22"/>
          <w:szCs w:val="22"/>
        </w:rPr>
        <w:t>Provide regular situational reports to Federal entities and County OES.</w:t>
      </w:r>
    </w:p>
    <w:p w:rsidR="00025ECA" w:rsidRDefault="00025ECA" w:rsidP="00AE5F60">
      <w:pPr>
        <w:widowControl w:val="0"/>
        <w:ind w:left="720"/>
        <w:rPr>
          <w:rFonts w:ascii="Arial" w:hAnsi="Arial" w:cs="Arial"/>
          <w:sz w:val="22"/>
          <w:szCs w:val="22"/>
        </w:rPr>
      </w:pPr>
    </w:p>
    <w:p w:rsidR="00756B60" w:rsidRDefault="00756B60" w:rsidP="00AE5F60">
      <w:pPr>
        <w:widowControl w:val="0"/>
        <w:numPr>
          <w:ilvl w:val="0"/>
          <w:numId w:val="23"/>
        </w:numPr>
        <w:rPr>
          <w:rFonts w:ascii="Arial" w:hAnsi="Arial" w:cs="Arial"/>
          <w:sz w:val="22"/>
          <w:szCs w:val="22"/>
        </w:rPr>
      </w:pPr>
      <w:r>
        <w:rPr>
          <w:rFonts w:ascii="Arial" w:hAnsi="Arial" w:cs="Arial"/>
          <w:sz w:val="22"/>
          <w:szCs w:val="22"/>
        </w:rPr>
        <w:t>Continue use of water supply augmentation measures such as emergency interconnection, use of existing water wells, use of new water wells, water hauling etc.</w:t>
      </w:r>
    </w:p>
    <w:p w:rsidR="00025ECA" w:rsidRDefault="00025ECA" w:rsidP="00AE5F60">
      <w:pPr>
        <w:widowControl w:val="0"/>
        <w:ind w:left="720"/>
        <w:rPr>
          <w:rFonts w:ascii="Arial" w:hAnsi="Arial" w:cs="Arial"/>
          <w:sz w:val="22"/>
          <w:szCs w:val="22"/>
        </w:rPr>
      </w:pPr>
    </w:p>
    <w:p w:rsidR="00025ECA" w:rsidRDefault="00025ECA" w:rsidP="00AE5F60">
      <w:pPr>
        <w:widowControl w:val="0"/>
        <w:numPr>
          <w:ilvl w:val="0"/>
          <w:numId w:val="23"/>
        </w:numPr>
        <w:rPr>
          <w:rFonts w:ascii="Arial" w:hAnsi="Arial" w:cs="Arial"/>
          <w:sz w:val="22"/>
          <w:szCs w:val="22"/>
        </w:rPr>
      </w:pPr>
      <w:r>
        <w:rPr>
          <w:rFonts w:ascii="Arial" w:hAnsi="Arial" w:cs="Arial"/>
          <w:sz w:val="22"/>
          <w:szCs w:val="22"/>
        </w:rPr>
        <w:t>Continue ban on open burning.</w:t>
      </w:r>
    </w:p>
    <w:p w:rsidR="00025ECA" w:rsidRDefault="00025ECA" w:rsidP="00AE5F60">
      <w:pPr>
        <w:widowControl w:val="0"/>
        <w:ind w:left="720"/>
        <w:rPr>
          <w:rFonts w:ascii="Arial" w:hAnsi="Arial" w:cs="Arial"/>
          <w:sz w:val="22"/>
          <w:szCs w:val="22"/>
        </w:rPr>
      </w:pPr>
    </w:p>
    <w:p w:rsidR="00756B60" w:rsidRDefault="00756B60" w:rsidP="00AE5F60">
      <w:pPr>
        <w:widowControl w:val="0"/>
        <w:numPr>
          <w:ilvl w:val="0"/>
          <w:numId w:val="23"/>
        </w:numPr>
        <w:rPr>
          <w:rFonts w:ascii="Arial" w:hAnsi="Arial" w:cs="Arial"/>
          <w:sz w:val="22"/>
          <w:szCs w:val="22"/>
        </w:rPr>
      </w:pPr>
      <w:r>
        <w:rPr>
          <w:rFonts w:ascii="Arial" w:hAnsi="Arial" w:cs="Arial"/>
          <w:sz w:val="22"/>
          <w:szCs w:val="22"/>
        </w:rPr>
        <w:t>Plan with local partners for</w:t>
      </w:r>
      <w:r w:rsidR="00025ECA">
        <w:rPr>
          <w:rFonts w:ascii="Arial" w:hAnsi="Arial" w:cs="Arial"/>
          <w:sz w:val="22"/>
          <w:szCs w:val="22"/>
        </w:rPr>
        <w:t xml:space="preserve"> monitoring and potential </w:t>
      </w:r>
      <w:r>
        <w:rPr>
          <w:rFonts w:ascii="Arial" w:hAnsi="Arial" w:cs="Arial"/>
          <w:sz w:val="22"/>
          <w:szCs w:val="22"/>
        </w:rPr>
        <w:t xml:space="preserve">movement of vulnerable populations out of areas with limited or no water supply.  </w:t>
      </w:r>
    </w:p>
    <w:p w:rsidR="00756B60" w:rsidRPr="001C221F" w:rsidRDefault="00756B60" w:rsidP="00AE5F60">
      <w:pPr>
        <w:widowControl w:val="0"/>
        <w:tabs>
          <w:tab w:val="left" w:pos="1080"/>
        </w:tabs>
        <w:ind w:left="1080" w:hanging="1080"/>
        <w:rPr>
          <w:rFonts w:ascii="Arial" w:hAnsi="Arial" w:cs="Arial"/>
          <w:sz w:val="22"/>
          <w:szCs w:val="22"/>
        </w:rPr>
      </w:pPr>
    </w:p>
    <w:p w:rsidR="008A3634" w:rsidRPr="00A82F5C" w:rsidRDefault="008A3634"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Supply management best management practices</w:t>
      </w:r>
    </w:p>
    <w:p w:rsidR="008A3634" w:rsidRPr="001C221F" w:rsidRDefault="008A3634" w:rsidP="00AE5F60">
      <w:pPr>
        <w:widowControl w:val="0"/>
        <w:tabs>
          <w:tab w:val="left" w:pos="1080"/>
        </w:tabs>
        <w:ind w:left="1080" w:hanging="1080"/>
        <w:rPr>
          <w:rFonts w:ascii="Arial" w:hAnsi="Arial" w:cs="Arial"/>
          <w:sz w:val="22"/>
          <w:szCs w:val="22"/>
        </w:rPr>
      </w:pPr>
    </w:p>
    <w:p w:rsidR="00756B60" w:rsidRPr="006933E7" w:rsidRDefault="008A3634" w:rsidP="00AE5F60">
      <w:pPr>
        <w:widowControl w:val="0"/>
        <w:tabs>
          <w:tab w:val="left" w:pos="0"/>
        </w:tabs>
        <w:rPr>
          <w:rFonts w:ascii="Arial" w:hAnsi="Arial" w:cs="Arial"/>
          <w:sz w:val="22"/>
          <w:szCs w:val="22"/>
        </w:rPr>
      </w:pPr>
      <w:r w:rsidRPr="003A15AF">
        <w:rPr>
          <w:rFonts w:ascii="Arial" w:hAnsi="Arial" w:cs="Arial"/>
          <w:sz w:val="22"/>
          <w:szCs w:val="22"/>
        </w:rPr>
        <w:t xml:space="preserve">Best </w:t>
      </w:r>
      <w:r>
        <w:rPr>
          <w:rFonts w:ascii="Arial" w:hAnsi="Arial" w:cs="Arial"/>
          <w:sz w:val="22"/>
          <w:szCs w:val="22"/>
        </w:rPr>
        <w:t>m</w:t>
      </w:r>
      <w:r w:rsidRPr="003A15AF">
        <w:rPr>
          <w:rFonts w:ascii="Arial" w:hAnsi="Arial" w:cs="Arial"/>
          <w:sz w:val="22"/>
          <w:szCs w:val="22"/>
        </w:rPr>
        <w:t>anagement</w:t>
      </w:r>
      <w:r>
        <w:rPr>
          <w:rFonts w:ascii="Arial" w:hAnsi="Arial" w:cs="Arial"/>
          <w:sz w:val="22"/>
          <w:szCs w:val="22"/>
        </w:rPr>
        <w:t xml:space="preserve"> </w:t>
      </w:r>
      <w:r w:rsidR="00756B60" w:rsidRPr="006933E7">
        <w:rPr>
          <w:rFonts w:ascii="Arial" w:hAnsi="Arial" w:cs="Arial"/>
          <w:sz w:val="22"/>
          <w:szCs w:val="22"/>
        </w:rPr>
        <w:t>practices for supply management include:</w:t>
      </w:r>
    </w:p>
    <w:p w:rsidR="00756B60" w:rsidRDefault="00756B60" w:rsidP="00AE5F60">
      <w:pPr>
        <w:widowControl w:val="0"/>
        <w:numPr>
          <w:ilvl w:val="0"/>
          <w:numId w:val="24"/>
        </w:numPr>
        <w:tabs>
          <w:tab w:val="left" w:pos="0"/>
        </w:tabs>
        <w:rPr>
          <w:rFonts w:ascii="Arial" w:hAnsi="Arial" w:cs="Arial"/>
          <w:sz w:val="22"/>
          <w:szCs w:val="22"/>
        </w:rPr>
      </w:pPr>
      <w:r>
        <w:rPr>
          <w:rFonts w:ascii="Arial" w:hAnsi="Arial" w:cs="Arial"/>
          <w:sz w:val="22"/>
          <w:szCs w:val="22"/>
        </w:rPr>
        <w:t>D</w:t>
      </w:r>
      <w:r w:rsidRPr="006933E7">
        <w:rPr>
          <w:rFonts w:ascii="Arial" w:hAnsi="Arial" w:cs="Arial"/>
          <w:sz w:val="22"/>
          <w:szCs w:val="22"/>
        </w:rPr>
        <w:t>iscontinue flushing of water mains; for emergency purposes only.</w:t>
      </w:r>
    </w:p>
    <w:p w:rsidR="00025ECA" w:rsidRPr="006933E7" w:rsidRDefault="00025ECA" w:rsidP="00AE5F60">
      <w:pPr>
        <w:widowControl w:val="0"/>
        <w:tabs>
          <w:tab w:val="left" w:pos="0"/>
        </w:tabs>
        <w:ind w:left="720"/>
        <w:rPr>
          <w:rFonts w:ascii="Arial" w:hAnsi="Arial" w:cs="Arial"/>
          <w:sz w:val="22"/>
          <w:szCs w:val="22"/>
        </w:rPr>
      </w:pPr>
    </w:p>
    <w:p w:rsidR="00756B60" w:rsidRDefault="00756B60" w:rsidP="00AE5F60">
      <w:pPr>
        <w:widowControl w:val="0"/>
        <w:numPr>
          <w:ilvl w:val="0"/>
          <w:numId w:val="24"/>
        </w:numPr>
        <w:tabs>
          <w:tab w:val="left" w:pos="0"/>
        </w:tabs>
        <w:rPr>
          <w:rFonts w:ascii="Arial" w:hAnsi="Arial" w:cs="Arial"/>
          <w:sz w:val="22"/>
          <w:szCs w:val="22"/>
        </w:rPr>
      </w:pPr>
      <w:r w:rsidRPr="006933E7">
        <w:rPr>
          <w:rFonts w:ascii="Arial" w:hAnsi="Arial" w:cs="Arial"/>
          <w:sz w:val="22"/>
          <w:szCs w:val="22"/>
        </w:rPr>
        <w:t>Intensify leak detection and repair program.</w:t>
      </w:r>
    </w:p>
    <w:p w:rsidR="00025ECA" w:rsidRPr="006933E7" w:rsidRDefault="00025ECA" w:rsidP="00AE5F60">
      <w:pPr>
        <w:widowControl w:val="0"/>
        <w:tabs>
          <w:tab w:val="left" w:pos="0"/>
        </w:tabs>
        <w:ind w:left="720"/>
        <w:rPr>
          <w:rFonts w:ascii="Arial" w:hAnsi="Arial" w:cs="Arial"/>
          <w:sz w:val="22"/>
          <w:szCs w:val="22"/>
        </w:rPr>
      </w:pPr>
    </w:p>
    <w:p w:rsidR="00756B60" w:rsidRPr="006933E7" w:rsidRDefault="00756B60" w:rsidP="00AE5F60">
      <w:pPr>
        <w:widowControl w:val="0"/>
        <w:numPr>
          <w:ilvl w:val="0"/>
          <w:numId w:val="24"/>
        </w:numPr>
        <w:tabs>
          <w:tab w:val="left" w:pos="0"/>
        </w:tabs>
        <w:rPr>
          <w:rFonts w:ascii="Arial" w:hAnsi="Arial" w:cs="Arial"/>
          <w:sz w:val="22"/>
          <w:szCs w:val="22"/>
        </w:rPr>
      </w:pPr>
      <w:r w:rsidRPr="006933E7">
        <w:rPr>
          <w:rFonts w:ascii="Arial" w:hAnsi="Arial" w:cs="Arial"/>
          <w:sz w:val="22"/>
          <w:szCs w:val="22"/>
        </w:rPr>
        <w:t>Intensify program for water waste patrols.</w:t>
      </w:r>
    </w:p>
    <w:p w:rsidR="00756B60" w:rsidRPr="006933E7" w:rsidRDefault="00756B60" w:rsidP="00AE5F60">
      <w:pPr>
        <w:widowControl w:val="0"/>
        <w:tabs>
          <w:tab w:val="left" w:pos="0"/>
        </w:tabs>
        <w:ind w:left="720"/>
        <w:rPr>
          <w:rFonts w:ascii="Arial" w:hAnsi="Arial" w:cs="Arial"/>
          <w:sz w:val="22"/>
          <w:szCs w:val="22"/>
        </w:rPr>
      </w:pPr>
    </w:p>
    <w:p w:rsidR="00756B60" w:rsidRDefault="00756B60" w:rsidP="00AE5F60">
      <w:pPr>
        <w:widowControl w:val="0"/>
        <w:numPr>
          <w:ilvl w:val="0"/>
          <w:numId w:val="24"/>
        </w:numPr>
        <w:tabs>
          <w:tab w:val="left" w:pos="0"/>
        </w:tabs>
        <w:rPr>
          <w:rFonts w:ascii="Arial" w:hAnsi="Arial" w:cs="Arial"/>
          <w:sz w:val="22"/>
          <w:szCs w:val="22"/>
        </w:rPr>
      </w:pPr>
      <w:r w:rsidRPr="006933E7">
        <w:rPr>
          <w:rFonts w:ascii="Arial" w:hAnsi="Arial" w:cs="Arial"/>
          <w:sz w:val="22"/>
          <w:szCs w:val="22"/>
        </w:rPr>
        <w:t>Use of reclaimed water for non-potable purposes.</w:t>
      </w:r>
    </w:p>
    <w:p w:rsidR="00025ECA" w:rsidRDefault="00025ECA" w:rsidP="00AE5F60">
      <w:pPr>
        <w:widowControl w:val="0"/>
        <w:tabs>
          <w:tab w:val="left" w:pos="0"/>
        </w:tabs>
        <w:ind w:left="720"/>
        <w:rPr>
          <w:rFonts w:ascii="Arial" w:hAnsi="Arial" w:cs="Arial"/>
          <w:sz w:val="22"/>
          <w:szCs w:val="22"/>
        </w:rPr>
      </w:pPr>
    </w:p>
    <w:p w:rsidR="00025ECA" w:rsidRDefault="00025ECA" w:rsidP="00AE5F60">
      <w:pPr>
        <w:widowControl w:val="0"/>
        <w:numPr>
          <w:ilvl w:val="0"/>
          <w:numId w:val="24"/>
        </w:numPr>
        <w:tabs>
          <w:tab w:val="left" w:pos="0"/>
        </w:tabs>
        <w:rPr>
          <w:rFonts w:ascii="Arial" w:hAnsi="Arial" w:cs="Arial"/>
          <w:sz w:val="22"/>
          <w:szCs w:val="22"/>
        </w:rPr>
      </w:pPr>
      <w:r>
        <w:rPr>
          <w:rFonts w:ascii="Arial" w:hAnsi="Arial" w:cs="Arial"/>
          <w:sz w:val="22"/>
          <w:szCs w:val="22"/>
        </w:rPr>
        <w:t>Use of an alternative water source(s).</w:t>
      </w:r>
    </w:p>
    <w:p w:rsidR="008A3634" w:rsidRPr="001C221F" w:rsidRDefault="008A3634" w:rsidP="00AE5F60">
      <w:pPr>
        <w:widowControl w:val="0"/>
        <w:tabs>
          <w:tab w:val="left" w:pos="1080"/>
        </w:tabs>
        <w:ind w:left="1080" w:hanging="1080"/>
        <w:rPr>
          <w:rFonts w:ascii="Arial" w:hAnsi="Arial" w:cs="Arial"/>
          <w:sz w:val="22"/>
          <w:szCs w:val="22"/>
        </w:rPr>
      </w:pPr>
    </w:p>
    <w:p w:rsidR="008A3634" w:rsidRPr="00A82F5C" w:rsidRDefault="008A3634" w:rsidP="00AE5F60">
      <w:pPr>
        <w:widowControl w:val="0"/>
        <w:numPr>
          <w:ilvl w:val="2"/>
          <w:numId w:val="1"/>
        </w:numPr>
        <w:tabs>
          <w:tab w:val="left" w:pos="720"/>
          <w:tab w:val="left" w:pos="1080"/>
        </w:tabs>
        <w:ind w:left="1080" w:hanging="1080"/>
        <w:rPr>
          <w:rFonts w:ascii="Arial" w:hAnsi="Arial" w:cs="Arial"/>
          <w:b/>
          <w:szCs w:val="24"/>
        </w:rPr>
      </w:pPr>
      <w:r>
        <w:rPr>
          <w:rFonts w:ascii="Arial" w:hAnsi="Arial" w:cs="Arial"/>
          <w:b/>
          <w:szCs w:val="24"/>
        </w:rPr>
        <w:t>Demand reduction best management practices</w:t>
      </w:r>
    </w:p>
    <w:p w:rsidR="008A3634" w:rsidRPr="001C221F" w:rsidRDefault="008A3634" w:rsidP="00AE5F60">
      <w:pPr>
        <w:widowControl w:val="0"/>
        <w:ind w:left="792"/>
        <w:rPr>
          <w:rFonts w:ascii="Arial" w:hAnsi="Arial" w:cs="Arial"/>
          <w:sz w:val="22"/>
          <w:szCs w:val="22"/>
        </w:rPr>
      </w:pPr>
    </w:p>
    <w:p w:rsidR="00756B60" w:rsidRDefault="008A3634" w:rsidP="00AE5F60">
      <w:pPr>
        <w:widowControl w:val="0"/>
        <w:rPr>
          <w:rFonts w:ascii="Arial" w:hAnsi="Arial" w:cs="Arial"/>
          <w:sz w:val="22"/>
          <w:szCs w:val="22"/>
        </w:rPr>
      </w:pPr>
      <w:r w:rsidRPr="00956FBC">
        <w:rPr>
          <w:rFonts w:ascii="Arial" w:hAnsi="Arial" w:cs="Arial"/>
          <w:sz w:val="22"/>
          <w:szCs w:val="22"/>
        </w:rPr>
        <w:t xml:space="preserve"> </w:t>
      </w:r>
      <w:r>
        <w:rPr>
          <w:rFonts w:ascii="Arial" w:hAnsi="Arial" w:cs="Arial"/>
          <w:sz w:val="22"/>
          <w:szCs w:val="22"/>
        </w:rPr>
        <w:t xml:space="preserve">Best management </w:t>
      </w:r>
      <w:r w:rsidR="00756B60">
        <w:rPr>
          <w:rFonts w:ascii="Arial" w:hAnsi="Arial" w:cs="Arial"/>
          <w:sz w:val="22"/>
          <w:szCs w:val="22"/>
        </w:rPr>
        <w:t>practices for demand reduction include:</w:t>
      </w:r>
    </w:p>
    <w:p w:rsidR="00756B60" w:rsidRDefault="00756B60" w:rsidP="00AE5F60">
      <w:pPr>
        <w:widowControl w:val="0"/>
        <w:numPr>
          <w:ilvl w:val="0"/>
          <w:numId w:val="25"/>
        </w:numPr>
        <w:ind w:hanging="1080"/>
        <w:rPr>
          <w:rFonts w:ascii="Arial" w:hAnsi="Arial" w:cs="Arial"/>
          <w:sz w:val="22"/>
          <w:szCs w:val="22"/>
        </w:rPr>
      </w:pPr>
      <w:r>
        <w:rPr>
          <w:rFonts w:ascii="Arial" w:hAnsi="Arial" w:cs="Arial"/>
          <w:sz w:val="22"/>
          <w:szCs w:val="22"/>
        </w:rPr>
        <w:t>Implement Stage 5 water consumption allocations for all customers (see Table</w:t>
      </w:r>
      <w:r w:rsidR="00360E3A">
        <w:rPr>
          <w:rFonts w:ascii="Arial" w:hAnsi="Arial" w:cs="Arial"/>
          <w:sz w:val="22"/>
          <w:szCs w:val="22"/>
        </w:rPr>
        <w:t xml:space="preserve"> 4</w:t>
      </w:r>
      <w:r>
        <w:rPr>
          <w:rFonts w:ascii="Arial" w:hAnsi="Arial" w:cs="Arial"/>
          <w:sz w:val="22"/>
          <w:szCs w:val="22"/>
        </w:rPr>
        <w:t>).</w:t>
      </w:r>
    </w:p>
    <w:p w:rsidR="00756B60" w:rsidRDefault="00756B60" w:rsidP="00AE5F60">
      <w:pPr>
        <w:widowControl w:val="0"/>
        <w:ind w:left="720"/>
        <w:rPr>
          <w:rFonts w:ascii="Arial" w:hAnsi="Arial" w:cs="Arial"/>
          <w:sz w:val="22"/>
          <w:szCs w:val="22"/>
        </w:rPr>
      </w:pPr>
    </w:p>
    <w:p w:rsidR="00756B60" w:rsidRDefault="00756B60" w:rsidP="00AE5F60">
      <w:pPr>
        <w:widowControl w:val="0"/>
        <w:numPr>
          <w:ilvl w:val="0"/>
          <w:numId w:val="25"/>
        </w:numPr>
        <w:ind w:left="720"/>
        <w:rPr>
          <w:rFonts w:ascii="Arial" w:hAnsi="Arial" w:cs="Arial"/>
          <w:sz w:val="22"/>
          <w:szCs w:val="22"/>
        </w:rPr>
      </w:pPr>
      <w:r>
        <w:rPr>
          <w:rFonts w:ascii="Arial" w:hAnsi="Arial" w:cs="Arial"/>
          <w:sz w:val="22"/>
          <w:szCs w:val="22"/>
        </w:rPr>
        <w:lastRenderedPageBreak/>
        <w:t>Water use reduced to health and safety needs only.  All other uses are prohibited</w:t>
      </w:r>
      <w:r w:rsidRPr="00C132A9">
        <w:rPr>
          <w:rFonts w:ascii="Arial" w:hAnsi="Arial" w:cs="Arial"/>
          <w:sz w:val="22"/>
          <w:szCs w:val="22"/>
        </w:rPr>
        <w:t>.</w:t>
      </w:r>
    </w:p>
    <w:p w:rsidR="00121686" w:rsidRDefault="00121686" w:rsidP="00AE5F60">
      <w:pPr>
        <w:widowControl w:val="0"/>
        <w:rPr>
          <w:rFonts w:ascii="Arial" w:hAnsi="Arial" w:cs="Arial"/>
          <w:sz w:val="22"/>
          <w:szCs w:val="22"/>
        </w:rPr>
      </w:pPr>
    </w:p>
    <w:p w:rsidR="005A0856" w:rsidRPr="0080699A" w:rsidRDefault="00D35CFD" w:rsidP="007A01F6">
      <w:pPr>
        <w:pStyle w:val="Heading1"/>
        <w:numPr>
          <w:ilvl w:val="0"/>
          <w:numId w:val="1"/>
        </w:numPr>
      </w:pPr>
      <w:bookmarkStart w:id="29" w:name="_Toc383440937"/>
      <w:bookmarkStart w:id="30" w:name="_Toc383441517"/>
      <w:r>
        <w:t>Water use allocations</w:t>
      </w:r>
      <w:bookmarkEnd w:id="29"/>
      <w:bookmarkEnd w:id="30"/>
    </w:p>
    <w:p w:rsidR="005A0856" w:rsidRPr="001C221F" w:rsidRDefault="005A0856" w:rsidP="00AE5F60">
      <w:pPr>
        <w:widowControl w:val="0"/>
        <w:ind w:left="360"/>
        <w:rPr>
          <w:rFonts w:ascii="Arial" w:hAnsi="Arial" w:cs="Arial"/>
          <w:sz w:val="22"/>
          <w:szCs w:val="22"/>
        </w:rPr>
      </w:pPr>
    </w:p>
    <w:p w:rsidR="005A0856" w:rsidRPr="00A82F5C" w:rsidRDefault="00D35CFD"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General</w:t>
      </w:r>
    </w:p>
    <w:p w:rsidR="005A0856" w:rsidRPr="001C221F" w:rsidRDefault="005A0856" w:rsidP="00AE5F60">
      <w:pPr>
        <w:widowControl w:val="0"/>
        <w:ind w:left="792"/>
        <w:rPr>
          <w:rFonts w:ascii="Arial" w:hAnsi="Arial" w:cs="Arial"/>
          <w:sz w:val="22"/>
          <w:szCs w:val="22"/>
        </w:rPr>
      </w:pPr>
    </w:p>
    <w:p w:rsidR="00D35CFD" w:rsidRPr="00D35CFD" w:rsidRDefault="00D35CFD" w:rsidP="00AE5F60">
      <w:pPr>
        <w:widowControl w:val="0"/>
        <w:rPr>
          <w:rFonts w:ascii="Arial" w:hAnsi="Arial" w:cs="Arial"/>
          <w:sz w:val="22"/>
          <w:szCs w:val="22"/>
        </w:rPr>
      </w:pPr>
      <w:r w:rsidRPr="00D35CFD">
        <w:rPr>
          <w:rFonts w:ascii="Arial" w:hAnsi="Arial" w:cs="Arial"/>
          <w:sz w:val="22"/>
          <w:szCs w:val="22"/>
        </w:rPr>
        <w:t>In the event that water shortage conditions threaten public health, safety, and welfare, the</w:t>
      </w:r>
      <w:r w:rsidR="001246C4">
        <w:rPr>
          <w:rFonts w:ascii="Arial" w:hAnsi="Arial" w:cs="Arial"/>
          <w:sz w:val="22"/>
          <w:szCs w:val="22"/>
        </w:rPr>
        <w:t xml:space="preserve"> </w:t>
      </w:r>
      <w:r w:rsidRPr="00D35CFD">
        <w:rPr>
          <w:rFonts w:ascii="Arial" w:hAnsi="Arial" w:cs="Arial"/>
          <w:sz w:val="22"/>
          <w:szCs w:val="22"/>
        </w:rPr>
        <w:t>designated official is authorized to allocate water according to the following water allocation plan</w:t>
      </w:r>
      <w:r>
        <w:rPr>
          <w:rFonts w:ascii="Arial" w:hAnsi="Arial" w:cs="Arial"/>
          <w:sz w:val="22"/>
          <w:szCs w:val="22"/>
        </w:rPr>
        <w:t xml:space="preserve"> in the Table listed below</w:t>
      </w:r>
      <w:r w:rsidR="00716929">
        <w:rPr>
          <w:rFonts w:ascii="Arial" w:hAnsi="Arial" w:cs="Arial"/>
          <w:sz w:val="22"/>
          <w:szCs w:val="22"/>
        </w:rPr>
        <w:t>.</w:t>
      </w:r>
    </w:p>
    <w:p w:rsidR="00D35CFD" w:rsidRDefault="00D35CFD" w:rsidP="00AE5F60">
      <w:pPr>
        <w:widowControl w:val="0"/>
        <w:rPr>
          <w:rFonts w:ascii="Arial" w:hAnsi="Arial" w:cs="Arial"/>
          <w:sz w:val="22"/>
          <w:szCs w:val="22"/>
        </w:rPr>
      </w:pPr>
    </w:p>
    <w:p w:rsidR="00D35CFD" w:rsidRPr="003052DA" w:rsidRDefault="00D35CFD" w:rsidP="00AE5F60">
      <w:pPr>
        <w:widowControl w:val="0"/>
        <w:rPr>
          <w:rFonts w:ascii="Arial" w:hAnsi="Arial" w:cs="Arial"/>
          <w:b/>
          <w:sz w:val="22"/>
          <w:szCs w:val="22"/>
        </w:rPr>
      </w:pPr>
      <w:r w:rsidRPr="003052DA">
        <w:rPr>
          <w:rFonts w:ascii="Arial" w:hAnsi="Arial" w:cs="Arial"/>
          <w:b/>
          <w:sz w:val="22"/>
          <w:szCs w:val="22"/>
        </w:rPr>
        <w:t>Table</w:t>
      </w:r>
      <w:r w:rsidR="00360E3A">
        <w:rPr>
          <w:rFonts w:ascii="Arial" w:hAnsi="Arial" w:cs="Arial"/>
          <w:b/>
          <w:sz w:val="22"/>
          <w:szCs w:val="22"/>
        </w:rPr>
        <w:t xml:space="preserve"> 4</w:t>
      </w:r>
      <w:r w:rsidRPr="003052DA">
        <w:rPr>
          <w:rFonts w:ascii="Arial" w:hAnsi="Arial" w:cs="Arial"/>
          <w:b/>
          <w:sz w:val="22"/>
          <w:szCs w:val="22"/>
        </w:rPr>
        <w:t xml:space="preserve">: </w:t>
      </w:r>
      <w:r>
        <w:rPr>
          <w:rFonts w:ascii="Arial" w:hAnsi="Arial" w:cs="Arial"/>
          <w:b/>
          <w:sz w:val="22"/>
          <w:szCs w:val="22"/>
        </w:rPr>
        <w:t>Stage water use allocations</w:t>
      </w:r>
    </w:p>
    <w:tbl>
      <w:tblPr>
        <w:tblW w:w="0" w:type="auto"/>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350"/>
        <w:gridCol w:w="1362"/>
        <w:gridCol w:w="1362"/>
        <w:gridCol w:w="1362"/>
        <w:gridCol w:w="1362"/>
      </w:tblGrid>
      <w:tr w:rsidR="00D35CFD" w:rsidRPr="00B10BBA" w:rsidTr="00B71241">
        <w:tc>
          <w:tcPr>
            <w:tcW w:w="2552" w:type="dxa"/>
            <w:shd w:val="clear" w:color="auto" w:fill="auto"/>
          </w:tcPr>
          <w:p w:rsidR="00D35CFD" w:rsidRPr="00B10BBA" w:rsidRDefault="00D35CFD" w:rsidP="00AE5F60">
            <w:pPr>
              <w:widowControl w:val="0"/>
              <w:rPr>
                <w:rFonts w:ascii="Arial" w:hAnsi="Arial" w:cs="Arial"/>
                <w:b/>
                <w:sz w:val="22"/>
                <w:szCs w:val="22"/>
              </w:rPr>
            </w:pPr>
            <w:r w:rsidRPr="00B10BBA">
              <w:rPr>
                <w:rFonts w:ascii="Arial" w:hAnsi="Arial" w:cs="Arial"/>
                <w:b/>
                <w:sz w:val="22"/>
                <w:szCs w:val="22"/>
              </w:rPr>
              <w:t>Customer/connection type</w:t>
            </w:r>
          </w:p>
        </w:tc>
        <w:tc>
          <w:tcPr>
            <w:tcW w:w="1404" w:type="dxa"/>
            <w:shd w:val="clear" w:color="auto" w:fill="auto"/>
          </w:tcPr>
          <w:p w:rsidR="00D35CFD" w:rsidRPr="00B10BBA" w:rsidRDefault="00D35CFD" w:rsidP="00AE5F60">
            <w:pPr>
              <w:widowControl w:val="0"/>
              <w:jc w:val="center"/>
              <w:rPr>
                <w:rFonts w:ascii="Arial" w:hAnsi="Arial" w:cs="Arial"/>
                <w:b/>
                <w:sz w:val="22"/>
                <w:szCs w:val="22"/>
              </w:rPr>
            </w:pPr>
            <w:r w:rsidRPr="00B10BBA">
              <w:rPr>
                <w:rFonts w:ascii="Arial" w:hAnsi="Arial" w:cs="Arial"/>
                <w:b/>
                <w:sz w:val="22"/>
                <w:szCs w:val="22"/>
              </w:rPr>
              <w:t>Stage 1</w:t>
            </w:r>
          </w:p>
        </w:tc>
        <w:tc>
          <w:tcPr>
            <w:tcW w:w="1405" w:type="dxa"/>
            <w:shd w:val="clear" w:color="auto" w:fill="auto"/>
          </w:tcPr>
          <w:p w:rsidR="00D35CFD" w:rsidRPr="00B10BBA" w:rsidRDefault="00D35CFD" w:rsidP="00AE5F60">
            <w:pPr>
              <w:widowControl w:val="0"/>
              <w:jc w:val="center"/>
              <w:rPr>
                <w:rFonts w:ascii="Arial" w:hAnsi="Arial" w:cs="Arial"/>
                <w:b/>
                <w:sz w:val="22"/>
                <w:szCs w:val="22"/>
              </w:rPr>
            </w:pPr>
            <w:r w:rsidRPr="00B10BBA">
              <w:rPr>
                <w:rFonts w:ascii="Arial" w:hAnsi="Arial" w:cs="Arial"/>
                <w:b/>
                <w:sz w:val="22"/>
                <w:szCs w:val="22"/>
              </w:rPr>
              <w:t>Stage 2</w:t>
            </w:r>
          </w:p>
        </w:tc>
        <w:tc>
          <w:tcPr>
            <w:tcW w:w="1405" w:type="dxa"/>
            <w:shd w:val="clear" w:color="auto" w:fill="auto"/>
          </w:tcPr>
          <w:p w:rsidR="00D35CFD" w:rsidRPr="00B10BBA" w:rsidRDefault="00D35CFD" w:rsidP="00AE5F60">
            <w:pPr>
              <w:widowControl w:val="0"/>
              <w:jc w:val="center"/>
              <w:rPr>
                <w:rFonts w:ascii="Arial" w:hAnsi="Arial" w:cs="Arial"/>
                <w:b/>
                <w:sz w:val="22"/>
                <w:szCs w:val="22"/>
              </w:rPr>
            </w:pPr>
            <w:r w:rsidRPr="00B10BBA">
              <w:rPr>
                <w:rFonts w:ascii="Arial" w:hAnsi="Arial" w:cs="Arial"/>
                <w:b/>
                <w:sz w:val="22"/>
                <w:szCs w:val="22"/>
              </w:rPr>
              <w:t>Stage 3</w:t>
            </w:r>
          </w:p>
        </w:tc>
        <w:tc>
          <w:tcPr>
            <w:tcW w:w="1405" w:type="dxa"/>
            <w:shd w:val="clear" w:color="auto" w:fill="auto"/>
          </w:tcPr>
          <w:p w:rsidR="00D35CFD" w:rsidRPr="00B10BBA" w:rsidRDefault="00D35CFD" w:rsidP="00AE5F60">
            <w:pPr>
              <w:widowControl w:val="0"/>
              <w:jc w:val="center"/>
              <w:rPr>
                <w:rFonts w:ascii="Arial" w:hAnsi="Arial" w:cs="Arial"/>
                <w:b/>
                <w:sz w:val="22"/>
                <w:szCs w:val="22"/>
              </w:rPr>
            </w:pPr>
            <w:r w:rsidRPr="00B10BBA">
              <w:rPr>
                <w:rFonts w:ascii="Arial" w:hAnsi="Arial" w:cs="Arial"/>
                <w:b/>
                <w:sz w:val="22"/>
                <w:szCs w:val="22"/>
              </w:rPr>
              <w:t>Stage 4</w:t>
            </w:r>
          </w:p>
        </w:tc>
        <w:tc>
          <w:tcPr>
            <w:tcW w:w="1405" w:type="dxa"/>
            <w:shd w:val="clear" w:color="auto" w:fill="auto"/>
          </w:tcPr>
          <w:p w:rsidR="00D35CFD" w:rsidRPr="00B10BBA" w:rsidRDefault="00D35CFD" w:rsidP="00AE5F60">
            <w:pPr>
              <w:widowControl w:val="0"/>
              <w:jc w:val="center"/>
              <w:rPr>
                <w:rFonts w:ascii="Arial" w:hAnsi="Arial" w:cs="Arial"/>
                <w:b/>
                <w:sz w:val="22"/>
                <w:szCs w:val="22"/>
              </w:rPr>
            </w:pPr>
            <w:r w:rsidRPr="00B10BBA">
              <w:rPr>
                <w:rFonts w:ascii="Arial" w:hAnsi="Arial" w:cs="Arial"/>
                <w:b/>
                <w:sz w:val="22"/>
                <w:szCs w:val="22"/>
              </w:rPr>
              <w:t>Stage 5</w:t>
            </w:r>
          </w:p>
        </w:tc>
      </w:tr>
      <w:tr w:rsidR="00D35CFD" w:rsidRPr="00B10BBA" w:rsidTr="00B71241">
        <w:tc>
          <w:tcPr>
            <w:tcW w:w="2552"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Residential</w:t>
            </w:r>
          </w:p>
        </w:tc>
        <w:tc>
          <w:tcPr>
            <w:tcW w:w="1404"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Normal or 200 gpcd</w:t>
            </w:r>
          </w:p>
        </w:tc>
        <w:tc>
          <w:tcPr>
            <w:tcW w:w="1405"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Normal or 100 gpcd</w:t>
            </w:r>
          </w:p>
        </w:tc>
        <w:tc>
          <w:tcPr>
            <w:tcW w:w="1405"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75 gpcd</w:t>
            </w:r>
          </w:p>
        </w:tc>
        <w:tc>
          <w:tcPr>
            <w:tcW w:w="1405"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50 gpcd</w:t>
            </w:r>
          </w:p>
        </w:tc>
        <w:tc>
          <w:tcPr>
            <w:tcW w:w="1405"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25 gpcd</w:t>
            </w:r>
          </w:p>
        </w:tc>
      </w:tr>
      <w:tr w:rsidR="00D35CFD" w:rsidRPr="00B10BBA" w:rsidTr="00B71241">
        <w:tc>
          <w:tcPr>
            <w:tcW w:w="2552"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Commercial/institutional</w:t>
            </w:r>
          </w:p>
        </w:tc>
        <w:tc>
          <w:tcPr>
            <w:tcW w:w="1404"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Normal</w:t>
            </w:r>
          </w:p>
        </w:tc>
        <w:tc>
          <w:tcPr>
            <w:tcW w:w="1405" w:type="dxa"/>
            <w:shd w:val="clear" w:color="auto" w:fill="auto"/>
          </w:tcPr>
          <w:p w:rsidR="00D35CFD" w:rsidRPr="00B10BBA" w:rsidRDefault="00360E3A" w:rsidP="00AE5F60">
            <w:pPr>
              <w:widowControl w:val="0"/>
              <w:rPr>
                <w:rFonts w:ascii="Arial" w:hAnsi="Arial" w:cs="Arial"/>
                <w:sz w:val="22"/>
                <w:szCs w:val="22"/>
              </w:rPr>
            </w:pPr>
            <w:r>
              <w:rPr>
                <w:rFonts w:ascii="Arial" w:hAnsi="Arial" w:cs="Arial"/>
                <w:sz w:val="22"/>
                <w:szCs w:val="22"/>
              </w:rPr>
              <w:t>90% of average</w:t>
            </w:r>
          </w:p>
        </w:tc>
        <w:tc>
          <w:tcPr>
            <w:tcW w:w="1405"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85% of average</w:t>
            </w:r>
          </w:p>
        </w:tc>
        <w:tc>
          <w:tcPr>
            <w:tcW w:w="1405"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65% of average</w:t>
            </w:r>
          </w:p>
        </w:tc>
        <w:tc>
          <w:tcPr>
            <w:tcW w:w="1405"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50% of average</w:t>
            </w:r>
          </w:p>
        </w:tc>
      </w:tr>
      <w:tr w:rsidR="00D35CFD" w:rsidRPr="00B10BBA" w:rsidTr="00B71241">
        <w:tc>
          <w:tcPr>
            <w:tcW w:w="2552"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Landscape irrigation</w:t>
            </w:r>
          </w:p>
        </w:tc>
        <w:tc>
          <w:tcPr>
            <w:tcW w:w="1404"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Normal</w:t>
            </w:r>
          </w:p>
        </w:tc>
        <w:tc>
          <w:tcPr>
            <w:tcW w:w="1405" w:type="dxa"/>
            <w:shd w:val="clear" w:color="auto" w:fill="auto"/>
          </w:tcPr>
          <w:p w:rsidR="00D35CFD" w:rsidRPr="00B10BBA" w:rsidRDefault="00360E3A" w:rsidP="00AE5F60">
            <w:pPr>
              <w:widowControl w:val="0"/>
              <w:rPr>
                <w:rFonts w:ascii="Arial" w:hAnsi="Arial" w:cs="Arial"/>
                <w:sz w:val="22"/>
                <w:szCs w:val="22"/>
              </w:rPr>
            </w:pPr>
            <w:r>
              <w:rPr>
                <w:rFonts w:ascii="Arial" w:hAnsi="Arial" w:cs="Arial"/>
                <w:sz w:val="22"/>
                <w:szCs w:val="22"/>
              </w:rPr>
              <w:t>90% of average</w:t>
            </w:r>
          </w:p>
        </w:tc>
        <w:tc>
          <w:tcPr>
            <w:tcW w:w="1405"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50% of average</w:t>
            </w:r>
          </w:p>
        </w:tc>
        <w:tc>
          <w:tcPr>
            <w:tcW w:w="1405"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0% of average</w:t>
            </w:r>
          </w:p>
        </w:tc>
        <w:tc>
          <w:tcPr>
            <w:tcW w:w="1405" w:type="dxa"/>
            <w:shd w:val="clear" w:color="auto" w:fill="auto"/>
          </w:tcPr>
          <w:p w:rsidR="00D35CFD" w:rsidRPr="00B10BBA" w:rsidRDefault="00D35CFD" w:rsidP="00AE5F60">
            <w:pPr>
              <w:widowControl w:val="0"/>
              <w:rPr>
                <w:rFonts w:ascii="Arial" w:hAnsi="Arial" w:cs="Arial"/>
                <w:sz w:val="22"/>
                <w:szCs w:val="22"/>
              </w:rPr>
            </w:pPr>
            <w:r w:rsidRPr="00B10BBA">
              <w:rPr>
                <w:rFonts w:ascii="Arial" w:hAnsi="Arial" w:cs="Arial"/>
                <w:sz w:val="22"/>
                <w:szCs w:val="22"/>
              </w:rPr>
              <w:t>0% of average</w:t>
            </w:r>
          </w:p>
        </w:tc>
      </w:tr>
    </w:tbl>
    <w:p w:rsidR="00D35CFD" w:rsidRPr="00592B10" w:rsidRDefault="00D35CFD" w:rsidP="00AE5F60">
      <w:pPr>
        <w:widowControl w:val="0"/>
        <w:rPr>
          <w:rFonts w:ascii="Arial" w:hAnsi="Arial" w:cs="Arial"/>
          <w:sz w:val="18"/>
          <w:szCs w:val="18"/>
        </w:rPr>
      </w:pPr>
      <w:r w:rsidRPr="00592B10">
        <w:rPr>
          <w:rFonts w:ascii="Arial" w:hAnsi="Arial" w:cs="Arial"/>
          <w:sz w:val="18"/>
          <w:szCs w:val="18"/>
        </w:rPr>
        <w:t>Note: gallons per capita per day</w:t>
      </w:r>
      <w:r>
        <w:rPr>
          <w:rFonts w:ascii="Arial" w:hAnsi="Arial" w:cs="Arial"/>
          <w:sz w:val="18"/>
          <w:szCs w:val="18"/>
        </w:rPr>
        <w:t xml:space="preserve"> is gpcd</w:t>
      </w:r>
    </w:p>
    <w:p w:rsidR="001B7BAF" w:rsidRDefault="001B7BAF" w:rsidP="00AE5F60">
      <w:pPr>
        <w:widowControl w:val="0"/>
        <w:rPr>
          <w:rFonts w:ascii="Arial" w:hAnsi="Arial" w:cs="Arial"/>
          <w:sz w:val="22"/>
          <w:szCs w:val="22"/>
        </w:rPr>
      </w:pPr>
    </w:p>
    <w:p w:rsidR="00716929" w:rsidRPr="00D35CFD" w:rsidRDefault="00D312DC" w:rsidP="00AE5F60">
      <w:pPr>
        <w:widowControl w:val="0"/>
        <w:rPr>
          <w:rFonts w:ascii="Arial" w:hAnsi="Arial" w:cs="Arial"/>
          <w:sz w:val="22"/>
          <w:szCs w:val="22"/>
        </w:rPr>
      </w:pPr>
      <w:r>
        <w:rPr>
          <w:rFonts w:ascii="Arial" w:hAnsi="Arial" w:cs="Arial"/>
          <w:sz w:val="22"/>
          <w:szCs w:val="22"/>
        </w:rPr>
        <w:t>The residential water use allocations are based on water use priorities for health and safety and were calculated based on minimum domestic uses including drinking, cooking, personal washing, sanitation, and washing clothes.</w:t>
      </w:r>
      <w:r w:rsidR="00F571D8">
        <w:rPr>
          <w:rFonts w:ascii="Arial" w:hAnsi="Arial" w:cs="Arial"/>
          <w:sz w:val="22"/>
          <w:szCs w:val="22"/>
        </w:rPr>
        <w:t xml:space="preserve">  In addition, these water uses have been compared to actual data, in particular during the wintertime period.  </w:t>
      </w:r>
      <w:r w:rsidR="00716929">
        <w:rPr>
          <w:rFonts w:ascii="Arial" w:hAnsi="Arial" w:cs="Arial"/>
          <w:sz w:val="22"/>
          <w:szCs w:val="22"/>
        </w:rPr>
        <w:t>The Table below provides a more detailed presentation of the basis for the</w:t>
      </w:r>
      <w:r w:rsidR="00CA67AB">
        <w:rPr>
          <w:rFonts w:ascii="Arial" w:hAnsi="Arial" w:cs="Arial"/>
          <w:sz w:val="22"/>
          <w:szCs w:val="22"/>
        </w:rPr>
        <w:t xml:space="preserve"> residential </w:t>
      </w:r>
      <w:r w:rsidR="00716929">
        <w:rPr>
          <w:rFonts w:ascii="Arial" w:hAnsi="Arial" w:cs="Arial"/>
          <w:sz w:val="22"/>
          <w:szCs w:val="22"/>
        </w:rPr>
        <w:t>water uses and requirements for Stage 4</w:t>
      </w:r>
      <w:r w:rsidR="00D042D0">
        <w:rPr>
          <w:rFonts w:ascii="Arial" w:hAnsi="Arial" w:cs="Arial"/>
          <w:sz w:val="22"/>
          <w:szCs w:val="22"/>
        </w:rPr>
        <w:t xml:space="preserve">, </w:t>
      </w:r>
      <w:r w:rsidR="00716929">
        <w:rPr>
          <w:rFonts w:ascii="Arial" w:hAnsi="Arial" w:cs="Arial"/>
          <w:sz w:val="22"/>
          <w:szCs w:val="22"/>
        </w:rPr>
        <w:t>5</w:t>
      </w:r>
      <w:r w:rsidR="00D042D0">
        <w:rPr>
          <w:rFonts w:ascii="Arial" w:hAnsi="Arial" w:cs="Arial"/>
          <w:sz w:val="22"/>
          <w:szCs w:val="22"/>
        </w:rPr>
        <w:t xml:space="preserve">, and rationing </w:t>
      </w:r>
      <w:r w:rsidR="00716929">
        <w:rPr>
          <w:rFonts w:ascii="Arial" w:hAnsi="Arial" w:cs="Arial"/>
          <w:sz w:val="22"/>
          <w:szCs w:val="22"/>
        </w:rPr>
        <w:t>water allocations.</w:t>
      </w:r>
    </w:p>
    <w:p w:rsidR="00121686" w:rsidRDefault="00121686" w:rsidP="00AE5F60">
      <w:pPr>
        <w:widowControl w:val="0"/>
        <w:rPr>
          <w:rFonts w:ascii="Arial" w:hAnsi="Arial" w:cs="Arial"/>
          <w:sz w:val="22"/>
          <w:szCs w:val="22"/>
        </w:rPr>
      </w:pPr>
    </w:p>
    <w:p w:rsidR="00121686" w:rsidRDefault="00121686" w:rsidP="00AE5F60">
      <w:pPr>
        <w:widowControl w:val="0"/>
        <w:rPr>
          <w:rFonts w:ascii="Arial" w:hAnsi="Arial" w:cs="Arial"/>
          <w:b/>
          <w:sz w:val="22"/>
          <w:szCs w:val="22"/>
        </w:rPr>
      </w:pPr>
      <w:r w:rsidRPr="003052DA">
        <w:rPr>
          <w:rFonts w:ascii="Arial" w:hAnsi="Arial" w:cs="Arial"/>
          <w:b/>
          <w:sz w:val="22"/>
          <w:szCs w:val="22"/>
        </w:rPr>
        <w:t>Table</w:t>
      </w:r>
      <w:r>
        <w:rPr>
          <w:rFonts w:ascii="Arial" w:hAnsi="Arial" w:cs="Arial"/>
          <w:b/>
          <w:sz w:val="22"/>
          <w:szCs w:val="22"/>
        </w:rPr>
        <w:t xml:space="preserve"> 5</w:t>
      </w:r>
      <w:r w:rsidRPr="003052DA">
        <w:rPr>
          <w:rFonts w:ascii="Arial" w:hAnsi="Arial" w:cs="Arial"/>
          <w:b/>
          <w:sz w:val="22"/>
          <w:szCs w:val="22"/>
        </w:rPr>
        <w:t xml:space="preserve">: </w:t>
      </w:r>
      <w:r>
        <w:rPr>
          <w:rFonts w:ascii="Arial" w:hAnsi="Arial" w:cs="Arial"/>
          <w:b/>
          <w:sz w:val="22"/>
          <w:szCs w:val="22"/>
        </w:rPr>
        <w:t>Stage 4</w:t>
      </w:r>
      <w:r w:rsidR="00D042D0">
        <w:rPr>
          <w:rFonts w:ascii="Arial" w:hAnsi="Arial" w:cs="Arial"/>
          <w:b/>
          <w:sz w:val="22"/>
          <w:szCs w:val="22"/>
        </w:rPr>
        <w:t xml:space="preserve">, </w:t>
      </w:r>
      <w:r w:rsidR="00716929">
        <w:rPr>
          <w:rFonts w:ascii="Arial" w:hAnsi="Arial" w:cs="Arial"/>
          <w:b/>
          <w:sz w:val="22"/>
          <w:szCs w:val="22"/>
        </w:rPr>
        <w:t>5</w:t>
      </w:r>
      <w:r w:rsidR="00D042D0">
        <w:rPr>
          <w:rFonts w:ascii="Arial" w:hAnsi="Arial" w:cs="Arial"/>
          <w:b/>
          <w:sz w:val="22"/>
          <w:szCs w:val="22"/>
        </w:rPr>
        <w:t xml:space="preserve">, and rationing </w:t>
      </w:r>
      <w:r w:rsidR="00CA67AB">
        <w:rPr>
          <w:rFonts w:ascii="Arial" w:hAnsi="Arial" w:cs="Arial"/>
          <w:b/>
          <w:sz w:val="22"/>
          <w:szCs w:val="22"/>
        </w:rPr>
        <w:t xml:space="preserve">residential </w:t>
      </w:r>
      <w:r>
        <w:rPr>
          <w:rFonts w:ascii="Arial" w:hAnsi="Arial" w:cs="Arial"/>
          <w:b/>
          <w:sz w:val="22"/>
          <w:szCs w:val="22"/>
        </w:rPr>
        <w:t>water use allocations requirements</w:t>
      </w:r>
    </w:p>
    <w:tbl>
      <w:tblPr>
        <w:tblW w:w="0" w:type="auto"/>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2341"/>
        <w:gridCol w:w="2341"/>
        <w:gridCol w:w="2341"/>
      </w:tblGrid>
      <w:tr w:rsidR="00716929" w:rsidRPr="00DE2912" w:rsidTr="00DE2912">
        <w:tc>
          <w:tcPr>
            <w:tcW w:w="2394" w:type="dxa"/>
            <w:shd w:val="clear" w:color="auto" w:fill="auto"/>
          </w:tcPr>
          <w:p w:rsidR="00716929" w:rsidRPr="00DE2912" w:rsidRDefault="009F507E" w:rsidP="00AE5F60">
            <w:pPr>
              <w:widowControl w:val="0"/>
              <w:rPr>
                <w:rFonts w:ascii="Arial" w:hAnsi="Arial" w:cs="Arial"/>
                <w:sz w:val="22"/>
                <w:szCs w:val="22"/>
              </w:rPr>
            </w:pPr>
            <w:r>
              <w:rPr>
                <w:rFonts w:ascii="Arial" w:hAnsi="Arial" w:cs="Arial"/>
                <w:b/>
                <w:sz w:val="22"/>
                <w:szCs w:val="22"/>
              </w:rPr>
              <w:t>Residential w</w:t>
            </w:r>
            <w:r w:rsidR="00D042D0" w:rsidRPr="00DE2912">
              <w:rPr>
                <w:rFonts w:ascii="Arial" w:hAnsi="Arial" w:cs="Arial"/>
                <w:b/>
                <w:sz w:val="22"/>
                <w:szCs w:val="22"/>
              </w:rPr>
              <w:t>ater uses</w:t>
            </w:r>
          </w:p>
        </w:tc>
        <w:tc>
          <w:tcPr>
            <w:tcW w:w="2394" w:type="dxa"/>
            <w:shd w:val="clear" w:color="auto" w:fill="auto"/>
          </w:tcPr>
          <w:p w:rsidR="00D042D0" w:rsidRPr="00DE2912" w:rsidRDefault="00D042D0" w:rsidP="00AE5F60">
            <w:pPr>
              <w:widowControl w:val="0"/>
              <w:jc w:val="center"/>
              <w:rPr>
                <w:rFonts w:ascii="Arial" w:hAnsi="Arial" w:cs="Arial"/>
                <w:b/>
                <w:sz w:val="22"/>
                <w:szCs w:val="22"/>
              </w:rPr>
            </w:pPr>
            <w:r w:rsidRPr="00DE2912">
              <w:rPr>
                <w:rFonts w:ascii="Arial" w:hAnsi="Arial" w:cs="Arial"/>
                <w:b/>
                <w:sz w:val="22"/>
                <w:szCs w:val="22"/>
              </w:rPr>
              <w:t>Stage 4 requirements</w:t>
            </w:r>
          </w:p>
          <w:p w:rsidR="00716929" w:rsidRPr="00DE2912" w:rsidRDefault="00D042D0" w:rsidP="00AE5F60">
            <w:pPr>
              <w:widowControl w:val="0"/>
              <w:jc w:val="center"/>
              <w:rPr>
                <w:rFonts w:ascii="Arial" w:hAnsi="Arial" w:cs="Arial"/>
                <w:sz w:val="22"/>
                <w:szCs w:val="22"/>
              </w:rPr>
            </w:pPr>
            <w:r w:rsidRPr="00DE2912">
              <w:rPr>
                <w:rFonts w:ascii="Arial" w:hAnsi="Arial" w:cs="Arial"/>
                <w:b/>
                <w:sz w:val="22"/>
                <w:szCs w:val="22"/>
              </w:rPr>
              <w:t>(gp</w:t>
            </w:r>
            <w:r w:rsidR="007B10B7" w:rsidRPr="00DE2912">
              <w:rPr>
                <w:rFonts w:ascii="Arial" w:hAnsi="Arial" w:cs="Arial"/>
                <w:b/>
                <w:sz w:val="22"/>
                <w:szCs w:val="22"/>
              </w:rPr>
              <w:t>c</w:t>
            </w:r>
            <w:r w:rsidRPr="00DE2912">
              <w:rPr>
                <w:rFonts w:ascii="Arial" w:hAnsi="Arial" w:cs="Arial"/>
                <w:b/>
                <w:sz w:val="22"/>
                <w:szCs w:val="22"/>
              </w:rPr>
              <w:t>d)</w:t>
            </w:r>
          </w:p>
        </w:tc>
        <w:tc>
          <w:tcPr>
            <w:tcW w:w="2394" w:type="dxa"/>
            <w:shd w:val="clear" w:color="auto" w:fill="auto"/>
          </w:tcPr>
          <w:p w:rsidR="00D042D0" w:rsidRPr="00DE2912" w:rsidRDefault="00D042D0" w:rsidP="00AE5F60">
            <w:pPr>
              <w:widowControl w:val="0"/>
              <w:jc w:val="center"/>
              <w:rPr>
                <w:rFonts w:ascii="Arial" w:hAnsi="Arial" w:cs="Arial"/>
                <w:b/>
                <w:sz w:val="22"/>
                <w:szCs w:val="22"/>
              </w:rPr>
            </w:pPr>
            <w:r w:rsidRPr="00DE2912">
              <w:rPr>
                <w:rFonts w:ascii="Arial" w:hAnsi="Arial" w:cs="Arial"/>
                <w:b/>
                <w:sz w:val="22"/>
                <w:szCs w:val="22"/>
              </w:rPr>
              <w:t xml:space="preserve">Stage </w:t>
            </w:r>
            <w:r w:rsidR="007B10B7" w:rsidRPr="00DE2912">
              <w:rPr>
                <w:rFonts w:ascii="Arial" w:hAnsi="Arial" w:cs="Arial"/>
                <w:b/>
                <w:sz w:val="22"/>
                <w:szCs w:val="22"/>
              </w:rPr>
              <w:t>5</w:t>
            </w:r>
            <w:r w:rsidRPr="00DE2912">
              <w:rPr>
                <w:rFonts w:ascii="Arial" w:hAnsi="Arial" w:cs="Arial"/>
                <w:b/>
                <w:sz w:val="22"/>
                <w:szCs w:val="22"/>
              </w:rPr>
              <w:t xml:space="preserve"> requirements</w:t>
            </w:r>
          </w:p>
          <w:p w:rsidR="00716929" w:rsidRPr="00DE2912" w:rsidRDefault="00D042D0" w:rsidP="00AE5F60">
            <w:pPr>
              <w:widowControl w:val="0"/>
              <w:jc w:val="center"/>
              <w:rPr>
                <w:rFonts w:ascii="Arial" w:hAnsi="Arial" w:cs="Arial"/>
                <w:sz w:val="22"/>
                <w:szCs w:val="22"/>
              </w:rPr>
            </w:pPr>
            <w:r w:rsidRPr="00DE2912">
              <w:rPr>
                <w:rFonts w:ascii="Arial" w:hAnsi="Arial" w:cs="Arial"/>
                <w:b/>
                <w:sz w:val="22"/>
                <w:szCs w:val="22"/>
              </w:rPr>
              <w:t>(gpcd)</w:t>
            </w:r>
          </w:p>
        </w:tc>
        <w:tc>
          <w:tcPr>
            <w:tcW w:w="2394" w:type="dxa"/>
            <w:shd w:val="clear" w:color="auto" w:fill="auto"/>
          </w:tcPr>
          <w:p w:rsidR="00D042D0" w:rsidRPr="00DE2912" w:rsidRDefault="00D042D0" w:rsidP="00AE5F60">
            <w:pPr>
              <w:widowControl w:val="0"/>
              <w:jc w:val="center"/>
              <w:rPr>
                <w:rFonts w:ascii="Arial" w:hAnsi="Arial" w:cs="Arial"/>
                <w:b/>
                <w:sz w:val="22"/>
                <w:szCs w:val="22"/>
              </w:rPr>
            </w:pPr>
            <w:r w:rsidRPr="00DE2912">
              <w:rPr>
                <w:rFonts w:ascii="Arial" w:hAnsi="Arial" w:cs="Arial"/>
                <w:b/>
                <w:sz w:val="22"/>
                <w:szCs w:val="22"/>
              </w:rPr>
              <w:t>Rationing requirements</w:t>
            </w:r>
          </w:p>
          <w:p w:rsidR="00716929" w:rsidRPr="00DE2912" w:rsidRDefault="00D042D0" w:rsidP="00AE5F60">
            <w:pPr>
              <w:widowControl w:val="0"/>
              <w:jc w:val="center"/>
              <w:rPr>
                <w:rFonts w:ascii="Arial" w:hAnsi="Arial" w:cs="Arial"/>
                <w:sz w:val="22"/>
                <w:szCs w:val="22"/>
              </w:rPr>
            </w:pPr>
            <w:r w:rsidRPr="00DE2912">
              <w:rPr>
                <w:rFonts w:ascii="Arial" w:hAnsi="Arial" w:cs="Arial"/>
                <w:b/>
                <w:sz w:val="22"/>
                <w:szCs w:val="22"/>
              </w:rPr>
              <w:t>(gpcd)</w:t>
            </w:r>
          </w:p>
        </w:tc>
      </w:tr>
      <w:tr w:rsidR="00CA67AB" w:rsidRPr="00DE2912" w:rsidTr="00DE2912">
        <w:tc>
          <w:tcPr>
            <w:tcW w:w="2394" w:type="dxa"/>
            <w:shd w:val="clear" w:color="auto" w:fill="auto"/>
          </w:tcPr>
          <w:p w:rsidR="00CA67AB" w:rsidRPr="00DE2912" w:rsidRDefault="00CA67AB" w:rsidP="00AE5F60">
            <w:pPr>
              <w:widowControl w:val="0"/>
              <w:rPr>
                <w:rFonts w:ascii="Arial" w:hAnsi="Arial" w:cs="Arial"/>
                <w:sz w:val="22"/>
                <w:szCs w:val="22"/>
              </w:rPr>
            </w:pPr>
            <w:r w:rsidRPr="00DE2912">
              <w:rPr>
                <w:rFonts w:ascii="Arial" w:hAnsi="Arial" w:cs="Arial"/>
                <w:sz w:val="22"/>
                <w:szCs w:val="22"/>
              </w:rPr>
              <w:t>Drinking</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sidRPr="00DE2912">
              <w:rPr>
                <w:rFonts w:ascii="Arial" w:hAnsi="Arial" w:cs="Arial"/>
                <w:sz w:val="22"/>
                <w:szCs w:val="22"/>
              </w:rPr>
              <w:t>2.5</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sidRPr="00DE2912">
              <w:rPr>
                <w:rFonts w:ascii="Arial" w:hAnsi="Arial" w:cs="Arial"/>
                <w:sz w:val="22"/>
                <w:szCs w:val="22"/>
              </w:rPr>
              <w:t>2.5</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sidRPr="00DE2912">
              <w:rPr>
                <w:rFonts w:ascii="Arial" w:hAnsi="Arial" w:cs="Arial"/>
                <w:sz w:val="22"/>
                <w:szCs w:val="22"/>
              </w:rPr>
              <w:t>2.5</w:t>
            </w:r>
          </w:p>
        </w:tc>
      </w:tr>
      <w:tr w:rsidR="00CA67AB" w:rsidRPr="00DE2912" w:rsidTr="00DE2912">
        <w:tc>
          <w:tcPr>
            <w:tcW w:w="2394" w:type="dxa"/>
            <w:shd w:val="clear" w:color="auto" w:fill="auto"/>
          </w:tcPr>
          <w:p w:rsidR="00CA67AB" w:rsidRPr="00DE2912" w:rsidRDefault="00CA67AB" w:rsidP="00AE5F60">
            <w:pPr>
              <w:widowControl w:val="0"/>
              <w:rPr>
                <w:rFonts w:ascii="Arial" w:hAnsi="Arial" w:cs="Arial"/>
                <w:sz w:val="22"/>
                <w:szCs w:val="22"/>
              </w:rPr>
            </w:pPr>
            <w:r w:rsidRPr="00DE2912">
              <w:rPr>
                <w:rFonts w:ascii="Arial" w:hAnsi="Arial" w:cs="Arial"/>
                <w:sz w:val="22"/>
                <w:szCs w:val="22"/>
              </w:rPr>
              <w:t>Cooking</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sidRPr="00DE2912">
              <w:rPr>
                <w:rFonts w:ascii="Arial" w:hAnsi="Arial" w:cs="Arial"/>
                <w:sz w:val="22"/>
                <w:szCs w:val="22"/>
              </w:rPr>
              <w:t>5</w:t>
            </w:r>
            <w:r>
              <w:rPr>
                <w:rFonts w:ascii="Arial" w:hAnsi="Arial" w:cs="Arial"/>
                <w:sz w:val="22"/>
                <w:szCs w:val="22"/>
              </w:rPr>
              <w:t>.0</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Pr>
                <w:rFonts w:ascii="Arial" w:hAnsi="Arial" w:cs="Arial"/>
                <w:sz w:val="22"/>
                <w:szCs w:val="22"/>
              </w:rPr>
              <w:t>2.5</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Pr>
                <w:rFonts w:ascii="Arial" w:hAnsi="Arial" w:cs="Arial"/>
                <w:sz w:val="22"/>
                <w:szCs w:val="22"/>
              </w:rPr>
              <w:t>2.0</w:t>
            </w:r>
          </w:p>
        </w:tc>
      </w:tr>
      <w:tr w:rsidR="00CA67AB" w:rsidRPr="00DE2912" w:rsidTr="00DE2912">
        <w:tc>
          <w:tcPr>
            <w:tcW w:w="2394" w:type="dxa"/>
            <w:shd w:val="clear" w:color="auto" w:fill="auto"/>
          </w:tcPr>
          <w:p w:rsidR="00CA67AB" w:rsidRPr="00DE2912" w:rsidRDefault="00CA67AB" w:rsidP="00AE5F60">
            <w:pPr>
              <w:widowControl w:val="0"/>
              <w:rPr>
                <w:rFonts w:ascii="Arial" w:hAnsi="Arial" w:cs="Arial"/>
                <w:sz w:val="22"/>
                <w:szCs w:val="22"/>
              </w:rPr>
            </w:pPr>
            <w:r w:rsidRPr="00DE2912">
              <w:rPr>
                <w:rFonts w:ascii="Arial" w:hAnsi="Arial" w:cs="Arial"/>
                <w:sz w:val="22"/>
                <w:szCs w:val="22"/>
              </w:rPr>
              <w:t>Personal washing</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Pr>
                <w:rFonts w:ascii="Arial" w:hAnsi="Arial" w:cs="Arial"/>
                <w:sz w:val="22"/>
                <w:szCs w:val="22"/>
              </w:rPr>
              <w:t>1</w:t>
            </w:r>
            <w:r w:rsidRPr="00DE2912">
              <w:rPr>
                <w:rFonts w:ascii="Arial" w:hAnsi="Arial" w:cs="Arial"/>
                <w:sz w:val="22"/>
                <w:szCs w:val="22"/>
              </w:rPr>
              <w:t>5</w:t>
            </w:r>
            <w:r>
              <w:rPr>
                <w:rFonts w:ascii="Arial" w:hAnsi="Arial" w:cs="Arial"/>
                <w:sz w:val="22"/>
                <w:szCs w:val="22"/>
              </w:rPr>
              <w:t>.0</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Pr>
                <w:rFonts w:ascii="Arial" w:hAnsi="Arial" w:cs="Arial"/>
                <w:sz w:val="22"/>
                <w:szCs w:val="22"/>
              </w:rPr>
              <w:t>12.5</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Pr>
                <w:rFonts w:ascii="Arial" w:hAnsi="Arial" w:cs="Arial"/>
                <w:sz w:val="22"/>
                <w:szCs w:val="22"/>
              </w:rPr>
              <w:t>7.5</w:t>
            </w:r>
          </w:p>
        </w:tc>
      </w:tr>
      <w:tr w:rsidR="00CA67AB" w:rsidRPr="00DE2912" w:rsidTr="00DE2912">
        <w:tc>
          <w:tcPr>
            <w:tcW w:w="2394" w:type="dxa"/>
            <w:shd w:val="clear" w:color="auto" w:fill="auto"/>
          </w:tcPr>
          <w:p w:rsidR="00CA67AB" w:rsidRPr="00DE2912" w:rsidRDefault="00CA67AB" w:rsidP="00AE5F60">
            <w:pPr>
              <w:widowControl w:val="0"/>
              <w:rPr>
                <w:rFonts w:ascii="Arial" w:hAnsi="Arial" w:cs="Arial"/>
                <w:sz w:val="22"/>
                <w:szCs w:val="22"/>
              </w:rPr>
            </w:pPr>
            <w:r w:rsidRPr="00DE2912">
              <w:rPr>
                <w:rFonts w:ascii="Arial" w:hAnsi="Arial" w:cs="Arial"/>
                <w:sz w:val="22"/>
                <w:szCs w:val="22"/>
              </w:rPr>
              <w:t>Sanitation</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sidRPr="00DE2912">
              <w:rPr>
                <w:rFonts w:ascii="Arial" w:hAnsi="Arial" w:cs="Arial"/>
                <w:sz w:val="22"/>
                <w:szCs w:val="22"/>
              </w:rPr>
              <w:t>5</w:t>
            </w:r>
            <w:r>
              <w:rPr>
                <w:rFonts w:ascii="Arial" w:hAnsi="Arial" w:cs="Arial"/>
                <w:sz w:val="22"/>
                <w:szCs w:val="22"/>
              </w:rPr>
              <w:t>.0</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Pr>
                <w:rFonts w:ascii="Arial" w:hAnsi="Arial" w:cs="Arial"/>
                <w:sz w:val="22"/>
                <w:szCs w:val="22"/>
              </w:rPr>
              <w:t>2.5</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Pr>
                <w:rFonts w:ascii="Arial" w:hAnsi="Arial" w:cs="Arial"/>
                <w:sz w:val="22"/>
                <w:szCs w:val="22"/>
              </w:rPr>
              <w:t>1.5</w:t>
            </w:r>
          </w:p>
        </w:tc>
      </w:tr>
      <w:tr w:rsidR="00CA67AB" w:rsidRPr="00DE2912" w:rsidTr="00DE2912">
        <w:tc>
          <w:tcPr>
            <w:tcW w:w="2394" w:type="dxa"/>
            <w:shd w:val="clear" w:color="auto" w:fill="auto"/>
          </w:tcPr>
          <w:p w:rsidR="00CA67AB" w:rsidRPr="00DE2912" w:rsidRDefault="00CA67AB" w:rsidP="00AE5F60">
            <w:pPr>
              <w:widowControl w:val="0"/>
              <w:rPr>
                <w:rFonts w:ascii="Arial" w:hAnsi="Arial" w:cs="Arial"/>
                <w:sz w:val="22"/>
                <w:szCs w:val="22"/>
              </w:rPr>
            </w:pPr>
            <w:r w:rsidRPr="00DE2912">
              <w:rPr>
                <w:rFonts w:ascii="Arial" w:hAnsi="Arial" w:cs="Arial"/>
                <w:sz w:val="22"/>
                <w:szCs w:val="22"/>
              </w:rPr>
              <w:t>Washing clothes</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sidRPr="00DE2912">
              <w:rPr>
                <w:rFonts w:ascii="Arial" w:hAnsi="Arial" w:cs="Arial"/>
                <w:sz w:val="22"/>
                <w:szCs w:val="22"/>
              </w:rPr>
              <w:t>2.5</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sidRPr="00DE2912">
              <w:rPr>
                <w:rFonts w:ascii="Arial" w:hAnsi="Arial" w:cs="Arial"/>
                <w:sz w:val="22"/>
                <w:szCs w:val="22"/>
              </w:rPr>
              <w:t>2.5</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Pr>
                <w:rFonts w:ascii="Arial" w:hAnsi="Arial" w:cs="Arial"/>
                <w:sz w:val="22"/>
                <w:szCs w:val="22"/>
              </w:rPr>
              <w:t>1.5</w:t>
            </w:r>
          </w:p>
        </w:tc>
      </w:tr>
      <w:tr w:rsidR="00CA67AB" w:rsidRPr="00DE2912" w:rsidTr="00DE2912">
        <w:tc>
          <w:tcPr>
            <w:tcW w:w="2394" w:type="dxa"/>
            <w:shd w:val="clear" w:color="auto" w:fill="auto"/>
          </w:tcPr>
          <w:p w:rsidR="00CA67AB" w:rsidRPr="00DE2912" w:rsidRDefault="00CA67AB" w:rsidP="00AE5F60">
            <w:pPr>
              <w:widowControl w:val="0"/>
              <w:rPr>
                <w:rFonts w:ascii="Arial" w:hAnsi="Arial" w:cs="Arial"/>
                <w:sz w:val="22"/>
                <w:szCs w:val="22"/>
              </w:rPr>
            </w:pPr>
            <w:r w:rsidRPr="00DE2912">
              <w:rPr>
                <w:rFonts w:ascii="Arial" w:hAnsi="Arial" w:cs="Arial"/>
                <w:sz w:val="22"/>
                <w:szCs w:val="22"/>
              </w:rPr>
              <w:t>Cleaning home</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sidRPr="00DE2912">
              <w:rPr>
                <w:rFonts w:ascii="Arial" w:hAnsi="Arial" w:cs="Arial"/>
                <w:sz w:val="22"/>
                <w:szCs w:val="22"/>
              </w:rPr>
              <w:t>5</w:t>
            </w:r>
            <w:r>
              <w:rPr>
                <w:rFonts w:ascii="Arial" w:hAnsi="Arial" w:cs="Arial"/>
                <w:sz w:val="22"/>
                <w:szCs w:val="22"/>
              </w:rPr>
              <w:t>.0</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Pr>
                <w:rFonts w:ascii="Arial" w:hAnsi="Arial" w:cs="Arial"/>
                <w:sz w:val="22"/>
                <w:szCs w:val="22"/>
              </w:rPr>
              <w:t>2.5</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Pr>
                <w:rFonts w:ascii="Arial" w:hAnsi="Arial" w:cs="Arial"/>
                <w:sz w:val="22"/>
                <w:szCs w:val="22"/>
              </w:rPr>
              <w:t>0</w:t>
            </w:r>
          </w:p>
        </w:tc>
      </w:tr>
      <w:tr w:rsidR="00CA67AB" w:rsidRPr="00DE2912" w:rsidTr="00DE2912">
        <w:tc>
          <w:tcPr>
            <w:tcW w:w="2394" w:type="dxa"/>
            <w:shd w:val="clear" w:color="auto" w:fill="auto"/>
          </w:tcPr>
          <w:p w:rsidR="00CA67AB" w:rsidRPr="00DE2912" w:rsidRDefault="00CA67AB" w:rsidP="00AE5F60">
            <w:pPr>
              <w:widowControl w:val="0"/>
              <w:rPr>
                <w:rFonts w:ascii="Arial" w:hAnsi="Arial" w:cs="Arial"/>
                <w:sz w:val="22"/>
                <w:szCs w:val="22"/>
              </w:rPr>
            </w:pPr>
            <w:r w:rsidRPr="00DE2912">
              <w:rPr>
                <w:rFonts w:ascii="Arial" w:hAnsi="Arial" w:cs="Arial"/>
                <w:sz w:val="22"/>
                <w:szCs w:val="22"/>
              </w:rPr>
              <w:t>Growing food/garden</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Pr>
                <w:rFonts w:ascii="Arial" w:hAnsi="Arial" w:cs="Arial"/>
                <w:sz w:val="22"/>
                <w:szCs w:val="22"/>
              </w:rPr>
              <w:t>1</w:t>
            </w:r>
            <w:r w:rsidRPr="00DE2912">
              <w:rPr>
                <w:rFonts w:ascii="Arial" w:hAnsi="Arial" w:cs="Arial"/>
                <w:sz w:val="22"/>
                <w:szCs w:val="22"/>
              </w:rPr>
              <w:t>5</w:t>
            </w:r>
            <w:r>
              <w:rPr>
                <w:rFonts w:ascii="Arial" w:hAnsi="Arial" w:cs="Arial"/>
                <w:sz w:val="22"/>
                <w:szCs w:val="22"/>
              </w:rPr>
              <w:t>.0</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Pr>
                <w:rFonts w:ascii="Arial" w:hAnsi="Arial" w:cs="Arial"/>
                <w:sz w:val="22"/>
                <w:szCs w:val="22"/>
              </w:rPr>
              <w:t>0</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Pr>
                <w:rFonts w:ascii="Arial" w:hAnsi="Arial" w:cs="Arial"/>
                <w:sz w:val="22"/>
                <w:szCs w:val="22"/>
              </w:rPr>
              <w:t>0</w:t>
            </w:r>
          </w:p>
        </w:tc>
      </w:tr>
      <w:tr w:rsidR="00CA67AB" w:rsidRPr="00DE2912" w:rsidTr="00DE2912">
        <w:tc>
          <w:tcPr>
            <w:tcW w:w="2394" w:type="dxa"/>
            <w:shd w:val="clear" w:color="auto" w:fill="auto"/>
          </w:tcPr>
          <w:p w:rsidR="00CA67AB" w:rsidRPr="00DE2912" w:rsidRDefault="00CA67AB" w:rsidP="00AE5F60">
            <w:pPr>
              <w:widowControl w:val="0"/>
              <w:rPr>
                <w:rFonts w:ascii="Arial" w:hAnsi="Arial" w:cs="Arial"/>
                <w:sz w:val="22"/>
                <w:szCs w:val="22"/>
              </w:rPr>
            </w:pPr>
            <w:r w:rsidRPr="00DE2912">
              <w:rPr>
                <w:rFonts w:ascii="Arial" w:hAnsi="Arial" w:cs="Arial"/>
                <w:sz w:val="22"/>
                <w:szCs w:val="22"/>
              </w:rPr>
              <w:t>Total</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sidRPr="00DE2912">
              <w:rPr>
                <w:rFonts w:ascii="Arial" w:hAnsi="Arial" w:cs="Arial"/>
                <w:sz w:val="22"/>
                <w:szCs w:val="22"/>
              </w:rPr>
              <w:t>50</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sidRPr="00DE2912">
              <w:rPr>
                <w:rFonts w:ascii="Arial" w:hAnsi="Arial" w:cs="Arial"/>
                <w:sz w:val="22"/>
                <w:szCs w:val="22"/>
              </w:rPr>
              <w:t>25</w:t>
            </w:r>
          </w:p>
        </w:tc>
        <w:tc>
          <w:tcPr>
            <w:tcW w:w="2394" w:type="dxa"/>
            <w:shd w:val="clear" w:color="auto" w:fill="auto"/>
          </w:tcPr>
          <w:p w:rsidR="00CA67AB" w:rsidRPr="00DE2912" w:rsidRDefault="00CA67AB" w:rsidP="00AE5F60">
            <w:pPr>
              <w:widowControl w:val="0"/>
              <w:jc w:val="center"/>
              <w:rPr>
                <w:rFonts w:ascii="Arial" w:hAnsi="Arial" w:cs="Arial"/>
                <w:sz w:val="22"/>
                <w:szCs w:val="22"/>
              </w:rPr>
            </w:pPr>
            <w:r w:rsidRPr="00DE2912">
              <w:rPr>
                <w:rFonts w:ascii="Arial" w:hAnsi="Arial" w:cs="Arial"/>
                <w:sz w:val="22"/>
                <w:szCs w:val="22"/>
              </w:rPr>
              <w:t>15</w:t>
            </w:r>
          </w:p>
        </w:tc>
      </w:tr>
    </w:tbl>
    <w:p w:rsidR="00121686" w:rsidRDefault="00121686" w:rsidP="00AE5F60">
      <w:pPr>
        <w:widowControl w:val="0"/>
        <w:rPr>
          <w:rFonts w:ascii="Arial" w:hAnsi="Arial" w:cs="Arial"/>
          <w:sz w:val="22"/>
          <w:szCs w:val="22"/>
        </w:rPr>
      </w:pPr>
    </w:p>
    <w:p w:rsidR="00267933" w:rsidRPr="00D35CFD" w:rsidRDefault="00267933" w:rsidP="00AE5F60">
      <w:pPr>
        <w:widowControl w:val="0"/>
        <w:rPr>
          <w:rFonts w:ascii="Arial" w:hAnsi="Arial" w:cs="Arial"/>
          <w:sz w:val="22"/>
          <w:szCs w:val="22"/>
        </w:rPr>
      </w:pPr>
      <w:r>
        <w:rPr>
          <w:rFonts w:ascii="Arial" w:hAnsi="Arial" w:cs="Arial"/>
          <w:sz w:val="22"/>
          <w:szCs w:val="22"/>
        </w:rPr>
        <w:t>Residential customers may have some livestock, and will be entitled to an allocation to meet the needs of the animals.</w:t>
      </w:r>
      <w:r w:rsidR="00340DE8">
        <w:rPr>
          <w:rFonts w:ascii="Arial" w:hAnsi="Arial" w:cs="Arial"/>
          <w:sz w:val="22"/>
          <w:szCs w:val="22"/>
        </w:rPr>
        <w:t xml:space="preserve">  Residential customers with livestock should follow water conservation practices including repairing leaks, dripping faucets, practice of filling water tubs and tanks, and cleaning floors and equipment.  </w:t>
      </w:r>
      <w:r>
        <w:rPr>
          <w:rFonts w:ascii="Arial" w:hAnsi="Arial" w:cs="Arial"/>
          <w:sz w:val="22"/>
          <w:szCs w:val="22"/>
        </w:rPr>
        <w:t>The Table below provides a list of daily water needs of some common animals.</w:t>
      </w:r>
    </w:p>
    <w:p w:rsidR="00565B7E" w:rsidRDefault="00565B7E" w:rsidP="00AE5F60">
      <w:pPr>
        <w:widowControl w:val="0"/>
        <w:rPr>
          <w:rFonts w:ascii="Arial" w:hAnsi="Arial" w:cs="Arial"/>
          <w:sz w:val="22"/>
          <w:szCs w:val="22"/>
        </w:rPr>
      </w:pPr>
    </w:p>
    <w:p w:rsidR="00267933" w:rsidRDefault="00267933" w:rsidP="00AE5F60">
      <w:pPr>
        <w:widowControl w:val="0"/>
        <w:rPr>
          <w:rFonts w:ascii="Arial" w:hAnsi="Arial" w:cs="Arial"/>
          <w:sz w:val="22"/>
          <w:szCs w:val="22"/>
        </w:rPr>
      </w:pPr>
      <w:r w:rsidRPr="003052DA">
        <w:rPr>
          <w:rFonts w:ascii="Arial" w:hAnsi="Arial" w:cs="Arial"/>
          <w:b/>
          <w:sz w:val="22"/>
          <w:szCs w:val="22"/>
        </w:rPr>
        <w:t>Table</w:t>
      </w:r>
      <w:r>
        <w:rPr>
          <w:rFonts w:ascii="Arial" w:hAnsi="Arial" w:cs="Arial"/>
          <w:b/>
          <w:sz w:val="22"/>
          <w:szCs w:val="22"/>
        </w:rPr>
        <w:t xml:space="preserve"> 6</w:t>
      </w:r>
      <w:r w:rsidRPr="003052DA">
        <w:rPr>
          <w:rFonts w:ascii="Arial" w:hAnsi="Arial" w:cs="Arial"/>
          <w:b/>
          <w:sz w:val="22"/>
          <w:szCs w:val="22"/>
        </w:rPr>
        <w:t xml:space="preserve">: </w:t>
      </w:r>
      <w:r>
        <w:rPr>
          <w:rFonts w:ascii="Arial" w:hAnsi="Arial" w:cs="Arial"/>
          <w:b/>
          <w:sz w:val="22"/>
          <w:szCs w:val="22"/>
        </w:rPr>
        <w:t>Water needs for farm animals</w:t>
      </w:r>
    </w:p>
    <w:tbl>
      <w:tblPr>
        <w:tblW w:w="0" w:type="auto"/>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267933" w:rsidRPr="00722F4B" w:rsidTr="00722F4B">
        <w:tc>
          <w:tcPr>
            <w:tcW w:w="4788" w:type="dxa"/>
            <w:shd w:val="clear" w:color="auto" w:fill="auto"/>
          </w:tcPr>
          <w:p w:rsidR="00267933" w:rsidRPr="00722F4B" w:rsidRDefault="00267933" w:rsidP="00AE5F60">
            <w:pPr>
              <w:widowControl w:val="0"/>
              <w:rPr>
                <w:rFonts w:ascii="Arial" w:hAnsi="Arial" w:cs="Arial"/>
                <w:b/>
                <w:sz w:val="22"/>
                <w:szCs w:val="22"/>
              </w:rPr>
            </w:pPr>
            <w:r w:rsidRPr="00722F4B">
              <w:rPr>
                <w:rFonts w:ascii="Arial" w:hAnsi="Arial" w:cs="Arial"/>
                <w:b/>
                <w:sz w:val="22"/>
                <w:szCs w:val="22"/>
              </w:rPr>
              <w:lastRenderedPageBreak/>
              <w:t>Type of animal</w:t>
            </w:r>
          </w:p>
        </w:tc>
        <w:tc>
          <w:tcPr>
            <w:tcW w:w="4788" w:type="dxa"/>
            <w:shd w:val="clear" w:color="auto" w:fill="auto"/>
          </w:tcPr>
          <w:p w:rsidR="00267933" w:rsidRPr="00722F4B" w:rsidRDefault="00267933" w:rsidP="00AE5F60">
            <w:pPr>
              <w:widowControl w:val="0"/>
              <w:rPr>
                <w:rFonts w:ascii="Arial" w:hAnsi="Arial" w:cs="Arial"/>
                <w:b/>
                <w:sz w:val="22"/>
                <w:szCs w:val="22"/>
              </w:rPr>
            </w:pPr>
            <w:r w:rsidRPr="00722F4B">
              <w:rPr>
                <w:rFonts w:ascii="Arial" w:hAnsi="Arial" w:cs="Arial"/>
                <w:b/>
                <w:sz w:val="22"/>
                <w:szCs w:val="22"/>
              </w:rPr>
              <w:t>Daily water requirements (gallons per day)</w:t>
            </w:r>
          </w:p>
        </w:tc>
      </w:tr>
      <w:tr w:rsidR="00267933" w:rsidRPr="00722F4B" w:rsidTr="00722F4B">
        <w:tc>
          <w:tcPr>
            <w:tcW w:w="4788" w:type="dxa"/>
            <w:shd w:val="clear" w:color="auto" w:fill="auto"/>
          </w:tcPr>
          <w:p w:rsidR="00267933" w:rsidRPr="00722F4B" w:rsidRDefault="00267933" w:rsidP="00AE5F60">
            <w:pPr>
              <w:widowControl w:val="0"/>
              <w:rPr>
                <w:rFonts w:ascii="Arial" w:hAnsi="Arial" w:cs="Arial"/>
                <w:sz w:val="22"/>
                <w:szCs w:val="22"/>
              </w:rPr>
            </w:pPr>
            <w:r w:rsidRPr="00722F4B">
              <w:rPr>
                <w:rFonts w:ascii="Arial" w:hAnsi="Arial" w:cs="Arial"/>
                <w:sz w:val="22"/>
                <w:szCs w:val="22"/>
              </w:rPr>
              <w:t>Horse</w:t>
            </w:r>
          </w:p>
        </w:tc>
        <w:tc>
          <w:tcPr>
            <w:tcW w:w="4788" w:type="dxa"/>
            <w:shd w:val="clear" w:color="auto" w:fill="auto"/>
          </w:tcPr>
          <w:p w:rsidR="00267933" w:rsidRPr="00722F4B" w:rsidRDefault="00267933" w:rsidP="00AE5F60">
            <w:pPr>
              <w:widowControl w:val="0"/>
              <w:jc w:val="center"/>
              <w:rPr>
                <w:rFonts w:ascii="Arial" w:hAnsi="Arial" w:cs="Arial"/>
                <w:sz w:val="22"/>
                <w:szCs w:val="22"/>
              </w:rPr>
            </w:pPr>
            <w:r w:rsidRPr="00722F4B">
              <w:rPr>
                <w:rFonts w:ascii="Arial" w:hAnsi="Arial" w:cs="Arial"/>
                <w:sz w:val="22"/>
                <w:szCs w:val="22"/>
              </w:rPr>
              <w:t>12</w:t>
            </w:r>
          </w:p>
        </w:tc>
      </w:tr>
      <w:tr w:rsidR="00267933" w:rsidRPr="00722F4B" w:rsidTr="00722F4B">
        <w:tc>
          <w:tcPr>
            <w:tcW w:w="4788" w:type="dxa"/>
            <w:shd w:val="clear" w:color="auto" w:fill="auto"/>
          </w:tcPr>
          <w:p w:rsidR="00267933" w:rsidRPr="00722F4B" w:rsidRDefault="00267933" w:rsidP="00AE5F60">
            <w:pPr>
              <w:widowControl w:val="0"/>
              <w:rPr>
                <w:rFonts w:ascii="Arial" w:hAnsi="Arial" w:cs="Arial"/>
                <w:sz w:val="22"/>
                <w:szCs w:val="22"/>
              </w:rPr>
            </w:pPr>
            <w:r w:rsidRPr="00722F4B">
              <w:rPr>
                <w:rFonts w:ascii="Arial" w:hAnsi="Arial" w:cs="Arial"/>
                <w:sz w:val="22"/>
                <w:szCs w:val="22"/>
              </w:rPr>
              <w:t>Cow</w:t>
            </w:r>
          </w:p>
        </w:tc>
        <w:tc>
          <w:tcPr>
            <w:tcW w:w="4788" w:type="dxa"/>
            <w:shd w:val="clear" w:color="auto" w:fill="auto"/>
          </w:tcPr>
          <w:p w:rsidR="00267933" w:rsidRPr="00722F4B" w:rsidRDefault="00267933" w:rsidP="00AE5F60">
            <w:pPr>
              <w:widowControl w:val="0"/>
              <w:jc w:val="center"/>
              <w:rPr>
                <w:rFonts w:ascii="Arial" w:hAnsi="Arial" w:cs="Arial"/>
                <w:sz w:val="22"/>
                <w:szCs w:val="22"/>
              </w:rPr>
            </w:pPr>
            <w:r w:rsidRPr="00722F4B">
              <w:rPr>
                <w:rFonts w:ascii="Arial" w:hAnsi="Arial" w:cs="Arial"/>
                <w:sz w:val="22"/>
                <w:szCs w:val="22"/>
              </w:rPr>
              <w:t>20-45</w:t>
            </w:r>
          </w:p>
        </w:tc>
      </w:tr>
      <w:tr w:rsidR="00267933" w:rsidRPr="00722F4B" w:rsidTr="00722F4B">
        <w:tc>
          <w:tcPr>
            <w:tcW w:w="4788" w:type="dxa"/>
            <w:shd w:val="clear" w:color="auto" w:fill="auto"/>
          </w:tcPr>
          <w:p w:rsidR="00267933" w:rsidRPr="00722F4B" w:rsidRDefault="00267933" w:rsidP="00AE5F60">
            <w:pPr>
              <w:widowControl w:val="0"/>
              <w:rPr>
                <w:rFonts w:ascii="Arial" w:hAnsi="Arial" w:cs="Arial"/>
                <w:sz w:val="22"/>
                <w:szCs w:val="22"/>
              </w:rPr>
            </w:pPr>
            <w:r w:rsidRPr="00722F4B">
              <w:rPr>
                <w:rFonts w:ascii="Arial" w:hAnsi="Arial" w:cs="Arial"/>
                <w:sz w:val="22"/>
                <w:szCs w:val="22"/>
              </w:rPr>
              <w:t>Beef animal</w:t>
            </w:r>
          </w:p>
        </w:tc>
        <w:tc>
          <w:tcPr>
            <w:tcW w:w="4788" w:type="dxa"/>
            <w:shd w:val="clear" w:color="auto" w:fill="auto"/>
          </w:tcPr>
          <w:p w:rsidR="00267933" w:rsidRPr="00722F4B" w:rsidRDefault="00267933" w:rsidP="00AE5F60">
            <w:pPr>
              <w:widowControl w:val="0"/>
              <w:jc w:val="center"/>
              <w:rPr>
                <w:rFonts w:ascii="Arial" w:hAnsi="Arial" w:cs="Arial"/>
                <w:sz w:val="22"/>
                <w:szCs w:val="22"/>
              </w:rPr>
            </w:pPr>
            <w:r w:rsidRPr="00722F4B">
              <w:rPr>
                <w:rFonts w:ascii="Arial" w:hAnsi="Arial" w:cs="Arial"/>
                <w:sz w:val="22"/>
                <w:szCs w:val="22"/>
              </w:rPr>
              <w:t>8-12</w:t>
            </w:r>
          </w:p>
        </w:tc>
      </w:tr>
      <w:tr w:rsidR="00267933" w:rsidRPr="00722F4B" w:rsidTr="00722F4B">
        <w:tc>
          <w:tcPr>
            <w:tcW w:w="4788" w:type="dxa"/>
            <w:shd w:val="clear" w:color="auto" w:fill="auto"/>
          </w:tcPr>
          <w:p w:rsidR="00267933" w:rsidRPr="00722F4B" w:rsidRDefault="00267933" w:rsidP="00AE5F60">
            <w:pPr>
              <w:widowControl w:val="0"/>
              <w:rPr>
                <w:rFonts w:ascii="Arial" w:hAnsi="Arial" w:cs="Arial"/>
                <w:sz w:val="22"/>
                <w:szCs w:val="22"/>
              </w:rPr>
            </w:pPr>
            <w:r w:rsidRPr="00722F4B">
              <w:rPr>
                <w:rFonts w:ascii="Arial" w:hAnsi="Arial" w:cs="Arial"/>
                <w:sz w:val="22"/>
                <w:szCs w:val="22"/>
              </w:rPr>
              <w:t>Swine/pig</w:t>
            </w:r>
          </w:p>
        </w:tc>
        <w:tc>
          <w:tcPr>
            <w:tcW w:w="4788" w:type="dxa"/>
            <w:shd w:val="clear" w:color="auto" w:fill="auto"/>
          </w:tcPr>
          <w:p w:rsidR="00267933" w:rsidRPr="00722F4B" w:rsidRDefault="00267933" w:rsidP="00AE5F60">
            <w:pPr>
              <w:widowControl w:val="0"/>
              <w:jc w:val="center"/>
              <w:rPr>
                <w:rFonts w:ascii="Arial" w:hAnsi="Arial" w:cs="Arial"/>
                <w:sz w:val="22"/>
                <w:szCs w:val="22"/>
              </w:rPr>
            </w:pPr>
            <w:r w:rsidRPr="00722F4B">
              <w:rPr>
                <w:rFonts w:ascii="Arial" w:hAnsi="Arial" w:cs="Arial"/>
                <w:sz w:val="22"/>
                <w:szCs w:val="22"/>
              </w:rPr>
              <w:t>3-5</w:t>
            </w:r>
          </w:p>
        </w:tc>
      </w:tr>
      <w:tr w:rsidR="00267933" w:rsidRPr="00722F4B" w:rsidTr="00722F4B">
        <w:tc>
          <w:tcPr>
            <w:tcW w:w="4788" w:type="dxa"/>
            <w:shd w:val="clear" w:color="auto" w:fill="auto"/>
          </w:tcPr>
          <w:p w:rsidR="00267933" w:rsidRPr="00722F4B" w:rsidRDefault="00267933" w:rsidP="00AE5F60">
            <w:pPr>
              <w:widowControl w:val="0"/>
              <w:rPr>
                <w:rFonts w:ascii="Arial" w:hAnsi="Arial" w:cs="Arial"/>
                <w:sz w:val="22"/>
                <w:szCs w:val="22"/>
              </w:rPr>
            </w:pPr>
            <w:r w:rsidRPr="00722F4B">
              <w:rPr>
                <w:rFonts w:ascii="Arial" w:hAnsi="Arial" w:cs="Arial"/>
                <w:sz w:val="22"/>
                <w:szCs w:val="22"/>
              </w:rPr>
              <w:t>Sheep/goats</w:t>
            </w:r>
          </w:p>
        </w:tc>
        <w:tc>
          <w:tcPr>
            <w:tcW w:w="4788" w:type="dxa"/>
            <w:shd w:val="clear" w:color="auto" w:fill="auto"/>
          </w:tcPr>
          <w:p w:rsidR="00267933" w:rsidRPr="00722F4B" w:rsidRDefault="00267933" w:rsidP="00AE5F60">
            <w:pPr>
              <w:widowControl w:val="0"/>
              <w:jc w:val="center"/>
              <w:rPr>
                <w:rFonts w:ascii="Arial" w:hAnsi="Arial" w:cs="Arial"/>
                <w:sz w:val="22"/>
                <w:szCs w:val="22"/>
              </w:rPr>
            </w:pPr>
            <w:r w:rsidRPr="00722F4B">
              <w:rPr>
                <w:rFonts w:ascii="Arial" w:hAnsi="Arial" w:cs="Arial"/>
                <w:sz w:val="22"/>
                <w:szCs w:val="22"/>
              </w:rPr>
              <w:t>2-4</w:t>
            </w:r>
          </w:p>
        </w:tc>
      </w:tr>
      <w:tr w:rsidR="00267933" w:rsidRPr="00722F4B" w:rsidTr="00722F4B">
        <w:tc>
          <w:tcPr>
            <w:tcW w:w="4788" w:type="dxa"/>
            <w:shd w:val="clear" w:color="auto" w:fill="auto"/>
          </w:tcPr>
          <w:p w:rsidR="00267933" w:rsidRPr="00722F4B" w:rsidRDefault="00267933" w:rsidP="00AE5F60">
            <w:pPr>
              <w:widowControl w:val="0"/>
              <w:rPr>
                <w:rFonts w:ascii="Arial" w:hAnsi="Arial" w:cs="Arial"/>
                <w:sz w:val="22"/>
                <w:szCs w:val="22"/>
              </w:rPr>
            </w:pPr>
            <w:r w:rsidRPr="00722F4B">
              <w:rPr>
                <w:rFonts w:ascii="Arial" w:hAnsi="Arial" w:cs="Arial"/>
                <w:sz w:val="22"/>
                <w:szCs w:val="22"/>
              </w:rPr>
              <w:t>Poultry/fowl (per 100)</w:t>
            </w:r>
          </w:p>
        </w:tc>
        <w:tc>
          <w:tcPr>
            <w:tcW w:w="4788" w:type="dxa"/>
            <w:shd w:val="clear" w:color="auto" w:fill="auto"/>
          </w:tcPr>
          <w:p w:rsidR="00267933" w:rsidRPr="00722F4B" w:rsidRDefault="00267933" w:rsidP="00AE5F60">
            <w:pPr>
              <w:widowControl w:val="0"/>
              <w:jc w:val="center"/>
              <w:rPr>
                <w:rFonts w:ascii="Arial" w:hAnsi="Arial" w:cs="Arial"/>
                <w:sz w:val="22"/>
                <w:szCs w:val="22"/>
              </w:rPr>
            </w:pPr>
            <w:r w:rsidRPr="00722F4B">
              <w:rPr>
                <w:rFonts w:ascii="Arial" w:hAnsi="Arial" w:cs="Arial"/>
                <w:sz w:val="22"/>
                <w:szCs w:val="22"/>
              </w:rPr>
              <w:t>8-15</w:t>
            </w:r>
          </w:p>
        </w:tc>
      </w:tr>
    </w:tbl>
    <w:p w:rsidR="00565B7E" w:rsidRDefault="00565B7E" w:rsidP="00AE5F60">
      <w:pPr>
        <w:widowControl w:val="0"/>
        <w:rPr>
          <w:rFonts w:ascii="Arial" w:hAnsi="Arial" w:cs="Arial"/>
          <w:sz w:val="22"/>
          <w:szCs w:val="22"/>
        </w:rPr>
      </w:pPr>
    </w:p>
    <w:p w:rsidR="00D35CFD" w:rsidRPr="00A82F5C" w:rsidRDefault="00D35CFD"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Residential customer single-family</w:t>
      </w:r>
    </w:p>
    <w:p w:rsidR="00D35CFD" w:rsidRPr="001C221F" w:rsidRDefault="00D35CFD" w:rsidP="00AE5F60">
      <w:pPr>
        <w:widowControl w:val="0"/>
        <w:ind w:left="792"/>
        <w:rPr>
          <w:rFonts w:ascii="Arial" w:hAnsi="Arial" w:cs="Arial"/>
          <w:sz w:val="22"/>
          <w:szCs w:val="22"/>
        </w:rPr>
      </w:pPr>
    </w:p>
    <w:p w:rsidR="00D35CFD" w:rsidRDefault="00D35CFD" w:rsidP="00AE5F60">
      <w:pPr>
        <w:widowControl w:val="0"/>
        <w:rPr>
          <w:rFonts w:ascii="Arial" w:hAnsi="Arial" w:cs="Arial"/>
          <w:sz w:val="22"/>
          <w:szCs w:val="22"/>
        </w:rPr>
      </w:pPr>
      <w:r>
        <w:rPr>
          <w:rFonts w:ascii="Arial" w:hAnsi="Arial" w:cs="Arial"/>
          <w:sz w:val="22"/>
          <w:szCs w:val="22"/>
        </w:rPr>
        <w:t>T</w:t>
      </w:r>
      <w:r w:rsidRPr="00D35CFD">
        <w:rPr>
          <w:rFonts w:ascii="Arial" w:hAnsi="Arial" w:cs="Arial"/>
          <w:sz w:val="22"/>
          <w:szCs w:val="22"/>
        </w:rPr>
        <w:t>he allocation to residential water customers residing in a single-family dwelling shall be</w:t>
      </w:r>
      <w:r>
        <w:rPr>
          <w:rFonts w:ascii="Arial" w:hAnsi="Arial" w:cs="Arial"/>
          <w:sz w:val="22"/>
          <w:szCs w:val="22"/>
        </w:rPr>
        <w:t xml:space="preserve"> based on the persons per household at the level given in Table</w:t>
      </w:r>
      <w:r w:rsidR="00360E3A">
        <w:rPr>
          <w:rFonts w:ascii="Arial" w:hAnsi="Arial" w:cs="Arial"/>
          <w:sz w:val="22"/>
          <w:szCs w:val="22"/>
        </w:rPr>
        <w:t xml:space="preserve"> 4</w:t>
      </w:r>
      <w:r>
        <w:rPr>
          <w:rFonts w:ascii="Arial" w:hAnsi="Arial" w:cs="Arial"/>
          <w:sz w:val="22"/>
          <w:szCs w:val="22"/>
        </w:rPr>
        <w:t>.</w:t>
      </w:r>
      <w:r w:rsidR="00254601">
        <w:rPr>
          <w:rFonts w:ascii="Arial" w:hAnsi="Arial" w:cs="Arial"/>
          <w:sz w:val="22"/>
          <w:szCs w:val="22"/>
        </w:rPr>
        <w:t xml:space="preserve">  </w:t>
      </w:r>
      <w:r>
        <w:rPr>
          <w:rFonts w:ascii="Arial" w:hAnsi="Arial" w:cs="Arial"/>
          <w:sz w:val="22"/>
          <w:szCs w:val="22"/>
        </w:rPr>
        <w:t xml:space="preserve">A </w:t>
      </w:r>
      <w:r w:rsidRPr="00D35CFD">
        <w:rPr>
          <w:rFonts w:ascii="Arial" w:hAnsi="Arial" w:cs="Arial"/>
          <w:sz w:val="22"/>
          <w:szCs w:val="22"/>
        </w:rPr>
        <w:t>“</w:t>
      </w:r>
      <w:r>
        <w:rPr>
          <w:rFonts w:ascii="Arial" w:hAnsi="Arial" w:cs="Arial"/>
          <w:sz w:val="22"/>
          <w:szCs w:val="22"/>
        </w:rPr>
        <w:t>h</w:t>
      </w:r>
      <w:r w:rsidRPr="00D35CFD">
        <w:rPr>
          <w:rFonts w:ascii="Arial" w:hAnsi="Arial" w:cs="Arial"/>
          <w:sz w:val="22"/>
          <w:szCs w:val="22"/>
        </w:rPr>
        <w:t>ousehold” means the residential premises served by the customer’s</w:t>
      </w:r>
      <w:r>
        <w:rPr>
          <w:rFonts w:ascii="Arial" w:hAnsi="Arial" w:cs="Arial"/>
          <w:sz w:val="22"/>
          <w:szCs w:val="22"/>
        </w:rPr>
        <w:t xml:space="preserve"> water service line and/or water </w:t>
      </w:r>
      <w:r w:rsidRPr="00D35CFD">
        <w:rPr>
          <w:rFonts w:ascii="Arial" w:hAnsi="Arial" w:cs="Arial"/>
          <w:sz w:val="22"/>
          <w:szCs w:val="22"/>
        </w:rPr>
        <w:t>meter.  Persons per household</w:t>
      </w:r>
      <w:r>
        <w:rPr>
          <w:rFonts w:ascii="Arial" w:hAnsi="Arial" w:cs="Arial"/>
          <w:sz w:val="22"/>
          <w:szCs w:val="22"/>
        </w:rPr>
        <w:t xml:space="preserve"> </w:t>
      </w:r>
      <w:r w:rsidRPr="00D35CFD">
        <w:rPr>
          <w:rFonts w:ascii="Arial" w:hAnsi="Arial" w:cs="Arial"/>
          <w:sz w:val="22"/>
          <w:szCs w:val="22"/>
        </w:rPr>
        <w:t>include only those persons currently physically residing at the premises and expected to reside there for the entire billing period.  It shall be assumed that a particular customer’s household is comprised of two (2) persons unless the customer notifies the</w:t>
      </w:r>
      <w:r>
        <w:rPr>
          <w:rFonts w:ascii="Arial" w:hAnsi="Arial" w:cs="Arial"/>
          <w:sz w:val="22"/>
          <w:szCs w:val="22"/>
        </w:rPr>
        <w:t xml:space="preserve"> designated official </w:t>
      </w:r>
      <w:r w:rsidRPr="00D35CFD">
        <w:rPr>
          <w:rFonts w:ascii="Arial" w:hAnsi="Arial" w:cs="Arial"/>
          <w:sz w:val="22"/>
          <w:szCs w:val="22"/>
        </w:rPr>
        <w:t>of a greater number of persons per household</w:t>
      </w:r>
      <w:r>
        <w:rPr>
          <w:rFonts w:ascii="Arial" w:hAnsi="Arial" w:cs="Arial"/>
          <w:sz w:val="22"/>
          <w:szCs w:val="22"/>
        </w:rPr>
        <w:t>.</w:t>
      </w:r>
    </w:p>
    <w:p w:rsidR="00D35CFD" w:rsidRDefault="00D35CFD" w:rsidP="00AE5F60">
      <w:pPr>
        <w:widowControl w:val="0"/>
        <w:rPr>
          <w:rFonts w:ascii="Arial" w:hAnsi="Arial" w:cs="Arial"/>
          <w:sz w:val="22"/>
          <w:szCs w:val="22"/>
        </w:rPr>
      </w:pPr>
    </w:p>
    <w:p w:rsidR="001B7BAF" w:rsidRDefault="00D35CFD" w:rsidP="00AE5F60">
      <w:pPr>
        <w:widowControl w:val="0"/>
        <w:rPr>
          <w:rFonts w:ascii="Arial" w:hAnsi="Arial" w:cs="Arial"/>
          <w:sz w:val="22"/>
          <w:szCs w:val="22"/>
        </w:rPr>
      </w:pPr>
      <w:r>
        <w:rPr>
          <w:rFonts w:ascii="Arial" w:hAnsi="Arial" w:cs="Arial"/>
          <w:sz w:val="22"/>
          <w:szCs w:val="22"/>
        </w:rPr>
        <w:t>I</w:t>
      </w:r>
      <w:r w:rsidRPr="00D35CFD">
        <w:rPr>
          <w:rFonts w:ascii="Arial" w:hAnsi="Arial" w:cs="Arial"/>
          <w:sz w:val="22"/>
          <w:szCs w:val="22"/>
        </w:rPr>
        <w:t>t shall be the customer’s responsibility to go to the</w:t>
      </w:r>
      <w:r>
        <w:rPr>
          <w:rFonts w:ascii="Arial" w:hAnsi="Arial" w:cs="Arial"/>
          <w:sz w:val="22"/>
          <w:szCs w:val="22"/>
        </w:rPr>
        <w:t xml:space="preserve"> office of the designated official </w:t>
      </w:r>
      <w:r w:rsidRPr="00D35CFD">
        <w:rPr>
          <w:rFonts w:ascii="Arial" w:hAnsi="Arial" w:cs="Arial"/>
          <w:sz w:val="22"/>
          <w:szCs w:val="22"/>
        </w:rPr>
        <w:t>to complete and sign the</w:t>
      </w:r>
      <w:r>
        <w:rPr>
          <w:rFonts w:ascii="Arial" w:hAnsi="Arial" w:cs="Arial"/>
          <w:sz w:val="22"/>
          <w:szCs w:val="22"/>
        </w:rPr>
        <w:t xml:space="preserve"> necessary </w:t>
      </w:r>
      <w:r w:rsidRPr="00D35CFD">
        <w:rPr>
          <w:rFonts w:ascii="Arial" w:hAnsi="Arial" w:cs="Arial"/>
          <w:sz w:val="22"/>
          <w:szCs w:val="22"/>
        </w:rPr>
        <w:t>form claiming more than two (2) persons per household. New customers may claim more persons per household at the time of applying for</w:t>
      </w:r>
      <w:r>
        <w:rPr>
          <w:rFonts w:ascii="Arial" w:hAnsi="Arial" w:cs="Arial"/>
          <w:sz w:val="22"/>
          <w:szCs w:val="22"/>
        </w:rPr>
        <w:t xml:space="preserve"> </w:t>
      </w:r>
      <w:r w:rsidRPr="00D35CFD">
        <w:rPr>
          <w:rFonts w:ascii="Arial" w:hAnsi="Arial" w:cs="Arial"/>
          <w:sz w:val="22"/>
          <w:szCs w:val="22"/>
        </w:rPr>
        <w:t>water service on the form prescribed by the</w:t>
      </w:r>
      <w:r>
        <w:rPr>
          <w:rFonts w:ascii="Arial" w:hAnsi="Arial" w:cs="Arial"/>
          <w:sz w:val="22"/>
          <w:szCs w:val="22"/>
        </w:rPr>
        <w:t xml:space="preserve"> </w:t>
      </w:r>
      <w:r w:rsidRPr="00D35CFD">
        <w:rPr>
          <w:rFonts w:ascii="Arial" w:hAnsi="Arial" w:cs="Arial"/>
          <w:sz w:val="22"/>
          <w:szCs w:val="22"/>
        </w:rPr>
        <w:t>designated official.  When the</w:t>
      </w:r>
      <w:r>
        <w:rPr>
          <w:rFonts w:ascii="Arial" w:hAnsi="Arial" w:cs="Arial"/>
          <w:sz w:val="22"/>
          <w:szCs w:val="22"/>
        </w:rPr>
        <w:t xml:space="preserve"> </w:t>
      </w:r>
      <w:r w:rsidRPr="00D35CFD">
        <w:rPr>
          <w:rFonts w:ascii="Arial" w:hAnsi="Arial" w:cs="Arial"/>
          <w:sz w:val="22"/>
          <w:szCs w:val="22"/>
        </w:rPr>
        <w:t>number of persons per household increases so as to place the customer in a different allocation</w:t>
      </w:r>
      <w:r>
        <w:rPr>
          <w:rFonts w:ascii="Arial" w:hAnsi="Arial" w:cs="Arial"/>
          <w:sz w:val="22"/>
          <w:szCs w:val="22"/>
        </w:rPr>
        <w:t xml:space="preserve"> </w:t>
      </w:r>
      <w:r w:rsidRPr="00D35CFD">
        <w:rPr>
          <w:rFonts w:ascii="Arial" w:hAnsi="Arial" w:cs="Arial"/>
          <w:sz w:val="22"/>
          <w:szCs w:val="22"/>
        </w:rPr>
        <w:t>category, the customer may notify the</w:t>
      </w:r>
      <w:r>
        <w:rPr>
          <w:rFonts w:ascii="Arial" w:hAnsi="Arial" w:cs="Arial"/>
          <w:sz w:val="22"/>
          <w:szCs w:val="22"/>
        </w:rPr>
        <w:t xml:space="preserve"> designated official </w:t>
      </w:r>
      <w:r w:rsidRPr="00D35CFD">
        <w:rPr>
          <w:rFonts w:ascii="Arial" w:hAnsi="Arial" w:cs="Arial"/>
          <w:sz w:val="22"/>
          <w:szCs w:val="22"/>
        </w:rPr>
        <w:t>and</w:t>
      </w:r>
      <w:r>
        <w:rPr>
          <w:rFonts w:ascii="Arial" w:hAnsi="Arial" w:cs="Arial"/>
          <w:sz w:val="22"/>
          <w:szCs w:val="22"/>
        </w:rPr>
        <w:t xml:space="preserve"> </w:t>
      </w:r>
      <w:r w:rsidRPr="00D35CFD">
        <w:rPr>
          <w:rFonts w:ascii="Arial" w:hAnsi="Arial" w:cs="Arial"/>
          <w:sz w:val="22"/>
          <w:szCs w:val="22"/>
        </w:rPr>
        <w:t>the change will be implemented in the next practicable billing period. If the number of persons</w:t>
      </w:r>
      <w:r>
        <w:rPr>
          <w:rFonts w:ascii="Arial" w:hAnsi="Arial" w:cs="Arial"/>
          <w:sz w:val="22"/>
          <w:szCs w:val="22"/>
        </w:rPr>
        <w:t xml:space="preserve"> </w:t>
      </w:r>
      <w:r w:rsidRPr="00D35CFD">
        <w:rPr>
          <w:rFonts w:ascii="Arial" w:hAnsi="Arial" w:cs="Arial"/>
          <w:sz w:val="22"/>
          <w:szCs w:val="22"/>
        </w:rPr>
        <w:t>in a household is reduced, the customer shall notify the</w:t>
      </w:r>
      <w:r w:rsidR="001B7BAF">
        <w:rPr>
          <w:rFonts w:ascii="Arial" w:hAnsi="Arial" w:cs="Arial"/>
          <w:sz w:val="22"/>
          <w:szCs w:val="22"/>
        </w:rPr>
        <w:t xml:space="preserve"> designated official </w:t>
      </w:r>
      <w:r w:rsidRPr="00D35CFD">
        <w:rPr>
          <w:rFonts w:ascii="Arial" w:hAnsi="Arial" w:cs="Arial"/>
          <w:sz w:val="22"/>
          <w:szCs w:val="22"/>
        </w:rPr>
        <w:t>in writing within two (2) days. In prescribing the method for claiming more than two</w:t>
      </w:r>
      <w:r w:rsidR="001B7BAF">
        <w:rPr>
          <w:rFonts w:ascii="Arial" w:hAnsi="Arial" w:cs="Arial"/>
          <w:sz w:val="22"/>
          <w:szCs w:val="22"/>
        </w:rPr>
        <w:t xml:space="preserve"> </w:t>
      </w:r>
      <w:r w:rsidRPr="00D35CFD">
        <w:rPr>
          <w:rFonts w:ascii="Arial" w:hAnsi="Arial" w:cs="Arial"/>
          <w:sz w:val="22"/>
          <w:szCs w:val="22"/>
        </w:rPr>
        <w:t>(2) persons per household, the</w:t>
      </w:r>
      <w:r w:rsidR="001B7BAF">
        <w:rPr>
          <w:rFonts w:ascii="Arial" w:hAnsi="Arial" w:cs="Arial"/>
          <w:sz w:val="22"/>
          <w:szCs w:val="22"/>
        </w:rPr>
        <w:t xml:space="preserve"> </w:t>
      </w:r>
      <w:r w:rsidRPr="00D35CFD">
        <w:rPr>
          <w:rFonts w:ascii="Arial" w:hAnsi="Arial" w:cs="Arial"/>
          <w:sz w:val="22"/>
          <w:szCs w:val="22"/>
        </w:rPr>
        <w:t>designated official shall adopt methods to insure</w:t>
      </w:r>
      <w:r w:rsidR="001B7BAF">
        <w:rPr>
          <w:rFonts w:ascii="Arial" w:hAnsi="Arial" w:cs="Arial"/>
          <w:sz w:val="22"/>
          <w:szCs w:val="22"/>
        </w:rPr>
        <w:t xml:space="preserve"> </w:t>
      </w:r>
      <w:r w:rsidRPr="00D35CFD">
        <w:rPr>
          <w:rFonts w:ascii="Arial" w:hAnsi="Arial" w:cs="Arial"/>
          <w:sz w:val="22"/>
          <w:szCs w:val="22"/>
        </w:rPr>
        <w:t>the accuracy of the claim.</w:t>
      </w:r>
      <w:r w:rsidR="001B7BAF">
        <w:rPr>
          <w:rFonts w:ascii="Arial" w:hAnsi="Arial" w:cs="Arial"/>
          <w:sz w:val="22"/>
          <w:szCs w:val="22"/>
        </w:rPr>
        <w:t xml:space="preserve">  </w:t>
      </w:r>
      <w:r w:rsidRPr="00D35CFD">
        <w:rPr>
          <w:rFonts w:ascii="Arial" w:hAnsi="Arial" w:cs="Arial"/>
          <w:sz w:val="22"/>
          <w:szCs w:val="22"/>
        </w:rPr>
        <w:t>Any person who knowingly, recklessly, or with negligence falsely reports the number of persons in a household or fails to timely notify the</w:t>
      </w:r>
      <w:r w:rsidR="001B7BAF">
        <w:rPr>
          <w:rFonts w:ascii="Arial" w:hAnsi="Arial" w:cs="Arial"/>
          <w:sz w:val="22"/>
          <w:szCs w:val="22"/>
        </w:rPr>
        <w:t xml:space="preserve"> designated official of </w:t>
      </w:r>
      <w:r w:rsidRPr="00D35CFD">
        <w:rPr>
          <w:rFonts w:ascii="Arial" w:hAnsi="Arial" w:cs="Arial"/>
          <w:sz w:val="22"/>
          <w:szCs w:val="22"/>
        </w:rPr>
        <w:t xml:space="preserve">a reduction in the number of person in a household shall be fined not less than </w:t>
      </w:r>
      <w:r w:rsidR="001B7BAF" w:rsidRPr="001B7BAF">
        <w:rPr>
          <w:rFonts w:ascii="Arial" w:hAnsi="Arial" w:cs="Arial"/>
          <w:sz w:val="22"/>
          <w:szCs w:val="22"/>
        </w:rPr>
        <w:t>[________] [indicate</w:t>
      </w:r>
      <w:r w:rsidR="001B7BAF">
        <w:rPr>
          <w:rFonts w:ascii="Arial" w:hAnsi="Arial" w:cs="Arial"/>
          <w:sz w:val="22"/>
          <w:szCs w:val="22"/>
        </w:rPr>
        <w:t xml:space="preserve"> amount</w:t>
      </w:r>
      <w:r w:rsidR="001B7BAF" w:rsidRPr="001B7BAF">
        <w:rPr>
          <w:rFonts w:ascii="Arial" w:hAnsi="Arial" w:cs="Arial"/>
          <w:sz w:val="22"/>
          <w:szCs w:val="22"/>
        </w:rPr>
        <w:t>] [</w:t>
      </w:r>
      <w:r w:rsidR="001B7BAF">
        <w:rPr>
          <w:rFonts w:ascii="Arial" w:hAnsi="Arial" w:cs="Arial"/>
          <w:sz w:val="22"/>
          <w:szCs w:val="22"/>
        </w:rPr>
        <w:t>$50</w:t>
      </w:r>
      <w:r w:rsidR="001B7BAF" w:rsidRPr="001B7BAF">
        <w:rPr>
          <w:rFonts w:ascii="Arial" w:hAnsi="Arial" w:cs="Arial"/>
          <w:sz w:val="22"/>
          <w:szCs w:val="22"/>
        </w:rPr>
        <w:t>]</w:t>
      </w:r>
      <w:r w:rsidR="001B7BAF">
        <w:rPr>
          <w:rFonts w:ascii="Arial" w:hAnsi="Arial" w:cs="Arial"/>
          <w:sz w:val="22"/>
          <w:szCs w:val="22"/>
        </w:rPr>
        <w:t>.</w:t>
      </w:r>
    </w:p>
    <w:p w:rsidR="00360E3A" w:rsidRDefault="00360E3A" w:rsidP="00AE5F60">
      <w:pPr>
        <w:widowControl w:val="0"/>
        <w:rPr>
          <w:rFonts w:ascii="Arial" w:hAnsi="Arial" w:cs="Arial"/>
          <w:sz w:val="22"/>
          <w:szCs w:val="22"/>
        </w:rPr>
      </w:pPr>
    </w:p>
    <w:p w:rsidR="00360E3A" w:rsidRPr="007425F1" w:rsidRDefault="00360E3A" w:rsidP="00AE5F60">
      <w:pPr>
        <w:pStyle w:val="STNoteSpec"/>
        <w:widowControl w:val="0"/>
        <w:rPr>
          <w:rFonts w:ascii="Arial" w:hAnsi="Arial" w:cs="Arial"/>
          <w:szCs w:val="22"/>
        </w:rPr>
      </w:pPr>
      <w:r w:rsidRPr="007425F1">
        <w:rPr>
          <w:rFonts w:ascii="Arial" w:hAnsi="Arial" w:cs="Arial"/>
          <w:szCs w:val="22"/>
        </w:rPr>
        <w:t>******************************************</w:t>
      </w:r>
    </w:p>
    <w:p w:rsidR="00360E3A" w:rsidRPr="007425F1" w:rsidRDefault="00360E3A" w:rsidP="00AE5F60">
      <w:pPr>
        <w:pStyle w:val="STNoteSpec"/>
        <w:widowControl w:val="0"/>
        <w:rPr>
          <w:rFonts w:ascii="Arial" w:hAnsi="Arial" w:cs="Arial"/>
          <w:szCs w:val="22"/>
        </w:rPr>
      </w:pPr>
      <w:r>
        <w:rPr>
          <w:rFonts w:ascii="Arial" w:hAnsi="Arial" w:cs="Arial"/>
          <w:szCs w:val="22"/>
        </w:rPr>
        <w:t xml:space="preserve">Example surcharges for metered customers.  Review and </w:t>
      </w:r>
      <w:r w:rsidRPr="007425F1">
        <w:rPr>
          <w:rFonts w:ascii="Arial" w:hAnsi="Arial" w:cs="Arial"/>
          <w:szCs w:val="22"/>
        </w:rPr>
        <w:t>modif</w:t>
      </w:r>
      <w:r>
        <w:rPr>
          <w:rFonts w:ascii="Arial" w:hAnsi="Arial" w:cs="Arial"/>
          <w:szCs w:val="22"/>
        </w:rPr>
        <w:t>y</w:t>
      </w:r>
      <w:r w:rsidRPr="007425F1">
        <w:rPr>
          <w:rFonts w:ascii="Arial" w:hAnsi="Arial" w:cs="Arial"/>
          <w:szCs w:val="22"/>
        </w:rPr>
        <w:t xml:space="preserve"> as appropriate.</w:t>
      </w:r>
    </w:p>
    <w:p w:rsidR="00360E3A" w:rsidRPr="00F104BA" w:rsidRDefault="00360E3A" w:rsidP="00AE5F60">
      <w:pPr>
        <w:pStyle w:val="STNoteSpec"/>
        <w:widowControl w:val="0"/>
        <w:rPr>
          <w:rFonts w:ascii="Arial" w:hAnsi="Arial" w:cs="Arial"/>
          <w:szCs w:val="22"/>
        </w:rPr>
      </w:pPr>
      <w:r w:rsidRPr="00F104BA">
        <w:rPr>
          <w:rFonts w:ascii="Arial" w:hAnsi="Arial" w:cs="Arial"/>
          <w:szCs w:val="22"/>
        </w:rPr>
        <w:t>******************************************</w:t>
      </w:r>
    </w:p>
    <w:p w:rsidR="00360E3A" w:rsidRDefault="00360E3A" w:rsidP="00AE5F60">
      <w:pPr>
        <w:widowControl w:val="0"/>
        <w:rPr>
          <w:rFonts w:ascii="Arial" w:hAnsi="Arial" w:cs="Arial"/>
          <w:sz w:val="22"/>
          <w:szCs w:val="22"/>
        </w:rPr>
      </w:pPr>
    </w:p>
    <w:p w:rsidR="00D35CFD" w:rsidRPr="00D35CFD" w:rsidRDefault="00D35CFD" w:rsidP="00AE5F60">
      <w:pPr>
        <w:widowControl w:val="0"/>
        <w:rPr>
          <w:rFonts w:ascii="Arial" w:hAnsi="Arial" w:cs="Arial"/>
          <w:sz w:val="22"/>
          <w:szCs w:val="22"/>
        </w:rPr>
      </w:pPr>
      <w:r w:rsidRPr="00D35CFD">
        <w:rPr>
          <w:rFonts w:ascii="Arial" w:hAnsi="Arial" w:cs="Arial"/>
          <w:sz w:val="22"/>
          <w:szCs w:val="22"/>
        </w:rPr>
        <w:t>Residential water customers shall pay the following surcharges:</w:t>
      </w:r>
    </w:p>
    <w:p w:rsidR="001B7BAF" w:rsidRDefault="001B7BAF" w:rsidP="00AE5F60">
      <w:pPr>
        <w:widowControl w:val="0"/>
        <w:numPr>
          <w:ilvl w:val="0"/>
          <w:numId w:val="26"/>
        </w:numPr>
        <w:rPr>
          <w:rFonts w:ascii="Arial" w:hAnsi="Arial" w:cs="Arial"/>
          <w:sz w:val="22"/>
          <w:szCs w:val="22"/>
        </w:rPr>
      </w:pPr>
      <w:r>
        <w:rPr>
          <w:rFonts w:ascii="Arial" w:hAnsi="Arial" w:cs="Arial"/>
          <w:sz w:val="22"/>
          <w:szCs w:val="22"/>
        </w:rPr>
        <w:t>F</w:t>
      </w:r>
      <w:r w:rsidR="00D35CFD" w:rsidRPr="00D35CFD">
        <w:rPr>
          <w:rFonts w:ascii="Arial" w:hAnsi="Arial" w:cs="Arial"/>
          <w:sz w:val="22"/>
          <w:szCs w:val="22"/>
        </w:rPr>
        <w:t>or the first 1,000 gallons over allocation</w:t>
      </w:r>
      <w:r>
        <w:rPr>
          <w:rFonts w:ascii="Arial" w:hAnsi="Arial" w:cs="Arial"/>
          <w:sz w:val="22"/>
          <w:szCs w:val="22"/>
        </w:rPr>
        <w:t xml:space="preserve">: </w:t>
      </w:r>
      <w:r w:rsidRPr="001B7BAF">
        <w:rPr>
          <w:rFonts w:ascii="Arial" w:hAnsi="Arial" w:cs="Arial"/>
          <w:sz w:val="22"/>
          <w:szCs w:val="22"/>
        </w:rPr>
        <w:t>[________] [indicate</w:t>
      </w:r>
      <w:r>
        <w:rPr>
          <w:rFonts w:ascii="Arial" w:hAnsi="Arial" w:cs="Arial"/>
          <w:sz w:val="22"/>
          <w:szCs w:val="22"/>
        </w:rPr>
        <w:t xml:space="preserve"> amount</w:t>
      </w:r>
      <w:r w:rsidRPr="001B7BAF">
        <w:rPr>
          <w:rFonts w:ascii="Arial" w:hAnsi="Arial" w:cs="Arial"/>
          <w:sz w:val="22"/>
          <w:szCs w:val="22"/>
        </w:rPr>
        <w:t>] [</w:t>
      </w:r>
      <w:r>
        <w:rPr>
          <w:rFonts w:ascii="Arial" w:hAnsi="Arial" w:cs="Arial"/>
          <w:sz w:val="22"/>
          <w:szCs w:val="22"/>
        </w:rPr>
        <w:t>$5</w:t>
      </w:r>
      <w:r w:rsidRPr="001B7BAF">
        <w:rPr>
          <w:rFonts w:ascii="Arial" w:hAnsi="Arial" w:cs="Arial"/>
          <w:sz w:val="22"/>
          <w:szCs w:val="22"/>
        </w:rPr>
        <w:t>]</w:t>
      </w:r>
      <w:r>
        <w:rPr>
          <w:rFonts w:ascii="Arial" w:hAnsi="Arial" w:cs="Arial"/>
          <w:sz w:val="22"/>
          <w:szCs w:val="22"/>
        </w:rPr>
        <w:t>.</w:t>
      </w:r>
    </w:p>
    <w:p w:rsidR="001B7BAF" w:rsidRDefault="001B7BAF" w:rsidP="00AE5F60">
      <w:pPr>
        <w:widowControl w:val="0"/>
        <w:numPr>
          <w:ilvl w:val="0"/>
          <w:numId w:val="26"/>
        </w:numPr>
        <w:rPr>
          <w:rFonts w:ascii="Arial" w:hAnsi="Arial" w:cs="Arial"/>
          <w:sz w:val="22"/>
          <w:szCs w:val="22"/>
        </w:rPr>
      </w:pPr>
      <w:r>
        <w:rPr>
          <w:rFonts w:ascii="Arial" w:hAnsi="Arial" w:cs="Arial"/>
          <w:sz w:val="22"/>
          <w:szCs w:val="22"/>
        </w:rPr>
        <w:t>F</w:t>
      </w:r>
      <w:r w:rsidR="00D35CFD" w:rsidRPr="00D35CFD">
        <w:rPr>
          <w:rFonts w:ascii="Arial" w:hAnsi="Arial" w:cs="Arial"/>
          <w:sz w:val="22"/>
          <w:szCs w:val="22"/>
        </w:rPr>
        <w:t>or the second 1,000 gallons over allocation</w:t>
      </w:r>
      <w:r>
        <w:rPr>
          <w:rFonts w:ascii="Arial" w:hAnsi="Arial" w:cs="Arial"/>
          <w:sz w:val="22"/>
          <w:szCs w:val="22"/>
        </w:rPr>
        <w:t xml:space="preserve">: </w:t>
      </w:r>
      <w:r w:rsidRPr="001B7BAF">
        <w:rPr>
          <w:rFonts w:ascii="Arial" w:hAnsi="Arial" w:cs="Arial"/>
          <w:sz w:val="22"/>
          <w:szCs w:val="22"/>
        </w:rPr>
        <w:t>[________] [indicate</w:t>
      </w:r>
      <w:r>
        <w:rPr>
          <w:rFonts w:ascii="Arial" w:hAnsi="Arial" w:cs="Arial"/>
          <w:sz w:val="22"/>
          <w:szCs w:val="22"/>
        </w:rPr>
        <w:t xml:space="preserve"> amount</w:t>
      </w:r>
      <w:r w:rsidRPr="001B7BAF">
        <w:rPr>
          <w:rFonts w:ascii="Arial" w:hAnsi="Arial" w:cs="Arial"/>
          <w:sz w:val="22"/>
          <w:szCs w:val="22"/>
        </w:rPr>
        <w:t>] [</w:t>
      </w:r>
      <w:r>
        <w:rPr>
          <w:rFonts w:ascii="Arial" w:hAnsi="Arial" w:cs="Arial"/>
          <w:sz w:val="22"/>
          <w:szCs w:val="22"/>
        </w:rPr>
        <w:t>$10</w:t>
      </w:r>
      <w:r w:rsidRPr="001B7BAF">
        <w:rPr>
          <w:rFonts w:ascii="Arial" w:hAnsi="Arial" w:cs="Arial"/>
          <w:sz w:val="22"/>
          <w:szCs w:val="22"/>
        </w:rPr>
        <w:t>]</w:t>
      </w:r>
      <w:r>
        <w:rPr>
          <w:rFonts w:ascii="Arial" w:hAnsi="Arial" w:cs="Arial"/>
          <w:sz w:val="22"/>
          <w:szCs w:val="22"/>
        </w:rPr>
        <w:t>.</w:t>
      </w:r>
    </w:p>
    <w:p w:rsidR="001B7BAF" w:rsidRDefault="001B7BAF" w:rsidP="00AE5F60">
      <w:pPr>
        <w:widowControl w:val="0"/>
        <w:numPr>
          <w:ilvl w:val="0"/>
          <w:numId w:val="26"/>
        </w:numPr>
        <w:rPr>
          <w:rFonts w:ascii="Arial" w:hAnsi="Arial" w:cs="Arial"/>
          <w:sz w:val="22"/>
          <w:szCs w:val="22"/>
        </w:rPr>
      </w:pPr>
      <w:r>
        <w:rPr>
          <w:rFonts w:ascii="Arial" w:hAnsi="Arial" w:cs="Arial"/>
          <w:sz w:val="22"/>
          <w:szCs w:val="22"/>
        </w:rPr>
        <w:t>F</w:t>
      </w:r>
      <w:r w:rsidR="00D35CFD" w:rsidRPr="00D35CFD">
        <w:rPr>
          <w:rFonts w:ascii="Arial" w:hAnsi="Arial" w:cs="Arial"/>
          <w:sz w:val="22"/>
          <w:szCs w:val="22"/>
        </w:rPr>
        <w:t>or the third 1,000 gallons over allocation</w:t>
      </w:r>
      <w:r>
        <w:rPr>
          <w:rFonts w:ascii="Arial" w:hAnsi="Arial" w:cs="Arial"/>
          <w:sz w:val="22"/>
          <w:szCs w:val="22"/>
        </w:rPr>
        <w:t xml:space="preserve">: </w:t>
      </w:r>
      <w:r w:rsidRPr="001B7BAF">
        <w:rPr>
          <w:rFonts w:ascii="Arial" w:hAnsi="Arial" w:cs="Arial"/>
          <w:sz w:val="22"/>
          <w:szCs w:val="22"/>
        </w:rPr>
        <w:t>[________] [indicate</w:t>
      </w:r>
      <w:r>
        <w:rPr>
          <w:rFonts w:ascii="Arial" w:hAnsi="Arial" w:cs="Arial"/>
          <w:sz w:val="22"/>
          <w:szCs w:val="22"/>
        </w:rPr>
        <w:t xml:space="preserve"> amount</w:t>
      </w:r>
      <w:r w:rsidRPr="001B7BAF">
        <w:rPr>
          <w:rFonts w:ascii="Arial" w:hAnsi="Arial" w:cs="Arial"/>
          <w:sz w:val="22"/>
          <w:szCs w:val="22"/>
        </w:rPr>
        <w:t>] [</w:t>
      </w:r>
      <w:r>
        <w:rPr>
          <w:rFonts w:ascii="Arial" w:hAnsi="Arial" w:cs="Arial"/>
          <w:sz w:val="22"/>
          <w:szCs w:val="22"/>
        </w:rPr>
        <w:t>$15</w:t>
      </w:r>
      <w:r w:rsidRPr="001B7BAF">
        <w:rPr>
          <w:rFonts w:ascii="Arial" w:hAnsi="Arial" w:cs="Arial"/>
          <w:sz w:val="22"/>
          <w:szCs w:val="22"/>
        </w:rPr>
        <w:t>]</w:t>
      </w:r>
      <w:r>
        <w:rPr>
          <w:rFonts w:ascii="Arial" w:hAnsi="Arial" w:cs="Arial"/>
          <w:sz w:val="22"/>
          <w:szCs w:val="22"/>
        </w:rPr>
        <w:t>.</w:t>
      </w:r>
    </w:p>
    <w:p w:rsidR="001B7BAF" w:rsidRDefault="001B7BAF" w:rsidP="00AE5F60">
      <w:pPr>
        <w:widowControl w:val="0"/>
        <w:numPr>
          <w:ilvl w:val="0"/>
          <w:numId w:val="26"/>
        </w:numPr>
        <w:rPr>
          <w:rFonts w:ascii="Arial" w:hAnsi="Arial" w:cs="Arial"/>
          <w:sz w:val="22"/>
          <w:szCs w:val="22"/>
        </w:rPr>
      </w:pPr>
      <w:r>
        <w:rPr>
          <w:rFonts w:ascii="Arial" w:hAnsi="Arial" w:cs="Arial"/>
          <w:sz w:val="22"/>
          <w:szCs w:val="22"/>
        </w:rPr>
        <w:t>F</w:t>
      </w:r>
      <w:r w:rsidR="00D35CFD" w:rsidRPr="00D35CFD">
        <w:rPr>
          <w:rFonts w:ascii="Arial" w:hAnsi="Arial" w:cs="Arial"/>
          <w:sz w:val="22"/>
          <w:szCs w:val="22"/>
        </w:rPr>
        <w:t>or each additional 1,000 gallons over allocation</w:t>
      </w:r>
      <w:r>
        <w:rPr>
          <w:rFonts w:ascii="Arial" w:hAnsi="Arial" w:cs="Arial"/>
          <w:sz w:val="22"/>
          <w:szCs w:val="22"/>
        </w:rPr>
        <w:t xml:space="preserve">: </w:t>
      </w:r>
      <w:r w:rsidRPr="001B7BAF">
        <w:rPr>
          <w:rFonts w:ascii="Arial" w:hAnsi="Arial" w:cs="Arial"/>
          <w:sz w:val="22"/>
          <w:szCs w:val="22"/>
        </w:rPr>
        <w:t>[________] [indicate</w:t>
      </w:r>
      <w:r>
        <w:rPr>
          <w:rFonts w:ascii="Arial" w:hAnsi="Arial" w:cs="Arial"/>
          <w:sz w:val="22"/>
          <w:szCs w:val="22"/>
        </w:rPr>
        <w:t xml:space="preserve"> amount</w:t>
      </w:r>
      <w:r w:rsidRPr="001B7BAF">
        <w:rPr>
          <w:rFonts w:ascii="Arial" w:hAnsi="Arial" w:cs="Arial"/>
          <w:sz w:val="22"/>
          <w:szCs w:val="22"/>
        </w:rPr>
        <w:t>] [</w:t>
      </w:r>
      <w:r>
        <w:rPr>
          <w:rFonts w:ascii="Arial" w:hAnsi="Arial" w:cs="Arial"/>
          <w:sz w:val="22"/>
          <w:szCs w:val="22"/>
        </w:rPr>
        <w:t>$5</w:t>
      </w:r>
      <w:r w:rsidRPr="001B7BAF">
        <w:rPr>
          <w:rFonts w:ascii="Arial" w:hAnsi="Arial" w:cs="Arial"/>
          <w:sz w:val="22"/>
          <w:szCs w:val="22"/>
        </w:rPr>
        <w:t>]</w:t>
      </w:r>
      <w:r>
        <w:rPr>
          <w:rFonts w:ascii="Arial" w:hAnsi="Arial" w:cs="Arial"/>
          <w:sz w:val="22"/>
          <w:szCs w:val="22"/>
        </w:rPr>
        <w:t>.</w:t>
      </w:r>
    </w:p>
    <w:p w:rsidR="00D35CFD" w:rsidRPr="00D35CFD" w:rsidRDefault="00D35CFD" w:rsidP="00AE5F60">
      <w:pPr>
        <w:widowControl w:val="0"/>
        <w:rPr>
          <w:rFonts w:ascii="Arial" w:hAnsi="Arial" w:cs="Arial"/>
          <w:sz w:val="22"/>
          <w:szCs w:val="22"/>
        </w:rPr>
      </w:pPr>
    </w:p>
    <w:p w:rsidR="00D35CFD" w:rsidRPr="00D35CFD" w:rsidRDefault="00D35CFD" w:rsidP="00AE5F60">
      <w:pPr>
        <w:widowControl w:val="0"/>
        <w:rPr>
          <w:rFonts w:ascii="Arial" w:hAnsi="Arial" w:cs="Arial"/>
          <w:sz w:val="22"/>
          <w:szCs w:val="22"/>
        </w:rPr>
      </w:pPr>
      <w:r w:rsidRPr="00D35CFD">
        <w:rPr>
          <w:rFonts w:ascii="Arial" w:hAnsi="Arial" w:cs="Arial"/>
          <w:sz w:val="22"/>
          <w:szCs w:val="22"/>
        </w:rPr>
        <w:t>Surcharges shall be cumulative.</w:t>
      </w:r>
    </w:p>
    <w:p w:rsidR="00CB5046" w:rsidRPr="001C221F" w:rsidRDefault="00CB5046" w:rsidP="00AE5F60">
      <w:pPr>
        <w:widowControl w:val="0"/>
        <w:ind w:left="360"/>
        <w:rPr>
          <w:rFonts w:ascii="Arial" w:hAnsi="Arial" w:cs="Arial"/>
          <w:sz w:val="22"/>
          <w:szCs w:val="22"/>
        </w:rPr>
      </w:pPr>
    </w:p>
    <w:p w:rsidR="00D35CFD" w:rsidRPr="00A82F5C" w:rsidRDefault="00CF2DF6"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R</w:t>
      </w:r>
      <w:r w:rsidR="00D35CFD">
        <w:rPr>
          <w:rFonts w:ascii="Arial" w:hAnsi="Arial" w:cs="Arial"/>
          <w:b/>
          <w:szCs w:val="24"/>
        </w:rPr>
        <w:t>e</w:t>
      </w:r>
      <w:r>
        <w:rPr>
          <w:rFonts w:ascii="Arial" w:hAnsi="Arial" w:cs="Arial"/>
          <w:b/>
          <w:szCs w:val="24"/>
        </w:rPr>
        <w:t>sidential customer master-metered multi-family</w:t>
      </w:r>
    </w:p>
    <w:p w:rsidR="00D35CFD" w:rsidRPr="001C221F" w:rsidRDefault="00D35CFD" w:rsidP="00AE5F60">
      <w:pPr>
        <w:widowControl w:val="0"/>
        <w:ind w:left="792"/>
        <w:rPr>
          <w:rFonts w:ascii="Arial" w:hAnsi="Arial" w:cs="Arial"/>
          <w:sz w:val="22"/>
          <w:szCs w:val="22"/>
        </w:rPr>
      </w:pPr>
    </w:p>
    <w:p w:rsidR="00CB5046" w:rsidRDefault="00D35CFD" w:rsidP="00AE5F60">
      <w:pPr>
        <w:widowControl w:val="0"/>
        <w:rPr>
          <w:rFonts w:ascii="Arial" w:hAnsi="Arial" w:cs="Arial"/>
          <w:sz w:val="22"/>
          <w:szCs w:val="22"/>
        </w:rPr>
      </w:pPr>
      <w:r w:rsidRPr="00D35CFD">
        <w:rPr>
          <w:rFonts w:ascii="Arial" w:hAnsi="Arial" w:cs="Arial"/>
          <w:sz w:val="22"/>
          <w:szCs w:val="22"/>
        </w:rPr>
        <w:t>The allocation to a customer billed from a master meter which jointly measures water to multiple permanent residential dwelling units (</w:t>
      </w:r>
      <w:r w:rsidR="00254601">
        <w:rPr>
          <w:rFonts w:ascii="Arial" w:hAnsi="Arial" w:cs="Arial"/>
          <w:sz w:val="22"/>
          <w:szCs w:val="22"/>
        </w:rPr>
        <w:t xml:space="preserve">e.g. </w:t>
      </w:r>
      <w:r w:rsidRPr="00D35CFD">
        <w:rPr>
          <w:rFonts w:ascii="Arial" w:hAnsi="Arial" w:cs="Arial"/>
          <w:sz w:val="22"/>
          <w:szCs w:val="22"/>
        </w:rPr>
        <w:t>apartments, mobile homes) shall be allocated</w:t>
      </w:r>
      <w:r w:rsidR="00CF2DF6">
        <w:rPr>
          <w:rFonts w:ascii="Arial" w:hAnsi="Arial" w:cs="Arial"/>
          <w:sz w:val="22"/>
          <w:szCs w:val="22"/>
        </w:rPr>
        <w:t xml:space="preserve"> based </w:t>
      </w:r>
      <w:r w:rsidR="00CF2DF6">
        <w:rPr>
          <w:rFonts w:ascii="Arial" w:hAnsi="Arial" w:cs="Arial"/>
          <w:sz w:val="22"/>
          <w:szCs w:val="22"/>
        </w:rPr>
        <w:lastRenderedPageBreak/>
        <w:t xml:space="preserve">on </w:t>
      </w:r>
      <w:r w:rsidR="00CF2DF6" w:rsidRPr="001B7BAF">
        <w:rPr>
          <w:rFonts w:ascii="Arial" w:hAnsi="Arial" w:cs="Arial"/>
          <w:sz w:val="22"/>
          <w:szCs w:val="22"/>
        </w:rPr>
        <w:t>[________] [indicate</w:t>
      </w:r>
      <w:r w:rsidR="00CF2DF6">
        <w:rPr>
          <w:rFonts w:ascii="Arial" w:hAnsi="Arial" w:cs="Arial"/>
          <w:sz w:val="22"/>
          <w:szCs w:val="22"/>
        </w:rPr>
        <w:t xml:space="preserve"> number of persons</w:t>
      </w:r>
      <w:r w:rsidR="00CF2DF6" w:rsidRPr="001B7BAF">
        <w:rPr>
          <w:rFonts w:ascii="Arial" w:hAnsi="Arial" w:cs="Arial"/>
          <w:sz w:val="22"/>
          <w:szCs w:val="22"/>
        </w:rPr>
        <w:t>] [</w:t>
      </w:r>
      <w:r w:rsidR="00CF2DF6">
        <w:rPr>
          <w:rFonts w:ascii="Arial" w:hAnsi="Arial" w:cs="Arial"/>
          <w:sz w:val="22"/>
          <w:szCs w:val="22"/>
        </w:rPr>
        <w:t>2</w:t>
      </w:r>
      <w:r w:rsidR="00CF2DF6" w:rsidRPr="001B7BAF">
        <w:rPr>
          <w:rFonts w:ascii="Arial" w:hAnsi="Arial" w:cs="Arial"/>
          <w:sz w:val="22"/>
          <w:szCs w:val="22"/>
        </w:rPr>
        <w:t>]</w:t>
      </w:r>
      <w:r w:rsidR="00CF2DF6">
        <w:rPr>
          <w:rFonts w:ascii="Arial" w:hAnsi="Arial" w:cs="Arial"/>
          <w:sz w:val="22"/>
          <w:szCs w:val="22"/>
        </w:rPr>
        <w:t xml:space="preserve"> persons </w:t>
      </w:r>
      <w:r w:rsidR="00CB5046">
        <w:rPr>
          <w:rFonts w:ascii="Arial" w:hAnsi="Arial" w:cs="Arial"/>
          <w:sz w:val="22"/>
          <w:szCs w:val="22"/>
        </w:rPr>
        <w:t>in each dwelling unit per month</w:t>
      </w:r>
      <w:r w:rsidR="00CF2DF6">
        <w:rPr>
          <w:rFonts w:ascii="Arial" w:hAnsi="Arial" w:cs="Arial"/>
          <w:sz w:val="22"/>
          <w:szCs w:val="22"/>
        </w:rPr>
        <w:t>.</w:t>
      </w:r>
      <w:r w:rsidR="00CB5046">
        <w:rPr>
          <w:rFonts w:ascii="Arial" w:hAnsi="Arial" w:cs="Arial"/>
          <w:sz w:val="22"/>
          <w:szCs w:val="22"/>
        </w:rPr>
        <w:t xml:space="preserve">  It </w:t>
      </w:r>
      <w:r w:rsidRPr="00D35CFD">
        <w:rPr>
          <w:rFonts w:ascii="Arial" w:hAnsi="Arial" w:cs="Arial"/>
          <w:sz w:val="22"/>
          <w:szCs w:val="22"/>
        </w:rPr>
        <w:t>shall be assumed that such a customer’s meter serves two dwelling units unless the customer notifies the</w:t>
      </w:r>
      <w:r w:rsidR="00CB5046">
        <w:rPr>
          <w:rFonts w:ascii="Arial" w:hAnsi="Arial" w:cs="Arial"/>
          <w:sz w:val="22"/>
          <w:szCs w:val="22"/>
        </w:rPr>
        <w:t xml:space="preserve"> designated official </w:t>
      </w:r>
      <w:r w:rsidRPr="00D35CFD">
        <w:rPr>
          <w:rFonts w:ascii="Arial" w:hAnsi="Arial" w:cs="Arial"/>
          <w:sz w:val="22"/>
          <w:szCs w:val="22"/>
        </w:rPr>
        <w:t>of a greater number on a form prescribed by the</w:t>
      </w:r>
      <w:r w:rsidR="00CB5046">
        <w:rPr>
          <w:rFonts w:ascii="Arial" w:hAnsi="Arial" w:cs="Arial"/>
          <w:sz w:val="22"/>
          <w:szCs w:val="22"/>
        </w:rPr>
        <w:t xml:space="preserve"> </w:t>
      </w:r>
      <w:r w:rsidRPr="00D35CFD">
        <w:rPr>
          <w:rFonts w:ascii="Arial" w:hAnsi="Arial" w:cs="Arial"/>
          <w:sz w:val="22"/>
          <w:szCs w:val="22"/>
        </w:rPr>
        <w:t xml:space="preserve">designated official. </w:t>
      </w:r>
      <w:r w:rsidR="00CB5046">
        <w:rPr>
          <w:rFonts w:ascii="Arial" w:hAnsi="Arial" w:cs="Arial"/>
          <w:sz w:val="22"/>
          <w:szCs w:val="22"/>
        </w:rPr>
        <w:t>I</w:t>
      </w:r>
      <w:r w:rsidRPr="00D35CFD">
        <w:rPr>
          <w:rFonts w:ascii="Arial" w:hAnsi="Arial" w:cs="Arial"/>
          <w:sz w:val="22"/>
          <w:szCs w:val="22"/>
        </w:rPr>
        <w:t>t shall be the customer’s responsibility to</w:t>
      </w:r>
      <w:r w:rsidR="00CB5046">
        <w:rPr>
          <w:rFonts w:ascii="Arial" w:hAnsi="Arial" w:cs="Arial"/>
          <w:sz w:val="22"/>
          <w:szCs w:val="22"/>
        </w:rPr>
        <w:t xml:space="preserve"> </w:t>
      </w:r>
      <w:r w:rsidRPr="00D35CFD">
        <w:rPr>
          <w:rFonts w:ascii="Arial" w:hAnsi="Arial" w:cs="Arial"/>
          <w:sz w:val="22"/>
          <w:szCs w:val="22"/>
        </w:rPr>
        <w:t>go to the</w:t>
      </w:r>
      <w:r w:rsidR="00CB5046">
        <w:rPr>
          <w:rFonts w:ascii="Arial" w:hAnsi="Arial" w:cs="Arial"/>
          <w:sz w:val="22"/>
          <w:szCs w:val="22"/>
        </w:rPr>
        <w:t xml:space="preserve"> office of the designated official to complete </w:t>
      </w:r>
      <w:r w:rsidRPr="00D35CFD">
        <w:rPr>
          <w:rFonts w:ascii="Arial" w:hAnsi="Arial" w:cs="Arial"/>
          <w:sz w:val="22"/>
          <w:szCs w:val="22"/>
        </w:rPr>
        <w:t>and sign the form</w:t>
      </w:r>
      <w:r w:rsidR="00CB5046">
        <w:rPr>
          <w:rFonts w:ascii="Arial" w:hAnsi="Arial" w:cs="Arial"/>
          <w:sz w:val="22"/>
          <w:szCs w:val="22"/>
        </w:rPr>
        <w:t xml:space="preserve"> </w:t>
      </w:r>
      <w:r w:rsidRPr="00D35CFD">
        <w:rPr>
          <w:rFonts w:ascii="Arial" w:hAnsi="Arial" w:cs="Arial"/>
          <w:sz w:val="22"/>
          <w:szCs w:val="22"/>
        </w:rPr>
        <w:t>claiming more than</w:t>
      </w:r>
      <w:r w:rsidR="00360E3A">
        <w:rPr>
          <w:rFonts w:ascii="Arial" w:hAnsi="Arial" w:cs="Arial"/>
          <w:sz w:val="22"/>
          <w:szCs w:val="22"/>
        </w:rPr>
        <w:t xml:space="preserve"> </w:t>
      </w:r>
      <w:r w:rsidR="00360E3A" w:rsidRPr="001B7BAF">
        <w:rPr>
          <w:rFonts w:ascii="Arial" w:hAnsi="Arial" w:cs="Arial"/>
          <w:sz w:val="22"/>
          <w:szCs w:val="22"/>
        </w:rPr>
        <w:t>[________] [indicate</w:t>
      </w:r>
      <w:r w:rsidR="00360E3A">
        <w:rPr>
          <w:rFonts w:ascii="Arial" w:hAnsi="Arial" w:cs="Arial"/>
          <w:sz w:val="22"/>
          <w:szCs w:val="22"/>
        </w:rPr>
        <w:t xml:space="preserve"> number of dwellings</w:t>
      </w:r>
      <w:r w:rsidR="00360E3A" w:rsidRPr="001B7BAF">
        <w:rPr>
          <w:rFonts w:ascii="Arial" w:hAnsi="Arial" w:cs="Arial"/>
          <w:sz w:val="22"/>
          <w:szCs w:val="22"/>
        </w:rPr>
        <w:t>] [</w:t>
      </w:r>
      <w:r w:rsidR="00360E3A">
        <w:rPr>
          <w:rFonts w:ascii="Arial" w:hAnsi="Arial" w:cs="Arial"/>
          <w:sz w:val="22"/>
          <w:szCs w:val="22"/>
        </w:rPr>
        <w:t>2</w:t>
      </w:r>
      <w:r w:rsidR="00360E3A" w:rsidRPr="001B7BAF">
        <w:rPr>
          <w:rFonts w:ascii="Arial" w:hAnsi="Arial" w:cs="Arial"/>
          <w:sz w:val="22"/>
          <w:szCs w:val="22"/>
        </w:rPr>
        <w:t>]</w:t>
      </w:r>
      <w:r w:rsidR="00360E3A">
        <w:rPr>
          <w:rFonts w:ascii="Arial" w:hAnsi="Arial" w:cs="Arial"/>
          <w:sz w:val="22"/>
          <w:szCs w:val="22"/>
        </w:rPr>
        <w:t xml:space="preserve"> </w:t>
      </w:r>
      <w:r w:rsidRPr="00D35CFD">
        <w:rPr>
          <w:rFonts w:ascii="Arial" w:hAnsi="Arial" w:cs="Arial"/>
          <w:sz w:val="22"/>
          <w:szCs w:val="22"/>
        </w:rPr>
        <w:t>dwellings. A dwelling unit may be claimed under this provision whether it is occupied or not. New customers may claim more dwelling units at the time of</w:t>
      </w:r>
      <w:r w:rsidR="00CB5046">
        <w:rPr>
          <w:rFonts w:ascii="Arial" w:hAnsi="Arial" w:cs="Arial"/>
          <w:sz w:val="22"/>
          <w:szCs w:val="22"/>
        </w:rPr>
        <w:t xml:space="preserve"> </w:t>
      </w:r>
      <w:r w:rsidRPr="00D35CFD">
        <w:rPr>
          <w:rFonts w:ascii="Arial" w:hAnsi="Arial" w:cs="Arial"/>
          <w:sz w:val="22"/>
          <w:szCs w:val="22"/>
        </w:rPr>
        <w:t>applying for water service on the form prescribed by the</w:t>
      </w:r>
      <w:r w:rsidR="00CB5046">
        <w:rPr>
          <w:rFonts w:ascii="Arial" w:hAnsi="Arial" w:cs="Arial"/>
          <w:sz w:val="22"/>
          <w:szCs w:val="22"/>
        </w:rPr>
        <w:t xml:space="preserve"> </w:t>
      </w:r>
      <w:r w:rsidRPr="00D35CFD">
        <w:rPr>
          <w:rFonts w:ascii="Arial" w:hAnsi="Arial" w:cs="Arial"/>
          <w:sz w:val="22"/>
          <w:szCs w:val="22"/>
        </w:rPr>
        <w:t>designated official. If</w:t>
      </w:r>
      <w:r w:rsidR="00CB5046">
        <w:rPr>
          <w:rFonts w:ascii="Arial" w:hAnsi="Arial" w:cs="Arial"/>
          <w:sz w:val="22"/>
          <w:szCs w:val="22"/>
        </w:rPr>
        <w:t xml:space="preserve"> </w:t>
      </w:r>
      <w:r w:rsidRPr="00D35CFD">
        <w:rPr>
          <w:rFonts w:ascii="Arial" w:hAnsi="Arial" w:cs="Arial"/>
          <w:sz w:val="22"/>
          <w:szCs w:val="22"/>
        </w:rPr>
        <w:t>the number of dwelling units served by a master meter is reduced, the customer shall notify the</w:t>
      </w:r>
      <w:r w:rsidR="00CB5046">
        <w:rPr>
          <w:rFonts w:ascii="Arial" w:hAnsi="Arial" w:cs="Arial"/>
          <w:sz w:val="22"/>
          <w:szCs w:val="22"/>
        </w:rPr>
        <w:t xml:space="preserve"> designated official </w:t>
      </w:r>
      <w:r w:rsidRPr="00D35CFD">
        <w:rPr>
          <w:rFonts w:ascii="Arial" w:hAnsi="Arial" w:cs="Arial"/>
          <w:sz w:val="22"/>
          <w:szCs w:val="22"/>
        </w:rPr>
        <w:t>in writing within two (2) days.  In prescribing the</w:t>
      </w:r>
      <w:r w:rsidR="00CB5046">
        <w:rPr>
          <w:rFonts w:ascii="Arial" w:hAnsi="Arial" w:cs="Arial"/>
          <w:sz w:val="22"/>
          <w:szCs w:val="22"/>
        </w:rPr>
        <w:t xml:space="preserve"> </w:t>
      </w:r>
      <w:r w:rsidRPr="00D35CFD">
        <w:rPr>
          <w:rFonts w:ascii="Arial" w:hAnsi="Arial" w:cs="Arial"/>
          <w:sz w:val="22"/>
          <w:szCs w:val="22"/>
        </w:rPr>
        <w:t>method for claiming more than</w:t>
      </w:r>
      <w:r w:rsidR="00360E3A">
        <w:rPr>
          <w:rFonts w:ascii="Arial" w:hAnsi="Arial" w:cs="Arial"/>
          <w:sz w:val="22"/>
          <w:szCs w:val="22"/>
        </w:rPr>
        <w:t xml:space="preserve"> </w:t>
      </w:r>
      <w:r w:rsidR="00360E3A" w:rsidRPr="001B7BAF">
        <w:rPr>
          <w:rFonts w:ascii="Arial" w:hAnsi="Arial" w:cs="Arial"/>
          <w:sz w:val="22"/>
          <w:szCs w:val="22"/>
        </w:rPr>
        <w:t>[________] [indicate</w:t>
      </w:r>
      <w:r w:rsidR="00360E3A">
        <w:rPr>
          <w:rFonts w:ascii="Arial" w:hAnsi="Arial" w:cs="Arial"/>
          <w:sz w:val="22"/>
          <w:szCs w:val="22"/>
        </w:rPr>
        <w:t xml:space="preserve"> number of dwellings</w:t>
      </w:r>
      <w:r w:rsidR="00360E3A" w:rsidRPr="001B7BAF">
        <w:rPr>
          <w:rFonts w:ascii="Arial" w:hAnsi="Arial" w:cs="Arial"/>
          <w:sz w:val="22"/>
          <w:szCs w:val="22"/>
        </w:rPr>
        <w:t>] [</w:t>
      </w:r>
      <w:r w:rsidR="00360E3A">
        <w:rPr>
          <w:rFonts w:ascii="Arial" w:hAnsi="Arial" w:cs="Arial"/>
          <w:sz w:val="22"/>
          <w:szCs w:val="22"/>
        </w:rPr>
        <w:t>2</w:t>
      </w:r>
      <w:r w:rsidR="00360E3A" w:rsidRPr="001B7BAF">
        <w:rPr>
          <w:rFonts w:ascii="Arial" w:hAnsi="Arial" w:cs="Arial"/>
          <w:sz w:val="22"/>
          <w:szCs w:val="22"/>
        </w:rPr>
        <w:t>]</w:t>
      </w:r>
      <w:r w:rsidR="00326A88">
        <w:rPr>
          <w:rFonts w:ascii="Arial" w:hAnsi="Arial" w:cs="Arial"/>
          <w:sz w:val="22"/>
          <w:szCs w:val="22"/>
        </w:rPr>
        <w:t xml:space="preserve"> dwelling units, </w:t>
      </w:r>
      <w:r w:rsidRPr="00D35CFD">
        <w:rPr>
          <w:rFonts w:ascii="Arial" w:hAnsi="Arial" w:cs="Arial"/>
          <w:sz w:val="22"/>
          <w:szCs w:val="22"/>
        </w:rPr>
        <w:t>the</w:t>
      </w:r>
      <w:r w:rsidR="00CB5046">
        <w:rPr>
          <w:rFonts w:ascii="Arial" w:hAnsi="Arial" w:cs="Arial"/>
          <w:sz w:val="22"/>
          <w:szCs w:val="22"/>
        </w:rPr>
        <w:t xml:space="preserve"> </w:t>
      </w:r>
      <w:r w:rsidRPr="00D35CFD">
        <w:rPr>
          <w:rFonts w:ascii="Arial" w:hAnsi="Arial" w:cs="Arial"/>
          <w:sz w:val="22"/>
          <w:szCs w:val="22"/>
        </w:rPr>
        <w:t>designated official shall</w:t>
      </w:r>
      <w:r w:rsidR="00CB5046">
        <w:rPr>
          <w:rFonts w:ascii="Arial" w:hAnsi="Arial" w:cs="Arial"/>
          <w:sz w:val="22"/>
          <w:szCs w:val="22"/>
        </w:rPr>
        <w:t xml:space="preserve"> </w:t>
      </w:r>
      <w:r w:rsidRPr="00D35CFD">
        <w:rPr>
          <w:rFonts w:ascii="Arial" w:hAnsi="Arial" w:cs="Arial"/>
          <w:sz w:val="22"/>
          <w:szCs w:val="22"/>
        </w:rPr>
        <w:t>adopt methods to insure the accuracy of the claim. Any person who knowingly, recklessly, or with negligence falsely reports the number of dwelling units served by a master meter</w:t>
      </w:r>
      <w:r w:rsidR="00CB5046">
        <w:rPr>
          <w:rFonts w:ascii="Arial" w:hAnsi="Arial" w:cs="Arial"/>
          <w:sz w:val="22"/>
          <w:szCs w:val="22"/>
        </w:rPr>
        <w:t xml:space="preserve"> </w:t>
      </w:r>
      <w:r w:rsidRPr="00D35CFD">
        <w:rPr>
          <w:rFonts w:ascii="Arial" w:hAnsi="Arial" w:cs="Arial"/>
          <w:sz w:val="22"/>
          <w:szCs w:val="22"/>
        </w:rPr>
        <w:t>or fails to timely notify the</w:t>
      </w:r>
      <w:r w:rsidR="00CB5046">
        <w:rPr>
          <w:rFonts w:ascii="Arial" w:hAnsi="Arial" w:cs="Arial"/>
          <w:sz w:val="22"/>
          <w:szCs w:val="22"/>
        </w:rPr>
        <w:t xml:space="preserve"> designated official </w:t>
      </w:r>
      <w:r w:rsidRPr="00D35CFD">
        <w:rPr>
          <w:rFonts w:ascii="Arial" w:hAnsi="Arial" w:cs="Arial"/>
          <w:sz w:val="22"/>
          <w:szCs w:val="22"/>
        </w:rPr>
        <w:t>of a reduction in the</w:t>
      </w:r>
      <w:r w:rsidR="00CB5046">
        <w:rPr>
          <w:rFonts w:ascii="Arial" w:hAnsi="Arial" w:cs="Arial"/>
          <w:sz w:val="22"/>
          <w:szCs w:val="22"/>
        </w:rPr>
        <w:t xml:space="preserve"> </w:t>
      </w:r>
      <w:r w:rsidRPr="00D35CFD">
        <w:rPr>
          <w:rFonts w:ascii="Arial" w:hAnsi="Arial" w:cs="Arial"/>
          <w:sz w:val="22"/>
          <w:szCs w:val="22"/>
        </w:rPr>
        <w:t>number of person in a household shall be fined not less</w:t>
      </w:r>
      <w:r w:rsidR="00CB5046">
        <w:rPr>
          <w:rFonts w:ascii="Arial" w:hAnsi="Arial" w:cs="Arial"/>
          <w:sz w:val="22"/>
          <w:szCs w:val="22"/>
        </w:rPr>
        <w:t xml:space="preserve"> </w:t>
      </w:r>
      <w:r w:rsidR="00CB5046" w:rsidRPr="00D35CFD">
        <w:rPr>
          <w:rFonts w:ascii="Arial" w:hAnsi="Arial" w:cs="Arial"/>
          <w:sz w:val="22"/>
          <w:szCs w:val="22"/>
        </w:rPr>
        <w:t xml:space="preserve">than </w:t>
      </w:r>
      <w:r w:rsidR="00CB5046" w:rsidRPr="001B7BAF">
        <w:rPr>
          <w:rFonts w:ascii="Arial" w:hAnsi="Arial" w:cs="Arial"/>
          <w:sz w:val="22"/>
          <w:szCs w:val="22"/>
        </w:rPr>
        <w:t>[________] [indicate</w:t>
      </w:r>
      <w:r w:rsidR="00CB5046">
        <w:rPr>
          <w:rFonts w:ascii="Arial" w:hAnsi="Arial" w:cs="Arial"/>
          <w:sz w:val="22"/>
          <w:szCs w:val="22"/>
        </w:rPr>
        <w:t xml:space="preserve"> amount</w:t>
      </w:r>
      <w:r w:rsidR="00CB5046" w:rsidRPr="001B7BAF">
        <w:rPr>
          <w:rFonts w:ascii="Arial" w:hAnsi="Arial" w:cs="Arial"/>
          <w:sz w:val="22"/>
          <w:szCs w:val="22"/>
        </w:rPr>
        <w:t>] [</w:t>
      </w:r>
      <w:r w:rsidR="00CB5046">
        <w:rPr>
          <w:rFonts w:ascii="Arial" w:hAnsi="Arial" w:cs="Arial"/>
          <w:sz w:val="22"/>
          <w:szCs w:val="22"/>
        </w:rPr>
        <w:t>$50</w:t>
      </w:r>
      <w:r w:rsidR="00CB5046" w:rsidRPr="001B7BAF">
        <w:rPr>
          <w:rFonts w:ascii="Arial" w:hAnsi="Arial" w:cs="Arial"/>
          <w:sz w:val="22"/>
          <w:szCs w:val="22"/>
        </w:rPr>
        <w:t>]</w:t>
      </w:r>
      <w:r w:rsidR="00CB5046">
        <w:rPr>
          <w:rFonts w:ascii="Arial" w:hAnsi="Arial" w:cs="Arial"/>
          <w:sz w:val="22"/>
          <w:szCs w:val="22"/>
        </w:rPr>
        <w:t>.</w:t>
      </w:r>
    </w:p>
    <w:p w:rsidR="00326A88" w:rsidRDefault="00326A88" w:rsidP="00AE5F60">
      <w:pPr>
        <w:widowControl w:val="0"/>
        <w:rPr>
          <w:rFonts w:ascii="Arial" w:hAnsi="Arial" w:cs="Arial"/>
          <w:sz w:val="22"/>
          <w:szCs w:val="22"/>
        </w:rPr>
      </w:pPr>
    </w:p>
    <w:p w:rsidR="00326A88" w:rsidRPr="007425F1" w:rsidRDefault="00326A88" w:rsidP="00AE5F60">
      <w:pPr>
        <w:pStyle w:val="STNoteSpec"/>
        <w:widowControl w:val="0"/>
        <w:rPr>
          <w:rFonts w:ascii="Arial" w:hAnsi="Arial" w:cs="Arial"/>
          <w:szCs w:val="22"/>
        </w:rPr>
      </w:pPr>
      <w:r w:rsidRPr="007425F1">
        <w:rPr>
          <w:rFonts w:ascii="Arial" w:hAnsi="Arial" w:cs="Arial"/>
          <w:szCs w:val="22"/>
        </w:rPr>
        <w:t>******************************************</w:t>
      </w:r>
    </w:p>
    <w:p w:rsidR="00326A88" w:rsidRPr="007425F1" w:rsidRDefault="00326A88" w:rsidP="00AE5F60">
      <w:pPr>
        <w:pStyle w:val="STNoteSpec"/>
        <w:widowControl w:val="0"/>
        <w:rPr>
          <w:rFonts w:ascii="Arial" w:hAnsi="Arial" w:cs="Arial"/>
          <w:szCs w:val="22"/>
        </w:rPr>
      </w:pPr>
      <w:r>
        <w:rPr>
          <w:rFonts w:ascii="Arial" w:hAnsi="Arial" w:cs="Arial"/>
          <w:szCs w:val="22"/>
        </w:rPr>
        <w:t xml:space="preserve">Example surcharges for metered customers.  Review and </w:t>
      </w:r>
      <w:r w:rsidRPr="007425F1">
        <w:rPr>
          <w:rFonts w:ascii="Arial" w:hAnsi="Arial" w:cs="Arial"/>
          <w:szCs w:val="22"/>
        </w:rPr>
        <w:t>modif</w:t>
      </w:r>
      <w:r>
        <w:rPr>
          <w:rFonts w:ascii="Arial" w:hAnsi="Arial" w:cs="Arial"/>
          <w:szCs w:val="22"/>
        </w:rPr>
        <w:t>y</w:t>
      </w:r>
      <w:r w:rsidRPr="007425F1">
        <w:rPr>
          <w:rFonts w:ascii="Arial" w:hAnsi="Arial" w:cs="Arial"/>
          <w:szCs w:val="22"/>
        </w:rPr>
        <w:t xml:space="preserve"> as appropriate.</w:t>
      </w:r>
    </w:p>
    <w:p w:rsidR="00326A88" w:rsidRPr="00F104BA" w:rsidRDefault="00326A88" w:rsidP="00AE5F60">
      <w:pPr>
        <w:pStyle w:val="STNoteSpec"/>
        <w:widowControl w:val="0"/>
        <w:rPr>
          <w:rFonts w:ascii="Arial" w:hAnsi="Arial" w:cs="Arial"/>
          <w:szCs w:val="22"/>
        </w:rPr>
      </w:pPr>
      <w:r w:rsidRPr="00F104BA">
        <w:rPr>
          <w:rFonts w:ascii="Arial" w:hAnsi="Arial" w:cs="Arial"/>
          <w:szCs w:val="22"/>
        </w:rPr>
        <w:t>******************************************</w:t>
      </w:r>
    </w:p>
    <w:p w:rsidR="00326A88" w:rsidRDefault="00326A88" w:rsidP="00AE5F60">
      <w:pPr>
        <w:widowControl w:val="0"/>
        <w:rPr>
          <w:rFonts w:ascii="Arial" w:hAnsi="Arial" w:cs="Arial"/>
          <w:sz w:val="22"/>
          <w:szCs w:val="22"/>
        </w:rPr>
      </w:pPr>
    </w:p>
    <w:p w:rsidR="00D35CFD" w:rsidRPr="00D35CFD" w:rsidRDefault="00D35CFD" w:rsidP="00AE5F60">
      <w:pPr>
        <w:widowControl w:val="0"/>
        <w:rPr>
          <w:rFonts w:ascii="Arial" w:hAnsi="Arial" w:cs="Arial"/>
          <w:sz w:val="22"/>
          <w:szCs w:val="22"/>
        </w:rPr>
      </w:pPr>
      <w:r w:rsidRPr="00D35CFD">
        <w:rPr>
          <w:rFonts w:ascii="Arial" w:hAnsi="Arial" w:cs="Arial"/>
          <w:sz w:val="22"/>
          <w:szCs w:val="22"/>
        </w:rPr>
        <w:t>Customers billed from</w:t>
      </w:r>
      <w:r w:rsidR="00CB5046">
        <w:rPr>
          <w:rFonts w:ascii="Arial" w:hAnsi="Arial" w:cs="Arial"/>
          <w:sz w:val="22"/>
          <w:szCs w:val="22"/>
        </w:rPr>
        <w:t xml:space="preserve"> </w:t>
      </w:r>
      <w:r w:rsidRPr="00D35CFD">
        <w:rPr>
          <w:rFonts w:ascii="Arial" w:hAnsi="Arial" w:cs="Arial"/>
          <w:sz w:val="22"/>
          <w:szCs w:val="22"/>
        </w:rPr>
        <w:t>a master meter under this provision shall pay the following monthly surcharges:</w:t>
      </w:r>
    </w:p>
    <w:p w:rsidR="00CB5046" w:rsidRDefault="00CB5046" w:rsidP="00AE5F60">
      <w:pPr>
        <w:widowControl w:val="0"/>
        <w:numPr>
          <w:ilvl w:val="0"/>
          <w:numId w:val="26"/>
        </w:numPr>
        <w:rPr>
          <w:rFonts w:ascii="Arial" w:hAnsi="Arial" w:cs="Arial"/>
          <w:sz w:val="22"/>
          <w:szCs w:val="22"/>
        </w:rPr>
      </w:pPr>
      <w:r>
        <w:rPr>
          <w:rFonts w:ascii="Arial" w:hAnsi="Arial" w:cs="Arial"/>
          <w:sz w:val="22"/>
          <w:szCs w:val="22"/>
        </w:rPr>
        <w:t>F</w:t>
      </w:r>
      <w:r w:rsidR="00D35CFD" w:rsidRPr="00D35CFD">
        <w:rPr>
          <w:rFonts w:ascii="Arial" w:hAnsi="Arial" w:cs="Arial"/>
          <w:sz w:val="22"/>
          <w:szCs w:val="22"/>
        </w:rPr>
        <w:t>or 1,000 gallons over allocation up through 1,000 gallons for each dwelling unit</w:t>
      </w:r>
      <w:r>
        <w:rPr>
          <w:rFonts w:ascii="Arial" w:hAnsi="Arial" w:cs="Arial"/>
          <w:sz w:val="22"/>
          <w:szCs w:val="22"/>
        </w:rPr>
        <w:t xml:space="preserve">: </w:t>
      </w:r>
      <w:r w:rsidRPr="001B7BAF">
        <w:rPr>
          <w:rFonts w:ascii="Arial" w:hAnsi="Arial" w:cs="Arial"/>
          <w:sz w:val="22"/>
          <w:szCs w:val="22"/>
        </w:rPr>
        <w:t>[________] [indicate</w:t>
      </w:r>
      <w:r>
        <w:rPr>
          <w:rFonts w:ascii="Arial" w:hAnsi="Arial" w:cs="Arial"/>
          <w:sz w:val="22"/>
          <w:szCs w:val="22"/>
        </w:rPr>
        <w:t xml:space="preserve"> amount</w:t>
      </w:r>
      <w:r w:rsidRPr="001B7BAF">
        <w:rPr>
          <w:rFonts w:ascii="Arial" w:hAnsi="Arial" w:cs="Arial"/>
          <w:sz w:val="22"/>
          <w:szCs w:val="22"/>
        </w:rPr>
        <w:t>] [</w:t>
      </w:r>
      <w:r>
        <w:rPr>
          <w:rFonts w:ascii="Arial" w:hAnsi="Arial" w:cs="Arial"/>
          <w:sz w:val="22"/>
          <w:szCs w:val="22"/>
        </w:rPr>
        <w:t>$5</w:t>
      </w:r>
      <w:r w:rsidRPr="001B7BAF">
        <w:rPr>
          <w:rFonts w:ascii="Arial" w:hAnsi="Arial" w:cs="Arial"/>
          <w:sz w:val="22"/>
          <w:szCs w:val="22"/>
        </w:rPr>
        <w:t>]</w:t>
      </w:r>
      <w:r>
        <w:rPr>
          <w:rFonts w:ascii="Arial" w:hAnsi="Arial" w:cs="Arial"/>
          <w:sz w:val="22"/>
          <w:szCs w:val="22"/>
        </w:rPr>
        <w:t>.</w:t>
      </w:r>
    </w:p>
    <w:p w:rsidR="00CB5046" w:rsidRDefault="00CB5046" w:rsidP="00AE5F60">
      <w:pPr>
        <w:widowControl w:val="0"/>
        <w:numPr>
          <w:ilvl w:val="0"/>
          <w:numId w:val="26"/>
        </w:numPr>
        <w:rPr>
          <w:rFonts w:ascii="Arial" w:hAnsi="Arial" w:cs="Arial"/>
          <w:sz w:val="22"/>
          <w:szCs w:val="22"/>
        </w:rPr>
      </w:pPr>
      <w:r>
        <w:rPr>
          <w:rFonts w:ascii="Arial" w:hAnsi="Arial" w:cs="Arial"/>
          <w:sz w:val="22"/>
          <w:szCs w:val="22"/>
        </w:rPr>
        <w:t>T</w:t>
      </w:r>
      <w:r w:rsidR="00D35CFD" w:rsidRPr="00D35CFD">
        <w:rPr>
          <w:rFonts w:ascii="Arial" w:hAnsi="Arial" w:cs="Arial"/>
          <w:sz w:val="22"/>
          <w:szCs w:val="22"/>
        </w:rPr>
        <w:t>hereafter, for each additional 1,000 gallons over allocation up through a second 1,000 gallons for each dwelling unit</w:t>
      </w:r>
      <w:r>
        <w:rPr>
          <w:rFonts w:ascii="Arial" w:hAnsi="Arial" w:cs="Arial"/>
          <w:sz w:val="22"/>
          <w:szCs w:val="22"/>
        </w:rPr>
        <w:t xml:space="preserve">: </w:t>
      </w:r>
      <w:r w:rsidRPr="001B7BAF">
        <w:rPr>
          <w:rFonts w:ascii="Arial" w:hAnsi="Arial" w:cs="Arial"/>
          <w:sz w:val="22"/>
          <w:szCs w:val="22"/>
        </w:rPr>
        <w:t>[________] [indicate</w:t>
      </w:r>
      <w:r>
        <w:rPr>
          <w:rFonts w:ascii="Arial" w:hAnsi="Arial" w:cs="Arial"/>
          <w:sz w:val="22"/>
          <w:szCs w:val="22"/>
        </w:rPr>
        <w:t xml:space="preserve"> amount</w:t>
      </w:r>
      <w:r w:rsidRPr="001B7BAF">
        <w:rPr>
          <w:rFonts w:ascii="Arial" w:hAnsi="Arial" w:cs="Arial"/>
          <w:sz w:val="22"/>
          <w:szCs w:val="22"/>
        </w:rPr>
        <w:t>] [</w:t>
      </w:r>
      <w:r>
        <w:rPr>
          <w:rFonts w:ascii="Arial" w:hAnsi="Arial" w:cs="Arial"/>
          <w:sz w:val="22"/>
          <w:szCs w:val="22"/>
        </w:rPr>
        <w:t>$10</w:t>
      </w:r>
      <w:r w:rsidRPr="001B7BAF">
        <w:rPr>
          <w:rFonts w:ascii="Arial" w:hAnsi="Arial" w:cs="Arial"/>
          <w:sz w:val="22"/>
          <w:szCs w:val="22"/>
        </w:rPr>
        <w:t>]</w:t>
      </w:r>
      <w:r>
        <w:rPr>
          <w:rFonts w:ascii="Arial" w:hAnsi="Arial" w:cs="Arial"/>
          <w:sz w:val="22"/>
          <w:szCs w:val="22"/>
        </w:rPr>
        <w:t>.</w:t>
      </w:r>
    </w:p>
    <w:p w:rsidR="00CB5046" w:rsidRDefault="00CB5046" w:rsidP="00AE5F60">
      <w:pPr>
        <w:widowControl w:val="0"/>
        <w:numPr>
          <w:ilvl w:val="0"/>
          <w:numId w:val="26"/>
        </w:numPr>
        <w:rPr>
          <w:rFonts w:ascii="Arial" w:hAnsi="Arial" w:cs="Arial"/>
          <w:sz w:val="22"/>
          <w:szCs w:val="22"/>
        </w:rPr>
      </w:pPr>
      <w:r>
        <w:rPr>
          <w:rFonts w:ascii="Arial" w:hAnsi="Arial" w:cs="Arial"/>
          <w:sz w:val="22"/>
          <w:szCs w:val="22"/>
        </w:rPr>
        <w:t>T</w:t>
      </w:r>
      <w:r w:rsidR="00D35CFD" w:rsidRPr="00D35CFD">
        <w:rPr>
          <w:rFonts w:ascii="Arial" w:hAnsi="Arial" w:cs="Arial"/>
          <w:sz w:val="22"/>
          <w:szCs w:val="22"/>
        </w:rPr>
        <w:t>hereafter, for each additional 1,000 gallons over allocation up through a third 1,000 gallons for each dwelling unit</w:t>
      </w:r>
      <w:r>
        <w:rPr>
          <w:rFonts w:ascii="Arial" w:hAnsi="Arial" w:cs="Arial"/>
          <w:sz w:val="22"/>
          <w:szCs w:val="22"/>
        </w:rPr>
        <w:t xml:space="preserve">: </w:t>
      </w:r>
      <w:r w:rsidRPr="001B7BAF">
        <w:rPr>
          <w:rFonts w:ascii="Arial" w:hAnsi="Arial" w:cs="Arial"/>
          <w:sz w:val="22"/>
          <w:szCs w:val="22"/>
        </w:rPr>
        <w:t>[________] [indicate</w:t>
      </w:r>
      <w:r>
        <w:rPr>
          <w:rFonts w:ascii="Arial" w:hAnsi="Arial" w:cs="Arial"/>
          <w:sz w:val="22"/>
          <w:szCs w:val="22"/>
        </w:rPr>
        <w:t xml:space="preserve"> amount</w:t>
      </w:r>
      <w:r w:rsidRPr="001B7BAF">
        <w:rPr>
          <w:rFonts w:ascii="Arial" w:hAnsi="Arial" w:cs="Arial"/>
          <w:sz w:val="22"/>
          <w:szCs w:val="22"/>
        </w:rPr>
        <w:t>] [</w:t>
      </w:r>
      <w:r>
        <w:rPr>
          <w:rFonts w:ascii="Arial" w:hAnsi="Arial" w:cs="Arial"/>
          <w:sz w:val="22"/>
          <w:szCs w:val="22"/>
        </w:rPr>
        <w:t>$15</w:t>
      </w:r>
      <w:r w:rsidRPr="001B7BAF">
        <w:rPr>
          <w:rFonts w:ascii="Arial" w:hAnsi="Arial" w:cs="Arial"/>
          <w:sz w:val="22"/>
          <w:szCs w:val="22"/>
        </w:rPr>
        <w:t>]</w:t>
      </w:r>
      <w:r>
        <w:rPr>
          <w:rFonts w:ascii="Arial" w:hAnsi="Arial" w:cs="Arial"/>
          <w:sz w:val="22"/>
          <w:szCs w:val="22"/>
        </w:rPr>
        <w:t>.</w:t>
      </w:r>
    </w:p>
    <w:p w:rsidR="00CB5046" w:rsidRDefault="00CB5046" w:rsidP="00AE5F60">
      <w:pPr>
        <w:widowControl w:val="0"/>
        <w:numPr>
          <w:ilvl w:val="0"/>
          <w:numId w:val="26"/>
        </w:numPr>
        <w:rPr>
          <w:rFonts w:ascii="Arial" w:hAnsi="Arial" w:cs="Arial"/>
          <w:sz w:val="22"/>
          <w:szCs w:val="22"/>
        </w:rPr>
      </w:pPr>
      <w:r>
        <w:rPr>
          <w:rFonts w:ascii="Arial" w:hAnsi="Arial" w:cs="Arial"/>
          <w:sz w:val="22"/>
          <w:szCs w:val="22"/>
        </w:rPr>
        <w:t>T</w:t>
      </w:r>
      <w:r w:rsidR="00D35CFD" w:rsidRPr="00D35CFD">
        <w:rPr>
          <w:rFonts w:ascii="Arial" w:hAnsi="Arial" w:cs="Arial"/>
          <w:sz w:val="22"/>
          <w:szCs w:val="22"/>
        </w:rPr>
        <w:t>hereafter for each additional 1,000 gallons over allocation</w:t>
      </w:r>
      <w:r>
        <w:rPr>
          <w:rFonts w:ascii="Arial" w:hAnsi="Arial" w:cs="Arial"/>
          <w:sz w:val="22"/>
          <w:szCs w:val="22"/>
        </w:rPr>
        <w:t xml:space="preserve">: </w:t>
      </w:r>
      <w:r w:rsidRPr="001B7BAF">
        <w:rPr>
          <w:rFonts w:ascii="Arial" w:hAnsi="Arial" w:cs="Arial"/>
          <w:sz w:val="22"/>
          <w:szCs w:val="22"/>
        </w:rPr>
        <w:t>[________] [indicate</w:t>
      </w:r>
      <w:r>
        <w:rPr>
          <w:rFonts w:ascii="Arial" w:hAnsi="Arial" w:cs="Arial"/>
          <w:sz w:val="22"/>
          <w:szCs w:val="22"/>
        </w:rPr>
        <w:t xml:space="preserve"> amount</w:t>
      </w:r>
      <w:r w:rsidRPr="001B7BAF">
        <w:rPr>
          <w:rFonts w:ascii="Arial" w:hAnsi="Arial" w:cs="Arial"/>
          <w:sz w:val="22"/>
          <w:szCs w:val="22"/>
        </w:rPr>
        <w:t>] [</w:t>
      </w:r>
      <w:r>
        <w:rPr>
          <w:rFonts w:ascii="Arial" w:hAnsi="Arial" w:cs="Arial"/>
          <w:sz w:val="22"/>
          <w:szCs w:val="22"/>
        </w:rPr>
        <w:t>$5</w:t>
      </w:r>
      <w:r w:rsidRPr="001B7BAF">
        <w:rPr>
          <w:rFonts w:ascii="Arial" w:hAnsi="Arial" w:cs="Arial"/>
          <w:sz w:val="22"/>
          <w:szCs w:val="22"/>
        </w:rPr>
        <w:t>]</w:t>
      </w:r>
      <w:r>
        <w:rPr>
          <w:rFonts w:ascii="Arial" w:hAnsi="Arial" w:cs="Arial"/>
          <w:sz w:val="22"/>
          <w:szCs w:val="22"/>
        </w:rPr>
        <w:t>.</w:t>
      </w:r>
    </w:p>
    <w:p w:rsidR="00D35CFD" w:rsidRPr="00D35CFD" w:rsidRDefault="00D35CFD" w:rsidP="00AE5F60">
      <w:pPr>
        <w:widowControl w:val="0"/>
        <w:rPr>
          <w:rFonts w:ascii="Arial" w:hAnsi="Arial" w:cs="Arial"/>
          <w:sz w:val="22"/>
          <w:szCs w:val="22"/>
        </w:rPr>
      </w:pPr>
    </w:p>
    <w:p w:rsidR="00CB5046" w:rsidRDefault="00CB5046" w:rsidP="00AE5F60">
      <w:pPr>
        <w:widowControl w:val="0"/>
        <w:rPr>
          <w:rFonts w:ascii="Arial" w:hAnsi="Arial" w:cs="Arial"/>
          <w:sz w:val="22"/>
          <w:szCs w:val="22"/>
        </w:rPr>
      </w:pPr>
      <w:r w:rsidRPr="00D35CFD">
        <w:rPr>
          <w:rFonts w:ascii="Arial" w:hAnsi="Arial" w:cs="Arial"/>
          <w:sz w:val="22"/>
          <w:szCs w:val="22"/>
        </w:rPr>
        <w:t>Surcharges shall be cumulative.</w:t>
      </w:r>
    </w:p>
    <w:p w:rsidR="00D35CFD" w:rsidRDefault="00D35CFD" w:rsidP="00AE5F60">
      <w:pPr>
        <w:widowControl w:val="0"/>
        <w:rPr>
          <w:rFonts w:ascii="Arial" w:hAnsi="Arial" w:cs="Arial"/>
          <w:sz w:val="22"/>
          <w:szCs w:val="22"/>
        </w:rPr>
      </w:pPr>
    </w:p>
    <w:p w:rsidR="00D35CFD" w:rsidRPr="00A82F5C" w:rsidRDefault="00CB5046" w:rsidP="00AE5F60">
      <w:pPr>
        <w:widowControl w:val="0"/>
        <w:numPr>
          <w:ilvl w:val="1"/>
          <w:numId w:val="1"/>
        </w:numPr>
        <w:tabs>
          <w:tab w:val="left" w:pos="720"/>
        </w:tabs>
        <w:ind w:left="720" w:hanging="720"/>
        <w:rPr>
          <w:rFonts w:ascii="Arial" w:hAnsi="Arial" w:cs="Arial"/>
          <w:b/>
          <w:szCs w:val="24"/>
        </w:rPr>
      </w:pPr>
      <w:r>
        <w:rPr>
          <w:rFonts w:ascii="Arial" w:hAnsi="Arial" w:cs="Arial"/>
          <w:b/>
          <w:szCs w:val="24"/>
        </w:rPr>
        <w:t>Commercial customers</w:t>
      </w:r>
    </w:p>
    <w:p w:rsidR="00D35CFD" w:rsidRPr="001C221F" w:rsidRDefault="00D35CFD" w:rsidP="00AE5F60">
      <w:pPr>
        <w:widowControl w:val="0"/>
        <w:ind w:left="792"/>
        <w:rPr>
          <w:rFonts w:ascii="Arial" w:hAnsi="Arial" w:cs="Arial"/>
          <w:sz w:val="22"/>
          <w:szCs w:val="22"/>
        </w:rPr>
      </w:pPr>
    </w:p>
    <w:p w:rsidR="00201DE5" w:rsidRDefault="00D35CFD" w:rsidP="00AE5F60">
      <w:pPr>
        <w:widowControl w:val="0"/>
        <w:rPr>
          <w:rFonts w:ascii="Arial" w:hAnsi="Arial" w:cs="Arial"/>
          <w:sz w:val="22"/>
          <w:szCs w:val="22"/>
        </w:rPr>
      </w:pPr>
      <w:r w:rsidRPr="00D35CFD">
        <w:rPr>
          <w:rFonts w:ascii="Arial" w:hAnsi="Arial" w:cs="Arial"/>
          <w:sz w:val="22"/>
          <w:szCs w:val="22"/>
        </w:rPr>
        <w:t>A monthly water allocation shall be established by the</w:t>
      </w:r>
      <w:r w:rsidR="00CB5046">
        <w:rPr>
          <w:rFonts w:ascii="Arial" w:hAnsi="Arial" w:cs="Arial"/>
          <w:sz w:val="22"/>
          <w:szCs w:val="22"/>
        </w:rPr>
        <w:t xml:space="preserve"> </w:t>
      </w:r>
      <w:r w:rsidRPr="00D35CFD">
        <w:rPr>
          <w:rFonts w:ascii="Arial" w:hAnsi="Arial" w:cs="Arial"/>
          <w:sz w:val="22"/>
          <w:szCs w:val="22"/>
        </w:rPr>
        <w:t>designated official, or</w:t>
      </w:r>
      <w:r w:rsidR="00CB5046">
        <w:rPr>
          <w:rFonts w:ascii="Arial" w:hAnsi="Arial" w:cs="Arial"/>
          <w:sz w:val="22"/>
          <w:szCs w:val="22"/>
        </w:rPr>
        <w:t xml:space="preserve"> </w:t>
      </w:r>
      <w:r w:rsidRPr="00D35CFD">
        <w:rPr>
          <w:rFonts w:ascii="Arial" w:hAnsi="Arial" w:cs="Arial"/>
          <w:sz w:val="22"/>
          <w:szCs w:val="22"/>
        </w:rPr>
        <w:t>his/her designee, for each non</w:t>
      </w:r>
      <w:r w:rsidR="00CB5046">
        <w:rPr>
          <w:rFonts w:ascii="Arial" w:hAnsi="Arial" w:cs="Arial"/>
          <w:sz w:val="22"/>
          <w:szCs w:val="22"/>
        </w:rPr>
        <w:t>-</w:t>
      </w:r>
      <w:r w:rsidRPr="00D35CFD">
        <w:rPr>
          <w:rFonts w:ascii="Arial" w:hAnsi="Arial" w:cs="Arial"/>
          <w:sz w:val="22"/>
          <w:szCs w:val="22"/>
        </w:rPr>
        <w:t>residential commercial customer.  The non-residential customer’s allocation shall be</w:t>
      </w:r>
      <w:r w:rsidR="00326A88">
        <w:rPr>
          <w:rFonts w:ascii="Arial" w:hAnsi="Arial" w:cs="Arial"/>
          <w:sz w:val="22"/>
          <w:szCs w:val="22"/>
        </w:rPr>
        <w:t xml:space="preserve"> based on Table 4, and the </w:t>
      </w:r>
      <w:r w:rsidRPr="00D35CFD">
        <w:rPr>
          <w:rFonts w:ascii="Arial" w:hAnsi="Arial" w:cs="Arial"/>
          <w:sz w:val="22"/>
          <w:szCs w:val="22"/>
        </w:rPr>
        <w:t>customer’s usage for corresponding month’s billing</w:t>
      </w:r>
      <w:r w:rsidR="00CB5046">
        <w:rPr>
          <w:rFonts w:ascii="Arial" w:hAnsi="Arial" w:cs="Arial"/>
          <w:sz w:val="22"/>
          <w:szCs w:val="22"/>
        </w:rPr>
        <w:t xml:space="preserve"> </w:t>
      </w:r>
      <w:r w:rsidRPr="00D35CFD">
        <w:rPr>
          <w:rFonts w:ascii="Arial" w:hAnsi="Arial" w:cs="Arial"/>
          <w:sz w:val="22"/>
          <w:szCs w:val="22"/>
        </w:rPr>
        <w:t>period for the previous 12 months. If the customer’s billing history is shorter than 12 months, the monthly average for the period for which there is a record shall be used for any monthly</w:t>
      </w:r>
      <w:r w:rsidR="00201DE5">
        <w:rPr>
          <w:rFonts w:ascii="Arial" w:hAnsi="Arial" w:cs="Arial"/>
          <w:sz w:val="22"/>
          <w:szCs w:val="22"/>
        </w:rPr>
        <w:t xml:space="preserve"> </w:t>
      </w:r>
      <w:r w:rsidRPr="00D35CFD">
        <w:rPr>
          <w:rFonts w:ascii="Arial" w:hAnsi="Arial" w:cs="Arial"/>
          <w:sz w:val="22"/>
          <w:szCs w:val="22"/>
        </w:rPr>
        <w:t>period for which no history exists.</w:t>
      </w:r>
    </w:p>
    <w:p w:rsidR="00201DE5" w:rsidRDefault="00201DE5" w:rsidP="00AE5F60">
      <w:pPr>
        <w:widowControl w:val="0"/>
        <w:rPr>
          <w:rFonts w:ascii="Arial" w:hAnsi="Arial" w:cs="Arial"/>
          <w:sz w:val="22"/>
          <w:szCs w:val="22"/>
        </w:rPr>
      </w:pPr>
    </w:p>
    <w:p w:rsidR="00201DE5" w:rsidRDefault="00D35CFD" w:rsidP="00AE5F60">
      <w:pPr>
        <w:widowControl w:val="0"/>
        <w:rPr>
          <w:rFonts w:ascii="Arial" w:hAnsi="Arial" w:cs="Arial"/>
          <w:sz w:val="22"/>
          <w:szCs w:val="22"/>
        </w:rPr>
      </w:pPr>
      <w:r w:rsidRPr="00D35CFD">
        <w:rPr>
          <w:rFonts w:ascii="Arial" w:hAnsi="Arial" w:cs="Arial"/>
          <w:sz w:val="22"/>
          <w:szCs w:val="22"/>
        </w:rPr>
        <w:t>The</w:t>
      </w:r>
      <w:r w:rsidR="00201DE5">
        <w:rPr>
          <w:rFonts w:ascii="Arial" w:hAnsi="Arial" w:cs="Arial"/>
          <w:sz w:val="22"/>
          <w:szCs w:val="22"/>
        </w:rPr>
        <w:t xml:space="preserve"> </w:t>
      </w:r>
      <w:r w:rsidRPr="00D35CFD">
        <w:rPr>
          <w:rFonts w:ascii="Arial" w:hAnsi="Arial" w:cs="Arial"/>
          <w:sz w:val="22"/>
          <w:szCs w:val="22"/>
        </w:rPr>
        <w:t>designated official</w:t>
      </w:r>
      <w:r w:rsidR="00201DE5">
        <w:rPr>
          <w:rFonts w:ascii="Arial" w:hAnsi="Arial" w:cs="Arial"/>
          <w:sz w:val="22"/>
          <w:szCs w:val="22"/>
        </w:rPr>
        <w:t xml:space="preserve"> </w:t>
      </w:r>
      <w:r w:rsidRPr="00D35CFD">
        <w:rPr>
          <w:rFonts w:ascii="Arial" w:hAnsi="Arial" w:cs="Arial"/>
          <w:sz w:val="22"/>
          <w:szCs w:val="22"/>
        </w:rPr>
        <w:t>shall give his/her best effort to see that notice of each non-residential customer’s allocation is mailed to such customer. If, however, a customer does not receive such</w:t>
      </w:r>
      <w:r w:rsidR="00201DE5">
        <w:rPr>
          <w:rFonts w:ascii="Arial" w:hAnsi="Arial" w:cs="Arial"/>
          <w:sz w:val="22"/>
          <w:szCs w:val="22"/>
        </w:rPr>
        <w:t xml:space="preserve"> </w:t>
      </w:r>
      <w:r w:rsidRPr="00D35CFD">
        <w:rPr>
          <w:rFonts w:ascii="Arial" w:hAnsi="Arial" w:cs="Arial"/>
          <w:sz w:val="22"/>
          <w:szCs w:val="22"/>
        </w:rPr>
        <w:t>notice, it shall be the customer’s responsibility to contact the</w:t>
      </w:r>
      <w:r w:rsidR="00201DE5">
        <w:rPr>
          <w:rFonts w:ascii="Arial" w:hAnsi="Arial" w:cs="Arial"/>
          <w:sz w:val="22"/>
          <w:szCs w:val="22"/>
        </w:rPr>
        <w:t xml:space="preserve"> designated official </w:t>
      </w:r>
      <w:r w:rsidRPr="00D35CFD">
        <w:rPr>
          <w:rFonts w:ascii="Arial" w:hAnsi="Arial" w:cs="Arial"/>
          <w:sz w:val="22"/>
          <w:szCs w:val="22"/>
        </w:rPr>
        <w:t>to determine the allocation. Upon request of the customer or at the initiative of</w:t>
      </w:r>
      <w:r w:rsidR="00201DE5">
        <w:rPr>
          <w:rFonts w:ascii="Arial" w:hAnsi="Arial" w:cs="Arial"/>
          <w:sz w:val="22"/>
          <w:szCs w:val="22"/>
        </w:rPr>
        <w:t xml:space="preserve"> t</w:t>
      </w:r>
      <w:r w:rsidRPr="00D35CFD">
        <w:rPr>
          <w:rFonts w:ascii="Arial" w:hAnsi="Arial" w:cs="Arial"/>
          <w:sz w:val="22"/>
          <w:szCs w:val="22"/>
        </w:rPr>
        <w:t>he</w:t>
      </w:r>
      <w:r w:rsidR="00201DE5">
        <w:rPr>
          <w:rFonts w:ascii="Arial" w:hAnsi="Arial" w:cs="Arial"/>
          <w:sz w:val="22"/>
          <w:szCs w:val="22"/>
        </w:rPr>
        <w:t xml:space="preserve"> </w:t>
      </w:r>
      <w:r w:rsidRPr="00D35CFD">
        <w:rPr>
          <w:rFonts w:ascii="Arial" w:hAnsi="Arial" w:cs="Arial"/>
          <w:sz w:val="22"/>
          <w:szCs w:val="22"/>
        </w:rPr>
        <w:t>designated official, the allocation may be reduced or increased if, (1) the</w:t>
      </w:r>
      <w:r w:rsidR="00201DE5">
        <w:rPr>
          <w:rFonts w:ascii="Arial" w:hAnsi="Arial" w:cs="Arial"/>
          <w:sz w:val="22"/>
          <w:szCs w:val="22"/>
        </w:rPr>
        <w:t xml:space="preserve"> </w:t>
      </w:r>
      <w:r w:rsidRPr="00D35CFD">
        <w:rPr>
          <w:rFonts w:ascii="Arial" w:hAnsi="Arial" w:cs="Arial"/>
          <w:sz w:val="22"/>
          <w:szCs w:val="22"/>
        </w:rPr>
        <w:t>designated period does not accurately reflect the customer’s normal water usage, (2) one non</w:t>
      </w:r>
      <w:r w:rsidR="00326A88">
        <w:rPr>
          <w:rFonts w:ascii="Arial" w:hAnsi="Arial" w:cs="Arial"/>
          <w:sz w:val="22"/>
          <w:szCs w:val="22"/>
        </w:rPr>
        <w:t>-</w:t>
      </w:r>
      <w:r w:rsidRPr="00D35CFD">
        <w:rPr>
          <w:rFonts w:ascii="Arial" w:hAnsi="Arial" w:cs="Arial"/>
          <w:sz w:val="22"/>
          <w:szCs w:val="22"/>
        </w:rPr>
        <w:t>residential customer agrees to transfer part of its allocation to another non</w:t>
      </w:r>
      <w:r w:rsidR="00326A88">
        <w:rPr>
          <w:rFonts w:ascii="Arial" w:hAnsi="Arial" w:cs="Arial"/>
          <w:sz w:val="22"/>
          <w:szCs w:val="22"/>
        </w:rPr>
        <w:t>-</w:t>
      </w:r>
      <w:r w:rsidRPr="00D35CFD">
        <w:rPr>
          <w:rFonts w:ascii="Arial" w:hAnsi="Arial" w:cs="Arial"/>
          <w:sz w:val="22"/>
          <w:szCs w:val="22"/>
        </w:rPr>
        <w:t xml:space="preserve">residential customer, or (3) other objective evidence demonstrates </w:t>
      </w:r>
      <w:r w:rsidRPr="00D35CFD">
        <w:rPr>
          <w:rFonts w:ascii="Arial" w:hAnsi="Arial" w:cs="Arial"/>
          <w:sz w:val="22"/>
          <w:szCs w:val="22"/>
        </w:rPr>
        <w:lastRenderedPageBreak/>
        <w:t>that the designated allocation is inaccurate under present conditions.   A customer may appeal an allocation to the</w:t>
      </w:r>
      <w:r w:rsidR="00201DE5">
        <w:rPr>
          <w:rFonts w:ascii="Arial" w:hAnsi="Arial" w:cs="Arial"/>
          <w:sz w:val="22"/>
          <w:szCs w:val="22"/>
        </w:rPr>
        <w:t xml:space="preserve"> </w:t>
      </w:r>
      <w:r w:rsidRPr="00D35CFD">
        <w:rPr>
          <w:rFonts w:ascii="Arial" w:hAnsi="Arial" w:cs="Arial"/>
          <w:sz w:val="22"/>
          <w:szCs w:val="22"/>
        </w:rPr>
        <w:t>designated official.</w:t>
      </w:r>
    </w:p>
    <w:p w:rsidR="00201DE5" w:rsidRDefault="00201DE5" w:rsidP="00AE5F60">
      <w:pPr>
        <w:widowControl w:val="0"/>
        <w:rPr>
          <w:rFonts w:ascii="Arial" w:hAnsi="Arial" w:cs="Arial"/>
          <w:sz w:val="22"/>
          <w:szCs w:val="22"/>
        </w:rPr>
      </w:pPr>
    </w:p>
    <w:p w:rsidR="00326A88" w:rsidRPr="007425F1" w:rsidRDefault="00326A88" w:rsidP="00AE5F60">
      <w:pPr>
        <w:pStyle w:val="STNoteSpec"/>
        <w:widowControl w:val="0"/>
        <w:rPr>
          <w:rFonts w:ascii="Arial" w:hAnsi="Arial" w:cs="Arial"/>
          <w:szCs w:val="22"/>
        </w:rPr>
      </w:pPr>
      <w:r w:rsidRPr="007425F1">
        <w:rPr>
          <w:rFonts w:ascii="Arial" w:hAnsi="Arial" w:cs="Arial"/>
          <w:szCs w:val="22"/>
        </w:rPr>
        <w:t>******************************************</w:t>
      </w:r>
    </w:p>
    <w:p w:rsidR="00326A88" w:rsidRPr="007425F1" w:rsidRDefault="00326A88" w:rsidP="00AE5F60">
      <w:pPr>
        <w:pStyle w:val="STNoteSpec"/>
        <w:widowControl w:val="0"/>
        <w:rPr>
          <w:rFonts w:ascii="Arial" w:hAnsi="Arial" w:cs="Arial"/>
          <w:szCs w:val="22"/>
        </w:rPr>
      </w:pPr>
      <w:r>
        <w:rPr>
          <w:rFonts w:ascii="Arial" w:hAnsi="Arial" w:cs="Arial"/>
          <w:szCs w:val="22"/>
        </w:rPr>
        <w:t xml:space="preserve">Example surcharges for metered customers.  Review and </w:t>
      </w:r>
      <w:r w:rsidRPr="007425F1">
        <w:rPr>
          <w:rFonts w:ascii="Arial" w:hAnsi="Arial" w:cs="Arial"/>
          <w:szCs w:val="22"/>
        </w:rPr>
        <w:t>modif</w:t>
      </w:r>
      <w:r>
        <w:rPr>
          <w:rFonts w:ascii="Arial" w:hAnsi="Arial" w:cs="Arial"/>
          <w:szCs w:val="22"/>
        </w:rPr>
        <w:t>y</w:t>
      </w:r>
      <w:r w:rsidRPr="007425F1">
        <w:rPr>
          <w:rFonts w:ascii="Arial" w:hAnsi="Arial" w:cs="Arial"/>
          <w:szCs w:val="22"/>
        </w:rPr>
        <w:t xml:space="preserve"> as appropriate.</w:t>
      </w:r>
    </w:p>
    <w:p w:rsidR="00326A88" w:rsidRPr="00F104BA" w:rsidRDefault="00326A88" w:rsidP="00AE5F60">
      <w:pPr>
        <w:pStyle w:val="STNoteSpec"/>
        <w:widowControl w:val="0"/>
        <w:rPr>
          <w:rFonts w:ascii="Arial" w:hAnsi="Arial" w:cs="Arial"/>
          <w:szCs w:val="22"/>
        </w:rPr>
      </w:pPr>
      <w:r w:rsidRPr="00F104BA">
        <w:rPr>
          <w:rFonts w:ascii="Arial" w:hAnsi="Arial" w:cs="Arial"/>
          <w:szCs w:val="22"/>
        </w:rPr>
        <w:t>******************************************</w:t>
      </w:r>
    </w:p>
    <w:p w:rsidR="00326A88" w:rsidRDefault="00326A88" w:rsidP="00AE5F60">
      <w:pPr>
        <w:widowControl w:val="0"/>
        <w:rPr>
          <w:rFonts w:ascii="Arial" w:hAnsi="Arial" w:cs="Arial"/>
          <w:sz w:val="22"/>
          <w:szCs w:val="22"/>
        </w:rPr>
      </w:pPr>
    </w:p>
    <w:p w:rsidR="00D35CFD" w:rsidRPr="00D35CFD" w:rsidRDefault="00201DE5" w:rsidP="00AE5F60">
      <w:pPr>
        <w:widowControl w:val="0"/>
        <w:rPr>
          <w:rFonts w:ascii="Arial" w:hAnsi="Arial" w:cs="Arial"/>
          <w:sz w:val="22"/>
          <w:szCs w:val="22"/>
        </w:rPr>
      </w:pPr>
      <w:r>
        <w:rPr>
          <w:rFonts w:ascii="Arial" w:hAnsi="Arial" w:cs="Arial"/>
          <w:sz w:val="22"/>
          <w:szCs w:val="22"/>
        </w:rPr>
        <w:t>N</w:t>
      </w:r>
      <w:r w:rsidR="00D35CFD" w:rsidRPr="00D35CFD">
        <w:rPr>
          <w:rFonts w:ascii="Arial" w:hAnsi="Arial" w:cs="Arial"/>
          <w:sz w:val="22"/>
          <w:szCs w:val="22"/>
        </w:rPr>
        <w:t>on</w:t>
      </w:r>
      <w:r w:rsidR="00326A88">
        <w:rPr>
          <w:rFonts w:ascii="Arial" w:hAnsi="Arial" w:cs="Arial"/>
          <w:sz w:val="22"/>
          <w:szCs w:val="22"/>
        </w:rPr>
        <w:t>-</w:t>
      </w:r>
      <w:r w:rsidR="00D35CFD" w:rsidRPr="00D35CFD">
        <w:rPr>
          <w:rFonts w:ascii="Arial" w:hAnsi="Arial" w:cs="Arial"/>
          <w:sz w:val="22"/>
          <w:szCs w:val="22"/>
        </w:rPr>
        <w:t>residential commercial customers shall pay the following surcharges:</w:t>
      </w:r>
    </w:p>
    <w:p w:rsidR="00D35CFD" w:rsidRPr="00D35CFD" w:rsidRDefault="00D35CFD" w:rsidP="00AE5F60">
      <w:pPr>
        <w:widowControl w:val="0"/>
        <w:rPr>
          <w:rFonts w:ascii="Arial" w:hAnsi="Arial" w:cs="Arial"/>
          <w:sz w:val="22"/>
          <w:szCs w:val="22"/>
        </w:rPr>
      </w:pPr>
    </w:p>
    <w:p w:rsidR="00D35CFD" w:rsidRPr="00D35CFD" w:rsidRDefault="00D35CFD" w:rsidP="00AE5F60">
      <w:pPr>
        <w:widowControl w:val="0"/>
        <w:rPr>
          <w:rFonts w:ascii="Arial" w:hAnsi="Arial" w:cs="Arial"/>
          <w:sz w:val="22"/>
          <w:szCs w:val="22"/>
        </w:rPr>
      </w:pPr>
      <w:r w:rsidRPr="00D35CFD">
        <w:rPr>
          <w:rFonts w:ascii="Arial" w:hAnsi="Arial" w:cs="Arial"/>
          <w:sz w:val="22"/>
          <w:szCs w:val="22"/>
        </w:rPr>
        <w:t>Customers whose allocation is</w:t>
      </w:r>
      <w:r w:rsidR="00201DE5">
        <w:rPr>
          <w:rFonts w:ascii="Arial" w:hAnsi="Arial" w:cs="Arial"/>
          <w:sz w:val="22"/>
          <w:szCs w:val="22"/>
        </w:rPr>
        <w:t xml:space="preserve"> </w:t>
      </w:r>
      <w:r w:rsidR="00201DE5" w:rsidRPr="001B7BAF">
        <w:rPr>
          <w:rFonts w:ascii="Arial" w:hAnsi="Arial" w:cs="Arial"/>
          <w:sz w:val="22"/>
          <w:szCs w:val="22"/>
        </w:rPr>
        <w:t>[________] [indicate</w:t>
      </w:r>
      <w:r w:rsidR="00201DE5">
        <w:rPr>
          <w:rFonts w:ascii="Arial" w:hAnsi="Arial" w:cs="Arial"/>
          <w:sz w:val="22"/>
          <w:szCs w:val="22"/>
        </w:rPr>
        <w:t xml:space="preserve"> number of gallons</w:t>
      </w:r>
      <w:r w:rsidR="00201DE5" w:rsidRPr="001B7BAF">
        <w:rPr>
          <w:rFonts w:ascii="Arial" w:hAnsi="Arial" w:cs="Arial"/>
          <w:sz w:val="22"/>
          <w:szCs w:val="22"/>
        </w:rPr>
        <w:t>] [</w:t>
      </w:r>
      <w:r w:rsidR="00201DE5">
        <w:rPr>
          <w:rFonts w:ascii="Arial" w:hAnsi="Arial" w:cs="Arial"/>
          <w:sz w:val="22"/>
          <w:szCs w:val="22"/>
        </w:rPr>
        <w:t>10,000</w:t>
      </w:r>
      <w:r w:rsidR="00201DE5" w:rsidRPr="001B7BAF">
        <w:rPr>
          <w:rFonts w:ascii="Arial" w:hAnsi="Arial" w:cs="Arial"/>
          <w:sz w:val="22"/>
          <w:szCs w:val="22"/>
        </w:rPr>
        <w:t>]</w:t>
      </w:r>
      <w:r w:rsidR="00201DE5">
        <w:rPr>
          <w:rFonts w:ascii="Arial" w:hAnsi="Arial" w:cs="Arial"/>
          <w:sz w:val="22"/>
          <w:szCs w:val="22"/>
        </w:rPr>
        <w:t xml:space="preserve"> or less per month: </w:t>
      </w:r>
    </w:p>
    <w:p w:rsidR="00201DE5" w:rsidRDefault="00201DE5" w:rsidP="00AE5F60">
      <w:pPr>
        <w:widowControl w:val="0"/>
        <w:numPr>
          <w:ilvl w:val="0"/>
          <w:numId w:val="26"/>
        </w:numPr>
        <w:rPr>
          <w:rFonts w:ascii="Arial" w:hAnsi="Arial" w:cs="Arial"/>
          <w:sz w:val="22"/>
          <w:szCs w:val="22"/>
        </w:rPr>
      </w:pPr>
      <w:r>
        <w:rPr>
          <w:rFonts w:ascii="Arial" w:hAnsi="Arial" w:cs="Arial"/>
          <w:sz w:val="22"/>
          <w:szCs w:val="22"/>
        </w:rPr>
        <w:t>F</w:t>
      </w:r>
      <w:r w:rsidR="00D35CFD" w:rsidRPr="00D35CFD">
        <w:rPr>
          <w:rFonts w:ascii="Arial" w:hAnsi="Arial" w:cs="Arial"/>
          <w:sz w:val="22"/>
          <w:szCs w:val="22"/>
        </w:rPr>
        <w:t>or the first 1,000 gallons over allocation</w:t>
      </w:r>
      <w:r>
        <w:rPr>
          <w:rFonts w:ascii="Arial" w:hAnsi="Arial" w:cs="Arial"/>
          <w:sz w:val="22"/>
          <w:szCs w:val="22"/>
        </w:rPr>
        <w:t xml:space="preserve">: </w:t>
      </w:r>
      <w:r w:rsidRPr="001B7BAF">
        <w:rPr>
          <w:rFonts w:ascii="Arial" w:hAnsi="Arial" w:cs="Arial"/>
          <w:sz w:val="22"/>
          <w:szCs w:val="22"/>
        </w:rPr>
        <w:t>[________] [indicate</w:t>
      </w:r>
      <w:r>
        <w:rPr>
          <w:rFonts w:ascii="Arial" w:hAnsi="Arial" w:cs="Arial"/>
          <w:sz w:val="22"/>
          <w:szCs w:val="22"/>
        </w:rPr>
        <w:t xml:space="preserve"> amount</w:t>
      </w:r>
      <w:r w:rsidRPr="001B7BAF">
        <w:rPr>
          <w:rFonts w:ascii="Arial" w:hAnsi="Arial" w:cs="Arial"/>
          <w:sz w:val="22"/>
          <w:szCs w:val="22"/>
        </w:rPr>
        <w:t>] [</w:t>
      </w:r>
      <w:r>
        <w:rPr>
          <w:rFonts w:ascii="Arial" w:hAnsi="Arial" w:cs="Arial"/>
          <w:sz w:val="22"/>
          <w:szCs w:val="22"/>
        </w:rPr>
        <w:t>$20</w:t>
      </w:r>
      <w:r w:rsidRPr="001B7BAF">
        <w:rPr>
          <w:rFonts w:ascii="Arial" w:hAnsi="Arial" w:cs="Arial"/>
          <w:sz w:val="22"/>
          <w:szCs w:val="22"/>
        </w:rPr>
        <w:t>]</w:t>
      </w:r>
      <w:r>
        <w:rPr>
          <w:rFonts w:ascii="Arial" w:hAnsi="Arial" w:cs="Arial"/>
          <w:sz w:val="22"/>
          <w:szCs w:val="22"/>
        </w:rPr>
        <w:t xml:space="preserve"> </w:t>
      </w:r>
      <w:r w:rsidRPr="00D35CFD">
        <w:rPr>
          <w:rFonts w:ascii="Arial" w:hAnsi="Arial" w:cs="Arial"/>
          <w:sz w:val="22"/>
          <w:szCs w:val="22"/>
        </w:rPr>
        <w:t>per thousand gallons</w:t>
      </w:r>
    </w:p>
    <w:p w:rsidR="00201DE5" w:rsidRPr="00201DE5" w:rsidRDefault="00201DE5" w:rsidP="00AE5F60">
      <w:pPr>
        <w:widowControl w:val="0"/>
        <w:numPr>
          <w:ilvl w:val="0"/>
          <w:numId w:val="26"/>
        </w:numPr>
        <w:rPr>
          <w:rFonts w:ascii="Arial" w:hAnsi="Arial" w:cs="Arial"/>
          <w:sz w:val="22"/>
          <w:szCs w:val="22"/>
        </w:rPr>
      </w:pPr>
      <w:r w:rsidRPr="00201DE5">
        <w:rPr>
          <w:rFonts w:ascii="Arial" w:hAnsi="Arial" w:cs="Arial"/>
          <w:sz w:val="22"/>
          <w:szCs w:val="22"/>
        </w:rPr>
        <w:t>F</w:t>
      </w:r>
      <w:r w:rsidR="00D35CFD" w:rsidRPr="00201DE5">
        <w:rPr>
          <w:rFonts w:ascii="Arial" w:hAnsi="Arial" w:cs="Arial"/>
          <w:sz w:val="22"/>
          <w:szCs w:val="22"/>
        </w:rPr>
        <w:t>or the second 1,000 gallons over allocation</w:t>
      </w:r>
      <w:r w:rsidRPr="00201DE5">
        <w:rPr>
          <w:rFonts w:ascii="Arial" w:hAnsi="Arial" w:cs="Arial"/>
          <w:sz w:val="22"/>
          <w:szCs w:val="22"/>
        </w:rPr>
        <w:t>: [________] [indicate amount] [$</w:t>
      </w:r>
      <w:r>
        <w:rPr>
          <w:rFonts w:ascii="Arial" w:hAnsi="Arial" w:cs="Arial"/>
          <w:sz w:val="22"/>
          <w:szCs w:val="22"/>
        </w:rPr>
        <w:t>3</w:t>
      </w:r>
      <w:r w:rsidRPr="00201DE5">
        <w:rPr>
          <w:rFonts w:ascii="Arial" w:hAnsi="Arial" w:cs="Arial"/>
          <w:sz w:val="22"/>
          <w:szCs w:val="22"/>
        </w:rPr>
        <w:t>0] per</w:t>
      </w:r>
      <w:r>
        <w:rPr>
          <w:rFonts w:ascii="Arial" w:hAnsi="Arial" w:cs="Arial"/>
          <w:sz w:val="22"/>
          <w:szCs w:val="22"/>
        </w:rPr>
        <w:t xml:space="preserve"> </w:t>
      </w:r>
      <w:r w:rsidRPr="00201DE5">
        <w:rPr>
          <w:rFonts w:ascii="Arial" w:hAnsi="Arial" w:cs="Arial"/>
          <w:sz w:val="22"/>
          <w:szCs w:val="22"/>
        </w:rPr>
        <w:t>thousand gallons</w:t>
      </w:r>
    </w:p>
    <w:p w:rsidR="00201DE5" w:rsidRPr="00201DE5" w:rsidRDefault="00201DE5" w:rsidP="00AE5F60">
      <w:pPr>
        <w:widowControl w:val="0"/>
        <w:numPr>
          <w:ilvl w:val="0"/>
          <w:numId w:val="26"/>
        </w:numPr>
        <w:rPr>
          <w:rFonts w:ascii="Arial" w:hAnsi="Arial" w:cs="Arial"/>
          <w:sz w:val="22"/>
          <w:szCs w:val="22"/>
        </w:rPr>
      </w:pPr>
      <w:r w:rsidRPr="00201DE5">
        <w:rPr>
          <w:rFonts w:ascii="Arial" w:hAnsi="Arial" w:cs="Arial"/>
          <w:sz w:val="22"/>
          <w:szCs w:val="22"/>
        </w:rPr>
        <w:t>Fo</w:t>
      </w:r>
      <w:r w:rsidR="00D35CFD" w:rsidRPr="00201DE5">
        <w:rPr>
          <w:rFonts w:ascii="Arial" w:hAnsi="Arial" w:cs="Arial"/>
          <w:sz w:val="22"/>
          <w:szCs w:val="22"/>
        </w:rPr>
        <w:t>r the third 1,000 gallons over allocation</w:t>
      </w:r>
      <w:r w:rsidRPr="00201DE5">
        <w:rPr>
          <w:rFonts w:ascii="Arial" w:hAnsi="Arial" w:cs="Arial"/>
          <w:sz w:val="22"/>
          <w:szCs w:val="22"/>
        </w:rPr>
        <w:t>: [________] [indicate amount] [$</w:t>
      </w:r>
      <w:r>
        <w:rPr>
          <w:rFonts w:ascii="Arial" w:hAnsi="Arial" w:cs="Arial"/>
          <w:sz w:val="22"/>
          <w:szCs w:val="22"/>
        </w:rPr>
        <w:t>4</w:t>
      </w:r>
      <w:r w:rsidRPr="00201DE5">
        <w:rPr>
          <w:rFonts w:ascii="Arial" w:hAnsi="Arial" w:cs="Arial"/>
          <w:sz w:val="22"/>
          <w:szCs w:val="22"/>
        </w:rPr>
        <w:t>0]</w:t>
      </w:r>
      <w:r>
        <w:rPr>
          <w:rFonts w:ascii="Arial" w:hAnsi="Arial" w:cs="Arial"/>
          <w:sz w:val="22"/>
          <w:szCs w:val="22"/>
        </w:rPr>
        <w:t xml:space="preserve"> </w:t>
      </w:r>
      <w:r w:rsidRPr="00201DE5">
        <w:rPr>
          <w:rFonts w:ascii="Arial" w:hAnsi="Arial" w:cs="Arial"/>
          <w:sz w:val="22"/>
          <w:szCs w:val="22"/>
        </w:rPr>
        <w:t>per thousand gallons</w:t>
      </w:r>
    </w:p>
    <w:p w:rsidR="00201DE5" w:rsidRPr="00201DE5" w:rsidRDefault="00201DE5" w:rsidP="00AE5F60">
      <w:pPr>
        <w:widowControl w:val="0"/>
        <w:numPr>
          <w:ilvl w:val="0"/>
          <w:numId w:val="26"/>
        </w:numPr>
        <w:rPr>
          <w:rFonts w:ascii="Arial" w:hAnsi="Arial" w:cs="Arial"/>
          <w:sz w:val="22"/>
          <w:szCs w:val="22"/>
        </w:rPr>
      </w:pPr>
      <w:r w:rsidRPr="00201DE5">
        <w:rPr>
          <w:rFonts w:ascii="Arial" w:hAnsi="Arial" w:cs="Arial"/>
          <w:sz w:val="22"/>
          <w:szCs w:val="22"/>
        </w:rPr>
        <w:t>F</w:t>
      </w:r>
      <w:r w:rsidR="00D35CFD" w:rsidRPr="00201DE5">
        <w:rPr>
          <w:rFonts w:ascii="Arial" w:hAnsi="Arial" w:cs="Arial"/>
          <w:sz w:val="22"/>
          <w:szCs w:val="22"/>
        </w:rPr>
        <w:t>or each additional 1,000 gallons over allocation</w:t>
      </w:r>
      <w:r w:rsidRPr="00201DE5">
        <w:rPr>
          <w:rFonts w:ascii="Arial" w:hAnsi="Arial" w:cs="Arial"/>
          <w:sz w:val="22"/>
          <w:szCs w:val="22"/>
        </w:rPr>
        <w:t>: [________] [indicate amount] [$</w:t>
      </w:r>
      <w:r>
        <w:rPr>
          <w:rFonts w:ascii="Arial" w:hAnsi="Arial" w:cs="Arial"/>
          <w:sz w:val="22"/>
          <w:szCs w:val="22"/>
        </w:rPr>
        <w:t>2</w:t>
      </w:r>
      <w:r w:rsidRPr="00201DE5">
        <w:rPr>
          <w:rFonts w:ascii="Arial" w:hAnsi="Arial" w:cs="Arial"/>
          <w:sz w:val="22"/>
          <w:szCs w:val="22"/>
        </w:rPr>
        <w:t>0]</w:t>
      </w:r>
      <w:r>
        <w:rPr>
          <w:rFonts w:ascii="Arial" w:hAnsi="Arial" w:cs="Arial"/>
          <w:sz w:val="22"/>
          <w:szCs w:val="22"/>
        </w:rPr>
        <w:t xml:space="preserve"> </w:t>
      </w:r>
      <w:r w:rsidRPr="00201DE5">
        <w:rPr>
          <w:rFonts w:ascii="Arial" w:hAnsi="Arial" w:cs="Arial"/>
          <w:sz w:val="22"/>
          <w:szCs w:val="22"/>
        </w:rPr>
        <w:t>per thousand gallons</w:t>
      </w:r>
    </w:p>
    <w:p w:rsidR="00201DE5" w:rsidRDefault="00201DE5" w:rsidP="00AE5F60">
      <w:pPr>
        <w:widowControl w:val="0"/>
        <w:rPr>
          <w:rFonts w:ascii="Arial" w:hAnsi="Arial" w:cs="Arial"/>
          <w:sz w:val="22"/>
          <w:szCs w:val="22"/>
        </w:rPr>
      </w:pPr>
    </w:p>
    <w:p w:rsidR="00201DE5" w:rsidRPr="00D35CFD" w:rsidRDefault="00201DE5" w:rsidP="00AE5F60">
      <w:pPr>
        <w:widowControl w:val="0"/>
        <w:rPr>
          <w:rFonts w:ascii="Arial" w:hAnsi="Arial" w:cs="Arial"/>
          <w:sz w:val="22"/>
          <w:szCs w:val="22"/>
        </w:rPr>
      </w:pPr>
      <w:r w:rsidRPr="00D35CFD">
        <w:rPr>
          <w:rFonts w:ascii="Arial" w:hAnsi="Arial" w:cs="Arial"/>
          <w:sz w:val="22"/>
          <w:szCs w:val="22"/>
        </w:rPr>
        <w:t>Customers whose allocation is</w:t>
      </w:r>
      <w:r>
        <w:rPr>
          <w:rFonts w:ascii="Arial" w:hAnsi="Arial" w:cs="Arial"/>
          <w:sz w:val="22"/>
          <w:szCs w:val="22"/>
        </w:rPr>
        <w:t xml:space="preserve"> </w:t>
      </w:r>
      <w:r w:rsidRPr="001B7BAF">
        <w:rPr>
          <w:rFonts w:ascii="Arial" w:hAnsi="Arial" w:cs="Arial"/>
          <w:sz w:val="22"/>
          <w:szCs w:val="22"/>
        </w:rPr>
        <w:t>[________] [indicate</w:t>
      </w:r>
      <w:r>
        <w:rPr>
          <w:rFonts w:ascii="Arial" w:hAnsi="Arial" w:cs="Arial"/>
          <w:sz w:val="22"/>
          <w:szCs w:val="22"/>
        </w:rPr>
        <w:t xml:space="preserve"> number of gallons</w:t>
      </w:r>
      <w:r w:rsidRPr="001B7BAF">
        <w:rPr>
          <w:rFonts w:ascii="Arial" w:hAnsi="Arial" w:cs="Arial"/>
          <w:sz w:val="22"/>
          <w:szCs w:val="22"/>
        </w:rPr>
        <w:t>] [</w:t>
      </w:r>
      <w:r>
        <w:rPr>
          <w:rFonts w:ascii="Arial" w:hAnsi="Arial" w:cs="Arial"/>
          <w:sz w:val="22"/>
          <w:szCs w:val="22"/>
        </w:rPr>
        <w:t>10,000</w:t>
      </w:r>
      <w:r w:rsidRPr="001B7BAF">
        <w:rPr>
          <w:rFonts w:ascii="Arial" w:hAnsi="Arial" w:cs="Arial"/>
          <w:sz w:val="22"/>
          <w:szCs w:val="22"/>
        </w:rPr>
        <w:t>]</w:t>
      </w:r>
      <w:r>
        <w:rPr>
          <w:rFonts w:ascii="Arial" w:hAnsi="Arial" w:cs="Arial"/>
          <w:sz w:val="22"/>
          <w:szCs w:val="22"/>
        </w:rPr>
        <w:t xml:space="preserve"> or more per month: </w:t>
      </w:r>
    </w:p>
    <w:p w:rsidR="00201DE5" w:rsidRDefault="00201DE5" w:rsidP="00AE5F60">
      <w:pPr>
        <w:widowControl w:val="0"/>
        <w:numPr>
          <w:ilvl w:val="0"/>
          <w:numId w:val="26"/>
        </w:numPr>
        <w:rPr>
          <w:rFonts w:ascii="Arial" w:hAnsi="Arial" w:cs="Arial"/>
          <w:sz w:val="22"/>
          <w:szCs w:val="22"/>
        </w:rPr>
      </w:pPr>
      <w:r>
        <w:rPr>
          <w:rFonts w:ascii="Arial" w:hAnsi="Arial" w:cs="Arial"/>
          <w:sz w:val="22"/>
          <w:szCs w:val="22"/>
        </w:rPr>
        <w:t>F</w:t>
      </w:r>
      <w:r w:rsidRPr="00D35CFD">
        <w:rPr>
          <w:rFonts w:ascii="Arial" w:hAnsi="Arial" w:cs="Arial"/>
          <w:sz w:val="22"/>
          <w:szCs w:val="22"/>
        </w:rPr>
        <w:t>or the first 1,000 gallons over allocation</w:t>
      </w:r>
      <w:r>
        <w:rPr>
          <w:rFonts w:ascii="Arial" w:hAnsi="Arial" w:cs="Arial"/>
          <w:sz w:val="22"/>
          <w:szCs w:val="22"/>
        </w:rPr>
        <w:t xml:space="preserve">: </w:t>
      </w:r>
      <w:r w:rsidRPr="001B7BAF">
        <w:rPr>
          <w:rFonts w:ascii="Arial" w:hAnsi="Arial" w:cs="Arial"/>
          <w:sz w:val="22"/>
          <w:szCs w:val="22"/>
        </w:rPr>
        <w:t>[________] [indicate</w:t>
      </w:r>
      <w:r>
        <w:rPr>
          <w:rFonts w:ascii="Arial" w:hAnsi="Arial" w:cs="Arial"/>
          <w:sz w:val="22"/>
          <w:szCs w:val="22"/>
        </w:rPr>
        <w:t xml:space="preserve"> amount</w:t>
      </w:r>
      <w:r w:rsidRPr="001B7BAF">
        <w:rPr>
          <w:rFonts w:ascii="Arial" w:hAnsi="Arial" w:cs="Arial"/>
          <w:sz w:val="22"/>
          <w:szCs w:val="22"/>
        </w:rPr>
        <w:t>] [</w:t>
      </w:r>
      <w:r>
        <w:rPr>
          <w:rFonts w:ascii="Arial" w:hAnsi="Arial" w:cs="Arial"/>
          <w:sz w:val="22"/>
          <w:szCs w:val="22"/>
        </w:rPr>
        <w:t>$40</w:t>
      </w:r>
      <w:r w:rsidRPr="001B7BAF">
        <w:rPr>
          <w:rFonts w:ascii="Arial" w:hAnsi="Arial" w:cs="Arial"/>
          <w:sz w:val="22"/>
          <w:szCs w:val="22"/>
        </w:rPr>
        <w:t>]</w:t>
      </w:r>
      <w:r>
        <w:rPr>
          <w:rFonts w:ascii="Arial" w:hAnsi="Arial" w:cs="Arial"/>
          <w:sz w:val="22"/>
          <w:szCs w:val="22"/>
        </w:rPr>
        <w:t xml:space="preserve"> </w:t>
      </w:r>
      <w:r w:rsidRPr="00D35CFD">
        <w:rPr>
          <w:rFonts w:ascii="Arial" w:hAnsi="Arial" w:cs="Arial"/>
          <w:sz w:val="22"/>
          <w:szCs w:val="22"/>
        </w:rPr>
        <w:t>per thousand gallons</w:t>
      </w:r>
    </w:p>
    <w:p w:rsidR="00201DE5" w:rsidRPr="00201DE5" w:rsidRDefault="00201DE5" w:rsidP="00AE5F60">
      <w:pPr>
        <w:widowControl w:val="0"/>
        <w:numPr>
          <w:ilvl w:val="0"/>
          <w:numId w:val="26"/>
        </w:numPr>
        <w:rPr>
          <w:rFonts w:ascii="Arial" w:hAnsi="Arial" w:cs="Arial"/>
          <w:sz w:val="22"/>
          <w:szCs w:val="22"/>
        </w:rPr>
      </w:pPr>
      <w:r w:rsidRPr="00201DE5">
        <w:rPr>
          <w:rFonts w:ascii="Arial" w:hAnsi="Arial" w:cs="Arial"/>
          <w:sz w:val="22"/>
          <w:szCs w:val="22"/>
        </w:rPr>
        <w:t>For the second 1,000 gallons over allocation: [________] [indicate amount] [$</w:t>
      </w:r>
      <w:r>
        <w:rPr>
          <w:rFonts w:ascii="Arial" w:hAnsi="Arial" w:cs="Arial"/>
          <w:sz w:val="22"/>
          <w:szCs w:val="22"/>
        </w:rPr>
        <w:t>6</w:t>
      </w:r>
      <w:r w:rsidRPr="00201DE5">
        <w:rPr>
          <w:rFonts w:ascii="Arial" w:hAnsi="Arial" w:cs="Arial"/>
          <w:sz w:val="22"/>
          <w:szCs w:val="22"/>
        </w:rPr>
        <w:t>0] per</w:t>
      </w:r>
      <w:r>
        <w:rPr>
          <w:rFonts w:ascii="Arial" w:hAnsi="Arial" w:cs="Arial"/>
          <w:sz w:val="22"/>
          <w:szCs w:val="22"/>
        </w:rPr>
        <w:t xml:space="preserve"> </w:t>
      </w:r>
      <w:r w:rsidRPr="00201DE5">
        <w:rPr>
          <w:rFonts w:ascii="Arial" w:hAnsi="Arial" w:cs="Arial"/>
          <w:sz w:val="22"/>
          <w:szCs w:val="22"/>
        </w:rPr>
        <w:t>thousand gallons</w:t>
      </w:r>
    </w:p>
    <w:p w:rsidR="00201DE5" w:rsidRPr="00201DE5" w:rsidRDefault="00201DE5" w:rsidP="00AE5F60">
      <w:pPr>
        <w:widowControl w:val="0"/>
        <w:numPr>
          <w:ilvl w:val="0"/>
          <w:numId w:val="26"/>
        </w:numPr>
        <w:rPr>
          <w:rFonts w:ascii="Arial" w:hAnsi="Arial" w:cs="Arial"/>
          <w:sz w:val="22"/>
          <w:szCs w:val="22"/>
        </w:rPr>
      </w:pPr>
      <w:r w:rsidRPr="00201DE5">
        <w:rPr>
          <w:rFonts w:ascii="Arial" w:hAnsi="Arial" w:cs="Arial"/>
          <w:sz w:val="22"/>
          <w:szCs w:val="22"/>
        </w:rPr>
        <w:t>For the third 1,000 gallons over allocation: [________] [indicate amount] [$</w:t>
      </w:r>
      <w:r>
        <w:rPr>
          <w:rFonts w:ascii="Arial" w:hAnsi="Arial" w:cs="Arial"/>
          <w:sz w:val="22"/>
          <w:szCs w:val="22"/>
        </w:rPr>
        <w:t>8</w:t>
      </w:r>
      <w:r w:rsidRPr="00201DE5">
        <w:rPr>
          <w:rFonts w:ascii="Arial" w:hAnsi="Arial" w:cs="Arial"/>
          <w:sz w:val="22"/>
          <w:szCs w:val="22"/>
        </w:rPr>
        <w:t>0]</w:t>
      </w:r>
      <w:r>
        <w:rPr>
          <w:rFonts w:ascii="Arial" w:hAnsi="Arial" w:cs="Arial"/>
          <w:sz w:val="22"/>
          <w:szCs w:val="22"/>
        </w:rPr>
        <w:t xml:space="preserve"> </w:t>
      </w:r>
      <w:r w:rsidRPr="00201DE5">
        <w:rPr>
          <w:rFonts w:ascii="Arial" w:hAnsi="Arial" w:cs="Arial"/>
          <w:sz w:val="22"/>
          <w:szCs w:val="22"/>
        </w:rPr>
        <w:t>per thousand gallons</w:t>
      </w:r>
    </w:p>
    <w:p w:rsidR="00201DE5" w:rsidRPr="00201DE5" w:rsidRDefault="00201DE5" w:rsidP="00AE5F60">
      <w:pPr>
        <w:widowControl w:val="0"/>
        <w:numPr>
          <w:ilvl w:val="0"/>
          <w:numId w:val="26"/>
        </w:numPr>
        <w:rPr>
          <w:rFonts w:ascii="Arial" w:hAnsi="Arial" w:cs="Arial"/>
          <w:sz w:val="22"/>
          <w:szCs w:val="22"/>
        </w:rPr>
      </w:pPr>
      <w:r w:rsidRPr="00201DE5">
        <w:rPr>
          <w:rFonts w:ascii="Arial" w:hAnsi="Arial" w:cs="Arial"/>
          <w:sz w:val="22"/>
          <w:szCs w:val="22"/>
        </w:rPr>
        <w:t>For each additional 1,000 gallons over allocation: [________] [indicate amount] [$</w:t>
      </w:r>
      <w:r>
        <w:rPr>
          <w:rFonts w:ascii="Arial" w:hAnsi="Arial" w:cs="Arial"/>
          <w:sz w:val="22"/>
          <w:szCs w:val="22"/>
        </w:rPr>
        <w:t>4</w:t>
      </w:r>
      <w:r w:rsidRPr="00201DE5">
        <w:rPr>
          <w:rFonts w:ascii="Arial" w:hAnsi="Arial" w:cs="Arial"/>
          <w:sz w:val="22"/>
          <w:szCs w:val="22"/>
        </w:rPr>
        <w:t>0]</w:t>
      </w:r>
      <w:r>
        <w:rPr>
          <w:rFonts w:ascii="Arial" w:hAnsi="Arial" w:cs="Arial"/>
          <w:sz w:val="22"/>
          <w:szCs w:val="22"/>
        </w:rPr>
        <w:t xml:space="preserve"> </w:t>
      </w:r>
      <w:r w:rsidRPr="00201DE5">
        <w:rPr>
          <w:rFonts w:ascii="Arial" w:hAnsi="Arial" w:cs="Arial"/>
          <w:sz w:val="22"/>
          <w:szCs w:val="22"/>
        </w:rPr>
        <w:t>per thousand gallons</w:t>
      </w:r>
    </w:p>
    <w:p w:rsidR="00201DE5" w:rsidRDefault="00201DE5" w:rsidP="00AE5F60">
      <w:pPr>
        <w:widowControl w:val="0"/>
        <w:rPr>
          <w:rFonts w:ascii="Arial" w:hAnsi="Arial" w:cs="Arial"/>
          <w:sz w:val="22"/>
          <w:szCs w:val="22"/>
        </w:rPr>
      </w:pPr>
    </w:p>
    <w:p w:rsidR="00D35CFD" w:rsidRDefault="00565B7E" w:rsidP="00AE5F60">
      <w:pPr>
        <w:widowControl w:val="0"/>
        <w:rPr>
          <w:rFonts w:ascii="Arial" w:hAnsi="Arial" w:cs="Arial"/>
          <w:sz w:val="22"/>
          <w:szCs w:val="22"/>
        </w:rPr>
      </w:pPr>
      <w:r>
        <w:rPr>
          <w:rFonts w:ascii="Arial" w:hAnsi="Arial" w:cs="Arial"/>
          <w:sz w:val="22"/>
          <w:szCs w:val="22"/>
        </w:rPr>
        <w:t>T</w:t>
      </w:r>
      <w:r w:rsidR="00D35CFD" w:rsidRPr="00D35CFD">
        <w:rPr>
          <w:rFonts w:ascii="Arial" w:hAnsi="Arial" w:cs="Arial"/>
          <w:sz w:val="22"/>
          <w:szCs w:val="22"/>
        </w:rPr>
        <w:t>he surcharges shall be cumulative.</w:t>
      </w:r>
    </w:p>
    <w:p w:rsidR="004F6255" w:rsidRDefault="004F6255" w:rsidP="00AE5F60">
      <w:pPr>
        <w:widowControl w:val="0"/>
        <w:rPr>
          <w:rFonts w:ascii="Arial" w:hAnsi="Arial" w:cs="Arial"/>
          <w:sz w:val="22"/>
          <w:szCs w:val="22"/>
        </w:rPr>
      </w:pPr>
    </w:p>
    <w:p w:rsidR="0017181D" w:rsidRPr="0080699A" w:rsidRDefault="0017181D" w:rsidP="007A01F6">
      <w:pPr>
        <w:pStyle w:val="Heading1"/>
        <w:numPr>
          <w:ilvl w:val="0"/>
          <w:numId w:val="1"/>
        </w:numPr>
      </w:pPr>
      <w:bookmarkStart w:id="31" w:name="_Toc383440938"/>
      <w:bookmarkStart w:id="32" w:name="_Toc383441518"/>
      <w:r>
        <w:t>Enforcement</w:t>
      </w:r>
      <w:bookmarkEnd w:id="31"/>
      <w:bookmarkEnd w:id="32"/>
    </w:p>
    <w:p w:rsidR="0017181D" w:rsidRPr="001C221F" w:rsidRDefault="0017181D" w:rsidP="00AE5F60">
      <w:pPr>
        <w:widowControl w:val="0"/>
        <w:ind w:left="360"/>
        <w:rPr>
          <w:rFonts w:ascii="Arial" w:hAnsi="Arial" w:cs="Arial"/>
          <w:sz w:val="22"/>
          <w:szCs w:val="22"/>
        </w:rPr>
      </w:pPr>
    </w:p>
    <w:p w:rsidR="009D1B05" w:rsidRDefault="00FA2644" w:rsidP="00AE5F60">
      <w:pPr>
        <w:widowControl w:val="0"/>
        <w:rPr>
          <w:rFonts w:ascii="Arial" w:hAnsi="Arial" w:cs="Arial"/>
          <w:sz w:val="22"/>
          <w:szCs w:val="22"/>
        </w:rPr>
      </w:pPr>
      <w:r>
        <w:rPr>
          <w:rFonts w:ascii="Arial" w:hAnsi="Arial" w:cs="Arial"/>
          <w:sz w:val="22"/>
          <w:szCs w:val="22"/>
        </w:rPr>
        <w:t xml:space="preserve">This Plan is designed to place the responsibility for managing the water resources during a water shortage emergency on the entire community.  Care has been taken in the design of the Plan not to penalize any customer who has undertaken good-faith and diligent measures to conserve water.  However, for the protection of the water resources and ability to provide sufficient water for public health and safety priorities, enforcement and penalties are required for those customers who </w:t>
      </w:r>
      <w:r w:rsidRPr="0017181D">
        <w:rPr>
          <w:rFonts w:ascii="Arial" w:hAnsi="Arial" w:cs="Arial"/>
          <w:sz w:val="22"/>
          <w:szCs w:val="22"/>
        </w:rPr>
        <w:t>knowingly</w:t>
      </w:r>
      <w:r>
        <w:rPr>
          <w:rFonts w:ascii="Arial" w:hAnsi="Arial" w:cs="Arial"/>
          <w:sz w:val="22"/>
          <w:szCs w:val="22"/>
        </w:rPr>
        <w:t xml:space="preserve"> </w:t>
      </w:r>
      <w:r w:rsidRPr="0017181D">
        <w:rPr>
          <w:rFonts w:ascii="Arial" w:hAnsi="Arial" w:cs="Arial"/>
          <w:sz w:val="22"/>
          <w:szCs w:val="22"/>
        </w:rPr>
        <w:t>or</w:t>
      </w:r>
      <w:r>
        <w:rPr>
          <w:rFonts w:ascii="Arial" w:hAnsi="Arial" w:cs="Arial"/>
          <w:sz w:val="22"/>
          <w:szCs w:val="22"/>
        </w:rPr>
        <w:t xml:space="preserve"> </w:t>
      </w:r>
      <w:r w:rsidRPr="0017181D">
        <w:rPr>
          <w:rFonts w:ascii="Arial" w:hAnsi="Arial" w:cs="Arial"/>
          <w:sz w:val="22"/>
          <w:szCs w:val="22"/>
        </w:rPr>
        <w:t>intentionally</w:t>
      </w:r>
      <w:r>
        <w:rPr>
          <w:rFonts w:ascii="Arial" w:hAnsi="Arial" w:cs="Arial"/>
          <w:sz w:val="22"/>
          <w:szCs w:val="22"/>
        </w:rPr>
        <w:t xml:space="preserve"> use water </w:t>
      </w:r>
      <w:r w:rsidRPr="0017181D">
        <w:rPr>
          <w:rFonts w:ascii="Arial" w:hAnsi="Arial" w:cs="Arial"/>
          <w:sz w:val="22"/>
          <w:szCs w:val="22"/>
        </w:rPr>
        <w:t>in a manner contrary to</w:t>
      </w:r>
      <w:r>
        <w:rPr>
          <w:rFonts w:ascii="Arial" w:hAnsi="Arial" w:cs="Arial"/>
          <w:sz w:val="22"/>
          <w:szCs w:val="22"/>
        </w:rPr>
        <w:t xml:space="preserve"> the Plan.</w:t>
      </w:r>
    </w:p>
    <w:p w:rsidR="009D1B05" w:rsidRDefault="009D1B05" w:rsidP="00AE5F60">
      <w:pPr>
        <w:widowControl w:val="0"/>
        <w:rPr>
          <w:rFonts w:ascii="Arial" w:hAnsi="Arial" w:cs="Arial"/>
          <w:sz w:val="22"/>
          <w:szCs w:val="22"/>
        </w:rPr>
      </w:pPr>
    </w:p>
    <w:p w:rsidR="0017181D" w:rsidRDefault="0017181D" w:rsidP="00AE5F60">
      <w:pPr>
        <w:widowControl w:val="0"/>
        <w:rPr>
          <w:rFonts w:ascii="Arial" w:hAnsi="Arial" w:cs="Arial"/>
          <w:sz w:val="22"/>
          <w:szCs w:val="22"/>
        </w:rPr>
      </w:pPr>
      <w:r>
        <w:rPr>
          <w:rFonts w:ascii="Arial" w:hAnsi="Arial" w:cs="Arial"/>
          <w:sz w:val="22"/>
          <w:szCs w:val="22"/>
        </w:rPr>
        <w:t>Enforcement provisions include the following:</w:t>
      </w:r>
    </w:p>
    <w:p w:rsidR="0043579E" w:rsidRPr="0017181D" w:rsidRDefault="0017181D" w:rsidP="00AE5F60">
      <w:pPr>
        <w:widowControl w:val="0"/>
        <w:numPr>
          <w:ilvl w:val="0"/>
          <w:numId w:val="28"/>
        </w:numPr>
        <w:rPr>
          <w:rFonts w:ascii="Arial" w:hAnsi="Arial" w:cs="Arial"/>
          <w:sz w:val="22"/>
          <w:szCs w:val="22"/>
        </w:rPr>
      </w:pPr>
      <w:r w:rsidRPr="0017181D">
        <w:rPr>
          <w:rFonts w:ascii="Arial" w:hAnsi="Arial" w:cs="Arial"/>
          <w:sz w:val="22"/>
          <w:szCs w:val="22"/>
        </w:rPr>
        <w:t>No</w:t>
      </w:r>
      <w:r>
        <w:rPr>
          <w:rFonts w:ascii="Arial" w:hAnsi="Arial" w:cs="Arial"/>
          <w:sz w:val="22"/>
          <w:szCs w:val="22"/>
        </w:rPr>
        <w:t xml:space="preserve"> </w:t>
      </w:r>
      <w:r w:rsidRPr="0017181D">
        <w:rPr>
          <w:rFonts w:ascii="Arial" w:hAnsi="Arial" w:cs="Arial"/>
          <w:sz w:val="22"/>
          <w:szCs w:val="22"/>
        </w:rPr>
        <w:t>person</w:t>
      </w:r>
      <w:r>
        <w:rPr>
          <w:rFonts w:ascii="Arial" w:hAnsi="Arial" w:cs="Arial"/>
          <w:sz w:val="22"/>
          <w:szCs w:val="22"/>
        </w:rPr>
        <w:t xml:space="preserve"> </w:t>
      </w:r>
      <w:r w:rsidRPr="0017181D">
        <w:rPr>
          <w:rFonts w:ascii="Arial" w:hAnsi="Arial" w:cs="Arial"/>
          <w:sz w:val="22"/>
          <w:szCs w:val="22"/>
        </w:rPr>
        <w:t>shall</w:t>
      </w:r>
      <w:r>
        <w:rPr>
          <w:rFonts w:ascii="Arial" w:hAnsi="Arial" w:cs="Arial"/>
          <w:sz w:val="22"/>
          <w:szCs w:val="22"/>
        </w:rPr>
        <w:t xml:space="preserve"> </w:t>
      </w:r>
      <w:r w:rsidRPr="0017181D">
        <w:rPr>
          <w:rFonts w:ascii="Arial" w:hAnsi="Arial" w:cs="Arial"/>
          <w:sz w:val="22"/>
          <w:szCs w:val="22"/>
        </w:rPr>
        <w:t>knowingly</w:t>
      </w:r>
      <w:r>
        <w:rPr>
          <w:rFonts w:ascii="Arial" w:hAnsi="Arial" w:cs="Arial"/>
          <w:sz w:val="22"/>
          <w:szCs w:val="22"/>
        </w:rPr>
        <w:t xml:space="preserve"> </w:t>
      </w:r>
      <w:r w:rsidRPr="0017181D">
        <w:rPr>
          <w:rFonts w:ascii="Arial" w:hAnsi="Arial" w:cs="Arial"/>
          <w:sz w:val="22"/>
          <w:szCs w:val="22"/>
        </w:rPr>
        <w:t>or</w:t>
      </w:r>
      <w:r>
        <w:rPr>
          <w:rFonts w:ascii="Arial" w:hAnsi="Arial" w:cs="Arial"/>
          <w:sz w:val="22"/>
          <w:szCs w:val="22"/>
        </w:rPr>
        <w:t xml:space="preserve"> </w:t>
      </w:r>
      <w:r w:rsidRPr="0017181D">
        <w:rPr>
          <w:rFonts w:ascii="Arial" w:hAnsi="Arial" w:cs="Arial"/>
          <w:sz w:val="22"/>
          <w:szCs w:val="22"/>
        </w:rPr>
        <w:t>intentionally</w:t>
      </w:r>
      <w:r>
        <w:rPr>
          <w:rFonts w:ascii="Arial" w:hAnsi="Arial" w:cs="Arial"/>
          <w:sz w:val="22"/>
          <w:szCs w:val="22"/>
        </w:rPr>
        <w:t xml:space="preserve"> </w:t>
      </w:r>
      <w:r w:rsidRPr="0017181D">
        <w:rPr>
          <w:rFonts w:ascii="Arial" w:hAnsi="Arial" w:cs="Arial"/>
          <w:sz w:val="22"/>
          <w:szCs w:val="22"/>
        </w:rPr>
        <w:t>allow</w:t>
      </w:r>
      <w:r>
        <w:rPr>
          <w:rFonts w:ascii="Arial" w:hAnsi="Arial" w:cs="Arial"/>
          <w:sz w:val="22"/>
          <w:szCs w:val="22"/>
        </w:rPr>
        <w:t xml:space="preserve"> </w:t>
      </w:r>
      <w:r w:rsidRPr="0017181D">
        <w:rPr>
          <w:rFonts w:ascii="Arial" w:hAnsi="Arial" w:cs="Arial"/>
          <w:sz w:val="22"/>
          <w:szCs w:val="22"/>
        </w:rPr>
        <w:t>the use of water from the</w:t>
      </w:r>
      <w:r>
        <w:rPr>
          <w:rFonts w:ascii="Arial" w:hAnsi="Arial" w:cs="Arial"/>
          <w:sz w:val="22"/>
          <w:szCs w:val="22"/>
        </w:rPr>
        <w:t xml:space="preserve"> public water </w:t>
      </w:r>
      <w:r w:rsidR="0043579E">
        <w:rPr>
          <w:rFonts w:ascii="Arial" w:hAnsi="Arial" w:cs="Arial"/>
          <w:sz w:val="22"/>
          <w:szCs w:val="22"/>
        </w:rPr>
        <w:t xml:space="preserve">system for </w:t>
      </w:r>
      <w:r w:rsidRPr="0017181D">
        <w:rPr>
          <w:rFonts w:ascii="Arial" w:hAnsi="Arial" w:cs="Arial"/>
          <w:sz w:val="22"/>
          <w:szCs w:val="22"/>
        </w:rPr>
        <w:t>any purpose in a manner contrary to any provision of this Plan, or in an amount in excess of that permitted by the drought response stage in effect at the</w:t>
      </w:r>
      <w:r>
        <w:rPr>
          <w:rFonts w:ascii="Arial" w:hAnsi="Arial" w:cs="Arial"/>
          <w:sz w:val="22"/>
          <w:szCs w:val="22"/>
        </w:rPr>
        <w:t xml:space="preserve"> </w:t>
      </w:r>
      <w:r w:rsidRPr="0017181D">
        <w:rPr>
          <w:rFonts w:ascii="Arial" w:hAnsi="Arial" w:cs="Arial"/>
          <w:sz w:val="22"/>
          <w:szCs w:val="22"/>
        </w:rPr>
        <w:t>time pursuant to action taken by</w:t>
      </w:r>
      <w:r w:rsidR="0043579E">
        <w:rPr>
          <w:rFonts w:ascii="Arial" w:hAnsi="Arial" w:cs="Arial"/>
          <w:sz w:val="22"/>
          <w:szCs w:val="22"/>
        </w:rPr>
        <w:t xml:space="preserve"> the </w:t>
      </w:r>
      <w:r w:rsidRPr="0017181D">
        <w:rPr>
          <w:rFonts w:ascii="Arial" w:hAnsi="Arial" w:cs="Arial"/>
          <w:sz w:val="22"/>
          <w:szCs w:val="22"/>
        </w:rPr>
        <w:t>designated official</w:t>
      </w:r>
      <w:r w:rsidR="00683EC5">
        <w:rPr>
          <w:rFonts w:ascii="Arial" w:hAnsi="Arial" w:cs="Arial"/>
          <w:sz w:val="22"/>
          <w:szCs w:val="22"/>
        </w:rPr>
        <w:t xml:space="preserve"> </w:t>
      </w:r>
      <w:r w:rsidRPr="0017181D">
        <w:rPr>
          <w:rFonts w:ascii="Arial" w:hAnsi="Arial" w:cs="Arial"/>
          <w:sz w:val="22"/>
          <w:szCs w:val="22"/>
        </w:rPr>
        <w:t>in</w:t>
      </w:r>
      <w:r w:rsidR="0043579E">
        <w:rPr>
          <w:rFonts w:ascii="Arial" w:hAnsi="Arial" w:cs="Arial"/>
          <w:sz w:val="22"/>
          <w:szCs w:val="22"/>
        </w:rPr>
        <w:t xml:space="preserve"> </w:t>
      </w:r>
      <w:r w:rsidR="0043579E" w:rsidRPr="0017181D">
        <w:rPr>
          <w:rFonts w:ascii="Arial" w:hAnsi="Arial" w:cs="Arial"/>
          <w:sz w:val="22"/>
          <w:szCs w:val="22"/>
        </w:rPr>
        <w:t>accordance with provisions of this Plan.</w:t>
      </w:r>
    </w:p>
    <w:p w:rsidR="0043579E" w:rsidRPr="0017181D" w:rsidRDefault="0043579E" w:rsidP="00AE5F60">
      <w:pPr>
        <w:widowControl w:val="0"/>
        <w:ind w:firstLine="60"/>
        <w:rPr>
          <w:rFonts w:ascii="Arial" w:hAnsi="Arial" w:cs="Arial"/>
          <w:sz w:val="22"/>
          <w:szCs w:val="22"/>
        </w:rPr>
      </w:pPr>
    </w:p>
    <w:p w:rsidR="003C5E2E" w:rsidRDefault="0017181D" w:rsidP="00AE5F60">
      <w:pPr>
        <w:widowControl w:val="0"/>
        <w:numPr>
          <w:ilvl w:val="0"/>
          <w:numId w:val="28"/>
        </w:numPr>
        <w:rPr>
          <w:rFonts w:ascii="Arial" w:hAnsi="Arial" w:cs="Arial"/>
          <w:sz w:val="22"/>
          <w:szCs w:val="22"/>
        </w:rPr>
      </w:pPr>
      <w:r w:rsidRPr="00E80375">
        <w:rPr>
          <w:rFonts w:ascii="Arial" w:hAnsi="Arial" w:cs="Arial"/>
          <w:sz w:val="22"/>
          <w:szCs w:val="22"/>
        </w:rPr>
        <w:lastRenderedPageBreak/>
        <w:t>Any person who violates this Plan shall be</w:t>
      </w:r>
      <w:r w:rsidR="0043579E" w:rsidRPr="00E80375">
        <w:rPr>
          <w:rFonts w:ascii="Arial" w:hAnsi="Arial" w:cs="Arial"/>
          <w:sz w:val="22"/>
          <w:szCs w:val="22"/>
        </w:rPr>
        <w:t xml:space="preserve"> </w:t>
      </w:r>
      <w:r w:rsidRPr="00E80375">
        <w:rPr>
          <w:rFonts w:ascii="Arial" w:hAnsi="Arial" w:cs="Arial"/>
          <w:sz w:val="22"/>
          <w:szCs w:val="22"/>
        </w:rPr>
        <w:t>fine</w:t>
      </w:r>
      <w:r w:rsidR="0043579E" w:rsidRPr="00E80375">
        <w:rPr>
          <w:rFonts w:ascii="Arial" w:hAnsi="Arial" w:cs="Arial"/>
          <w:sz w:val="22"/>
          <w:szCs w:val="22"/>
        </w:rPr>
        <w:t>d</w:t>
      </w:r>
      <w:r w:rsidR="003C5E2E">
        <w:rPr>
          <w:rFonts w:ascii="Arial" w:hAnsi="Arial" w:cs="Arial"/>
          <w:sz w:val="22"/>
          <w:szCs w:val="22"/>
        </w:rPr>
        <w:t>:</w:t>
      </w:r>
    </w:p>
    <w:p w:rsidR="003C5E2E" w:rsidRDefault="003C5E2E" w:rsidP="00AE5F60">
      <w:pPr>
        <w:widowControl w:val="0"/>
        <w:numPr>
          <w:ilvl w:val="1"/>
          <w:numId w:val="28"/>
        </w:numPr>
        <w:rPr>
          <w:rFonts w:ascii="Arial" w:hAnsi="Arial" w:cs="Arial"/>
          <w:sz w:val="22"/>
          <w:szCs w:val="22"/>
        </w:rPr>
      </w:pPr>
      <w:r w:rsidRPr="00D133F5">
        <w:rPr>
          <w:rFonts w:ascii="Arial" w:hAnsi="Arial" w:cs="Arial"/>
          <w:sz w:val="22"/>
          <w:szCs w:val="22"/>
        </w:rPr>
        <w:t>For the first incident, the</w:t>
      </w:r>
      <w:r w:rsidR="00D133F5" w:rsidRPr="00D133F5">
        <w:rPr>
          <w:rFonts w:ascii="Arial" w:hAnsi="Arial" w:cs="Arial"/>
          <w:sz w:val="22"/>
          <w:szCs w:val="22"/>
        </w:rPr>
        <w:t xml:space="preserve"> fee shall be deferred for customers who attend a course in water conservation.  The deferral shall be conditioned upon the customer’s successful completion of a water conservation course provided by the authorized designated official and the customer not having an additional incident of water wastage within a one-year period.  The deferred fee shall be collected if a second incident of water wastage occurs within a one-year period. </w:t>
      </w:r>
      <w:r w:rsidRPr="00D133F5">
        <w:rPr>
          <w:rFonts w:ascii="Arial" w:hAnsi="Arial" w:cs="Arial"/>
          <w:sz w:val="22"/>
          <w:szCs w:val="22"/>
        </w:rPr>
        <w:t xml:space="preserve"> </w:t>
      </w:r>
    </w:p>
    <w:p w:rsidR="00D133F5" w:rsidRPr="00D133F5" w:rsidRDefault="00D133F5" w:rsidP="00AE5F60">
      <w:pPr>
        <w:widowControl w:val="0"/>
        <w:ind w:left="1440"/>
        <w:rPr>
          <w:rFonts w:ascii="Arial" w:hAnsi="Arial" w:cs="Arial"/>
          <w:sz w:val="22"/>
          <w:szCs w:val="22"/>
        </w:rPr>
      </w:pPr>
    </w:p>
    <w:p w:rsidR="00D133F5" w:rsidRDefault="00D133F5" w:rsidP="00AE5F60">
      <w:pPr>
        <w:widowControl w:val="0"/>
        <w:numPr>
          <w:ilvl w:val="1"/>
          <w:numId w:val="28"/>
        </w:numPr>
        <w:rPr>
          <w:rFonts w:ascii="Arial" w:hAnsi="Arial" w:cs="Arial"/>
          <w:sz w:val="22"/>
          <w:szCs w:val="22"/>
        </w:rPr>
      </w:pPr>
      <w:r>
        <w:rPr>
          <w:rFonts w:ascii="Arial" w:hAnsi="Arial" w:cs="Arial"/>
          <w:sz w:val="22"/>
          <w:szCs w:val="22"/>
        </w:rPr>
        <w:t xml:space="preserve">For the second incident, the fee shall be </w:t>
      </w:r>
      <w:r w:rsidR="0043579E" w:rsidRPr="00E80375">
        <w:rPr>
          <w:rFonts w:ascii="Arial" w:hAnsi="Arial" w:cs="Arial"/>
          <w:sz w:val="22"/>
          <w:szCs w:val="22"/>
        </w:rPr>
        <w:t>not less than [________] [indicate amount] [$50].  E</w:t>
      </w:r>
      <w:r w:rsidR="0017181D" w:rsidRPr="00E80375">
        <w:rPr>
          <w:rFonts w:ascii="Arial" w:hAnsi="Arial" w:cs="Arial"/>
          <w:sz w:val="22"/>
          <w:szCs w:val="22"/>
        </w:rPr>
        <w:t>ach day that one or more of the provisions in this Plan is violated shall constitute a</w:t>
      </w:r>
      <w:r w:rsidR="00684C46" w:rsidRPr="00E80375">
        <w:rPr>
          <w:rFonts w:ascii="Arial" w:hAnsi="Arial" w:cs="Arial"/>
          <w:sz w:val="22"/>
          <w:szCs w:val="22"/>
        </w:rPr>
        <w:t xml:space="preserve"> </w:t>
      </w:r>
      <w:r w:rsidR="0017181D" w:rsidRPr="00E80375">
        <w:rPr>
          <w:rFonts w:ascii="Arial" w:hAnsi="Arial" w:cs="Arial"/>
          <w:sz w:val="22"/>
          <w:szCs w:val="22"/>
        </w:rPr>
        <w:t>separate offense.</w:t>
      </w:r>
    </w:p>
    <w:p w:rsidR="00D133F5" w:rsidRDefault="00D133F5" w:rsidP="00AE5F60">
      <w:pPr>
        <w:pStyle w:val="ListParagraph"/>
        <w:widowControl w:val="0"/>
        <w:rPr>
          <w:rFonts w:ascii="Arial" w:hAnsi="Arial" w:cs="Arial"/>
          <w:sz w:val="22"/>
          <w:szCs w:val="22"/>
        </w:rPr>
      </w:pPr>
    </w:p>
    <w:p w:rsidR="00E55921" w:rsidRDefault="0017181D" w:rsidP="00AE5F60">
      <w:pPr>
        <w:widowControl w:val="0"/>
        <w:numPr>
          <w:ilvl w:val="1"/>
          <w:numId w:val="28"/>
        </w:numPr>
        <w:rPr>
          <w:rFonts w:ascii="Arial" w:hAnsi="Arial" w:cs="Arial"/>
          <w:sz w:val="22"/>
          <w:szCs w:val="22"/>
        </w:rPr>
      </w:pPr>
      <w:r w:rsidRPr="00E80375">
        <w:rPr>
          <w:rFonts w:ascii="Arial" w:hAnsi="Arial" w:cs="Arial"/>
          <w:sz w:val="22"/>
          <w:szCs w:val="22"/>
        </w:rPr>
        <w:t>If a person is convicted of</w:t>
      </w:r>
      <w:r w:rsidR="00E55921">
        <w:rPr>
          <w:rFonts w:ascii="Arial" w:hAnsi="Arial" w:cs="Arial"/>
          <w:sz w:val="22"/>
          <w:szCs w:val="22"/>
        </w:rPr>
        <w:t xml:space="preserve"> a third incident </w:t>
      </w:r>
      <w:r w:rsidRPr="00E80375">
        <w:rPr>
          <w:rFonts w:ascii="Arial" w:hAnsi="Arial" w:cs="Arial"/>
          <w:sz w:val="22"/>
          <w:szCs w:val="22"/>
        </w:rPr>
        <w:t>or more distinct violations of this Plan</w:t>
      </w:r>
      <w:r w:rsidR="00D133F5">
        <w:rPr>
          <w:rFonts w:ascii="Arial" w:hAnsi="Arial" w:cs="Arial"/>
          <w:sz w:val="22"/>
          <w:szCs w:val="22"/>
        </w:rPr>
        <w:t xml:space="preserve"> within a one-year period</w:t>
      </w:r>
      <w:r w:rsidRPr="00E80375">
        <w:rPr>
          <w:rFonts w:ascii="Arial" w:hAnsi="Arial" w:cs="Arial"/>
          <w:sz w:val="22"/>
          <w:szCs w:val="22"/>
        </w:rPr>
        <w:t>, the</w:t>
      </w:r>
      <w:r w:rsidR="00684C46" w:rsidRPr="00E80375">
        <w:rPr>
          <w:rFonts w:ascii="Arial" w:hAnsi="Arial" w:cs="Arial"/>
          <w:sz w:val="22"/>
          <w:szCs w:val="22"/>
        </w:rPr>
        <w:t xml:space="preserve"> </w:t>
      </w:r>
      <w:r w:rsidRPr="00E80375">
        <w:rPr>
          <w:rFonts w:ascii="Arial" w:hAnsi="Arial" w:cs="Arial"/>
          <w:sz w:val="22"/>
          <w:szCs w:val="22"/>
        </w:rPr>
        <w:t>designated official shall, upon due notice to the customer, be authorized to</w:t>
      </w:r>
      <w:r w:rsidR="00E55921">
        <w:rPr>
          <w:rFonts w:ascii="Arial" w:hAnsi="Arial" w:cs="Arial"/>
          <w:sz w:val="22"/>
          <w:szCs w:val="22"/>
        </w:rPr>
        <w:t>:</w:t>
      </w:r>
    </w:p>
    <w:p w:rsidR="00E55921" w:rsidRDefault="00E55921" w:rsidP="00AE5F60">
      <w:pPr>
        <w:widowControl w:val="0"/>
        <w:numPr>
          <w:ilvl w:val="2"/>
          <w:numId w:val="28"/>
        </w:numPr>
        <w:rPr>
          <w:rFonts w:ascii="Arial" w:hAnsi="Arial" w:cs="Arial"/>
          <w:sz w:val="22"/>
          <w:szCs w:val="22"/>
        </w:rPr>
      </w:pPr>
      <w:r>
        <w:rPr>
          <w:rFonts w:ascii="Arial" w:hAnsi="Arial" w:cs="Arial"/>
          <w:sz w:val="22"/>
          <w:szCs w:val="22"/>
        </w:rPr>
        <w:t>Require the customer to repair any defects in the water system of such customer within 14 days of notice;</w:t>
      </w:r>
    </w:p>
    <w:p w:rsidR="00E55921" w:rsidRDefault="00E55921" w:rsidP="00AE5F60">
      <w:pPr>
        <w:pStyle w:val="ListParagraph"/>
        <w:widowControl w:val="0"/>
        <w:rPr>
          <w:rFonts w:ascii="Arial" w:hAnsi="Arial" w:cs="Arial"/>
          <w:sz w:val="22"/>
          <w:szCs w:val="22"/>
        </w:rPr>
      </w:pPr>
    </w:p>
    <w:p w:rsidR="00E55921" w:rsidRDefault="00E55921" w:rsidP="00AE5F60">
      <w:pPr>
        <w:widowControl w:val="0"/>
        <w:numPr>
          <w:ilvl w:val="2"/>
          <w:numId w:val="28"/>
        </w:numPr>
        <w:rPr>
          <w:rFonts w:ascii="Arial" w:hAnsi="Arial" w:cs="Arial"/>
          <w:sz w:val="22"/>
          <w:szCs w:val="22"/>
        </w:rPr>
      </w:pPr>
      <w:r>
        <w:rPr>
          <w:rFonts w:ascii="Arial" w:hAnsi="Arial" w:cs="Arial"/>
          <w:sz w:val="22"/>
          <w:szCs w:val="22"/>
        </w:rPr>
        <w:t>Installation by the designated official of flow restrictors or termination of water service for exterior use;</w:t>
      </w:r>
    </w:p>
    <w:p w:rsidR="00E55921" w:rsidRDefault="00E55921" w:rsidP="00AE5F60">
      <w:pPr>
        <w:pStyle w:val="ListParagraph"/>
        <w:widowControl w:val="0"/>
        <w:rPr>
          <w:rFonts w:ascii="Arial" w:hAnsi="Arial" w:cs="Arial"/>
          <w:sz w:val="22"/>
          <w:szCs w:val="22"/>
        </w:rPr>
      </w:pPr>
    </w:p>
    <w:p w:rsidR="00E55921" w:rsidRDefault="00E55921" w:rsidP="00AE5F60">
      <w:pPr>
        <w:widowControl w:val="0"/>
        <w:numPr>
          <w:ilvl w:val="2"/>
          <w:numId w:val="28"/>
        </w:numPr>
        <w:rPr>
          <w:rFonts w:ascii="Arial" w:hAnsi="Arial" w:cs="Arial"/>
          <w:sz w:val="22"/>
          <w:szCs w:val="22"/>
        </w:rPr>
      </w:pPr>
      <w:r>
        <w:rPr>
          <w:rFonts w:ascii="Arial" w:hAnsi="Arial" w:cs="Arial"/>
          <w:sz w:val="22"/>
          <w:szCs w:val="22"/>
        </w:rPr>
        <w:t xml:space="preserve">Termination of all water service to a customer unless in the opinion of the designated official such termination would result in an unreasonable risk to the health and safety of the persons;  </w:t>
      </w:r>
    </w:p>
    <w:p w:rsidR="00E55921" w:rsidRDefault="00E55921" w:rsidP="00AE5F60">
      <w:pPr>
        <w:pStyle w:val="ListParagraph"/>
        <w:widowControl w:val="0"/>
        <w:rPr>
          <w:rFonts w:ascii="Arial" w:hAnsi="Arial" w:cs="Arial"/>
          <w:sz w:val="22"/>
          <w:szCs w:val="22"/>
        </w:rPr>
      </w:pPr>
    </w:p>
    <w:p w:rsidR="00E80375" w:rsidRPr="00E80375" w:rsidRDefault="0017181D" w:rsidP="00AE5F60">
      <w:pPr>
        <w:widowControl w:val="0"/>
        <w:numPr>
          <w:ilvl w:val="2"/>
          <w:numId w:val="28"/>
        </w:numPr>
        <w:rPr>
          <w:rFonts w:ascii="Arial" w:hAnsi="Arial" w:cs="Arial"/>
          <w:sz w:val="22"/>
          <w:szCs w:val="22"/>
        </w:rPr>
      </w:pPr>
      <w:r w:rsidRPr="00E80375">
        <w:rPr>
          <w:rFonts w:ascii="Arial" w:hAnsi="Arial" w:cs="Arial"/>
          <w:sz w:val="22"/>
          <w:szCs w:val="22"/>
        </w:rPr>
        <w:t>Services discontinued under such circumstances shall be restored only upon payment of a re-connection charge,</w:t>
      </w:r>
      <w:r w:rsidR="00684C46" w:rsidRPr="00E80375">
        <w:rPr>
          <w:rFonts w:ascii="Arial" w:hAnsi="Arial" w:cs="Arial"/>
          <w:sz w:val="22"/>
          <w:szCs w:val="22"/>
        </w:rPr>
        <w:t xml:space="preserve"> </w:t>
      </w:r>
      <w:r w:rsidRPr="00E80375">
        <w:rPr>
          <w:rFonts w:ascii="Arial" w:hAnsi="Arial" w:cs="Arial"/>
          <w:sz w:val="22"/>
          <w:szCs w:val="22"/>
        </w:rPr>
        <w:t xml:space="preserve">hereby established at </w:t>
      </w:r>
      <w:r w:rsidR="0043579E" w:rsidRPr="00E80375">
        <w:rPr>
          <w:rFonts w:ascii="Arial" w:hAnsi="Arial" w:cs="Arial"/>
          <w:sz w:val="22"/>
          <w:szCs w:val="22"/>
        </w:rPr>
        <w:t xml:space="preserve">[________] [indicate amount] [$50], </w:t>
      </w:r>
      <w:r w:rsidRPr="00E80375">
        <w:rPr>
          <w:rFonts w:ascii="Arial" w:hAnsi="Arial" w:cs="Arial"/>
          <w:sz w:val="22"/>
          <w:szCs w:val="22"/>
        </w:rPr>
        <w:t>and any other costs incurred by the</w:t>
      </w:r>
      <w:r w:rsidR="0043579E" w:rsidRPr="00E80375">
        <w:rPr>
          <w:rFonts w:ascii="Arial" w:hAnsi="Arial" w:cs="Arial"/>
          <w:sz w:val="22"/>
          <w:szCs w:val="22"/>
        </w:rPr>
        <w:t xml:space="preserve"> public water system </w:t>
      </w:r>
      <w:r w:rsidRPr="00E80375">
        <w:rPr>
          <w:rFonts w:ascii="Arial" w:hAnsi="Arial" w:cs="Arial"/>
          <w:sz w:val="22"/>
          <w:szCs w:val="22"/>
        </w:rPr>
        <w:t>in discontinuing service. In addition, suitable assurance must be</w:t>
      </w:r>
      <w:r w:rsidR="0043579E" w:rsidRPr="00E80375">
        <w:rPr>
          <w:rFonts w:ascii="Arial" w:hAnsi="Arial" w:cs="Arial"/>
          <w:sz w:val="22"/>
          <w:szCs w:val="22"/>
        </w:rPr>
        <w:t xml:space="preserve"> </w:t>
      </w:r>
      <w:r w:rsidRPr="00E80375">
        <w:rPr>
          <w:rFonts w:ascii="Arial" w:hAnsi="Arial" w:cs="Arial"/>
          <w:sz w:val="22"/>
          <w:szCs w:val="22"/>
        </w:rPr>
        <w:t>given to the</w:t>
      </w:r>
      <w:r w:rsidR="0043579E" w:rsidRPr="00E80375">
        <w:rPr>
          <w:rFonts w:ascii="Arial" w:hAnsi="Arial" w:cs="Arial"/>
          <w:sz w:val="22"/>
          <w:szCs w:val="22"/>
        </w:rPr>
        <w:t xml:space="preserve"> </w:t>
      </w:r>
      <w:r w:rsidRPr="00E80375">
        <w:rPr>
          <w:rFonts w:ascii="Arial" w:hAnsi="Arial" w:cs="Arial"/>
          <w:sz w:val="22"/>
          <w:szCs w:val="22"/>
        </w:rPr>
        <w:t>designated official that the same action shall not be repeated</w:t>
      </w:r>
      <w:r w:rsidR="0043579E" w:rsidRPr="00E80375">
        <w:rPr>
          <w:rFonts w:ascii="Arial" w:hAnsi="Arial" w:cs="Arial"/>
          <w:sz w:val="22"/>
          <w:szCs w:val="22"/>
        </w:rPr>
        <w:t xml:space="preserve"> </w:t>
      </w:r>
      <w:r w:rsidRPr="00E80375">
        <w:rPr>
          <w:rFonts w:ascii="Arial" w:hAnsi="Arial" w:cs="Arial"/>
          <w:sz w:val="22"/>
          <w:szCs w:val="22"/>
        </w:rPr>
        <w:t>while the Plan is in effect. Compliance with this plan may also be sought through injunctive relief in the</w:t>
      </w:r>
      <w:r w:rsidR="00E80375">
        <w:rPr>
          <w:rFonts w:ascii="Arial" w:hAnsi="Arial" w:cs="Arial"/>
          <w:sz w:val="22"/>
          <w:szCs w:val="22"/>
        </w:rPr>
        <w:t xml:space="preserve"> </w:t>
      </w:r>
      <w:r w:rsidR="00E80375" w:rsidRPr="00E80375">
        <w:rPr>
          <w:rFonts w:ascii="Arial" w:hAnsi="Arial" w:cs="Arial"/>
          <w:sz w:val="22"/>
          <w:szCs w:val="22"/>
        </w:rPr>
        <w:t>[________] [indicate tribal entity] [tribal council, tribal court, etc.].</w:t>
      </w:r>
    </w:p>
    <w:p w:rsidR="00E55921" w:rsidRDefault="00E55921" w:rsidP="00AE5F60">
      <w:pPr>
        <w:widowControl w:val="0"/>
        <w:ind w:left="720"/>
        <w:rPr>
          <w:rFonts w:ascii="Arial" w:hAnsi="Arial" w:cs="Arial"/>
          <w:sz w:val="22"/>
          <w:szCs w:val="22"/>
        </w:rPr>
      </w:pPr>
    </w:p>
    <w:p w:rsidR="00E55921" w:rsidRPr="00E80375" w:rsidRDefault="00E55921" w:rsidP="00AE5F60">
      <w:pPr>
        <w:widowControl w:val="0"/>
        <w:numPr>
          <w:ilvl w:val="2"/>
          <w:numId w:val="28"/>
        </w:numPr>
        <w:rPr>
          <w:rFonts w:ascii="Arial" w:hAnsi="Arial" w:cs="Arial"/>
          <w:sz w:val="22"/>
          <w:szCs w:val="22"/>
        </w:rPr>
      </w:pPr>
      <w:r w:rsidRPr="00E80375">
        <w:rPr>
          <w:rFonts w:ascii="Arial" w:hAnsi="Arial" w:cs="Arial"/>
          <w:sz w:val="22"/>
          <w:szCs w:val="22"/>
        </w:rPr>
        <w:t>Compliance with this plan may also be sought through injunctive relief in the</w:t>
      </w:r>
      <w:r>
        <w:rPr>
          <w:rFonts w:ascii="Arial" w:hAnsi="Arial" w:cs="Arial"/>
          <w:sz w:val="22"/>
          <w:szCs w:val="22"/>
        </w:rPr>
        <w:t xml:space="preserve"> </w:t>
      </w:r>
      <w:r w:rsidRPr="00E80375">
        <w:rPr>
          <w:rFonts w:ascii="Arial" w:hAnsi="Arial" w:cs="Arial"/>
          <w:sz w:val="22"/>
          <w:szCs w:val="22"/>
        </w:rPr>
        <w:t>[________] [indicate tribal entity] [tribal council, tribal court, etc.].</w:t>
      </w:r>
    </w:p>
    <w:p w:rsidR="00E55921" w:rsidRDefault="00E55921" w:rsidP="00AE5F60">
      <w:pPr>
        <w:widowControl w:val="0"/>
        <w:ind w:left="720"/>
        <w:rPr>
          <w:rFonts w:ascii="Arial" w:hAnsi="Arial" w:cs="Arial"/>
          <w:sz w:val="22"/>
          <w:szCs w:val="22"/>
        </w:rPr>
      </w:pPr>
    </w:p>
    <w:p w:rsidR="0017181D" w:rsidRPr="0017181D" w:rsidRDefault="0017181D" w:rsidP="00AE5F60">
      <w:pPr>
        <w:widowControl w:val="0"/>
        <w:numPr>
          <w:ilvl w:val="0"/>
          <w:numId w:val="28"/>
        </w:numPr>
        <w:rPr>
          <w:rFonts w:ascii="Arial" w:hAnsi="Arial" w:cs="Arial"/>
          <w:sz w:val="22"/>
          <w:szCs w:val="22"/>
        </w:rPr>
      </w:pPr>
      <w:r w:rsidRPr="0017181D">
        <w:rPr>
          <w:rFonts w:ascii="Arial" w:hAnsi="Arial" w:cs="Arial"/>
          <w:sz w:val="22"/>
          <w:szCs w:val="22"/>
        </w:rPr>
        <w:t>Any person, including a person classified as a water customer of the</w:t>
      </w:r>
      <w:r w:rsidR="0043579E">
        <w:rPr>
          <w:rFonts w:ascii="Arial" w:hAnsi="Arial" w:cs="Arial"/>
          <w:sz w:val="22"/>
          <w:szCs w:val="22"/>
        </w:rPr>
        <w:t xml:space="preserve"> public water system</w:t>
      </w:r>
      <w:r w:rsidRPr="0017181D">
        <w:rPr>
          <w:rFonts w:ascii="Arial" w:hAnsi="Arial" w:cs="Arial"/>
          <w:sz w:val="22"/>
          <w:szCs w:val="22"/>
        </w:rPr>
        <w:t>, in apparent control of the property where a violation occurs or originates shall be presumed to be the violator, and proof that the violation occurred on the person’s property shall constitute a rebuttable presumption that the person in apparent control of the property committed the violation, but any such person shall have the right to show that he/she did not commit the violation. Parents shall be presumed to be responsible for violations of their minor children and proof that a violation, committed by a child, occurred on property within the parents’ control shall constitute a rebuttable presumption that the parent committed the violation, but any such parent may be excused if he/she proves that he/she had previously directed the child not to use the water as it was used in violation of this Plan and that the parent could not have reasonably known of the violation.</w:t>
      </w:r>
    </w:p>
    <w:p w:rsidR="0043579E" w:rsidRDefault="0043579E" w:rsidP="00AE5F60">
      <w:pPr>
        <w:widowControl w:val="0"/>
        <w:rPr>
          <w:rFonts w:ascii="Arial" w:hAnsi="Arial" w:cs="Arial"/>
          <w:sz w:val="22"/>
          <w:szCs w:val="22"/>
        </w:rPr>
      </w:pPr>
    </w:p>
    <w:p w:rsidR="0043579E" w:rsidRDefault="00684C46" w:rsidP="00AE5F60">
      <w:pPr>
        <w:widowControl w:val="0"/>
        <w:numPr>
          <w:ilvl w:val="0"/>
          <w:numId w:val="28"/>
        </w:numPr>
        <w:rPr>
          <w:rFonts w:ascii="Arial" w:hAnsi="Arial" w:cs="Arial"/>
          <w:sz w:val="22"/>
          <w:szCs w:val="22"/>
        </w:rPr>
      </w:pPr>
      <w:r w:rsidRPr="00684C46">
        <w:rPr>
          <w:rFonts w:ascii="Arial" w:hAnsi="Arial" w:cs="Arial"/>
          <w:sz w:val="22"/>
          <w:szCs w:val="22"/>
        </w:rPr>
        <w:t>Any employee of the</w:t>
      </w:r>
      <w:r>
        <w:rPr>
          <w:rFonts w:ascii="Arial" w:hAnsi="Arial" w:cs="Arial"/>
          <w:sz w:val="22"/>
          <w:szCs w:val="22"/>
        </w:rPr>
        <w:t xml:space="preserve"> public water system, police officer, or other </w:t>
      </w:r>
      <w:r w:rsidRPr="00684C46">
        <w:rPr>
          <w:rFonts w:ascii="Arial" w:hAnsi="Arial" w:cs="Arial"/>
          <w:sz w:val="22"/>
          <w:szCs w:val="22"/>
        </w:rPr>
        <w:t>designated official, may issue a citation to</w:t>
      </w:r>
      <w:r>
        <w:rPr>
          <w:rFonts w:ascii="Arial" w:hAnsi="Arial" w:cs="Arial"/>
          <w:sz w:val="22"/>
          <w:szCs w:val="22"/>
        </w:rPr>
        <w:t xml:space="preserve"> </w:t>
      </w:r>
      <w:r w:rsidRPr="00684C46">
        <w:rPr>
          <w:rFonts w:ascii="Arial" w:hAnsi="Arial" w:cs="Arial"/>
          <w:sz w:val="22"/>
          <w:szCs w:val="22"/>
        </w:rPr>
        <w:t xml:space="preserve">a person he/she reasonably believes to be in violation of this </w:t>
      </w:r>
      <w:r>
        <w:rPr>
          <w:rFonts w:ascii="Arial" w:hAnsi="Arial" w:cs="Arial"/>
          <w:sz w:val="22"/>
          <w:szCs w:val="22"/>
        </w:rPr>
        <w:t>Plan</w:t>
      </w:r>
      <w:r w:rsidRPr="00684C46">
        <w:rPr>
          <w:rFonts w:ascii="Arial" w:hAnsi="Arial" w:cs="Arial"/>
          <w:sz w:val="22"/>
          <w:szCs w:val="22"/>
        </w:rPr>
        <w:t>.</w:t>
      </w:r>
      <w:r>
        <w:rPr>
          <w:rFonts w:ascii="Arial" w:hAnsi="Arial" w:cs="Arial"/>
          <w:sz w:val="22"/>
          <w:szCs w:val="22"/>
        </w:rPr>
        <w:t xml:space="preserve">  </w:t>
      </w:r>
      <w:r w:rsidR="0017181D" w:rsidRPr="0017181D">
        <w:rPr>
          <w:rFonts w:ascii="Arial" w:hAnsi="Arial" w:cs="Arial"/>
          <w:sz w:val="22"/>
          <w:szCs w:val="22"/>
        </w:rPr>
        <w:t>Service of the citation shall be complete upon delivery of the citation to the alleged violator, to an agent or employee of a violator, or to a person over 14 years of age who is a member of the violator’s immediate family or is a resident of the violator’s</w:t>
      </w:r>
      <w:r w:rsidR="0043579E">
        <w:rPr>
          <w:rFonts w:ascii="Arial" w:hAnsi="Arial" w:cs="Arial"/>
          <w:sz w:val="22"/>
          <w:szCs w:val="22"/>
        </w:rPr>
        <w:t xml:space="preserve"> </w:t>
      </w:r>
      <w:r w:rsidR="0017181D" w:rsidRPr="0017181D">
        <w:rPr>
          <w:rFonts w:ascii="Arial" w:hAnsi="Arial" w:cs="Arial"/>
          <w:sz w:val="22"/>
          <w:szCs w:val="22"/>
        </w:rPr>
        <w:t xml:space="preserve">residence. </w:t>
      </w:r>
    </w:p>
    <w:p w:rsidR="00E55921" w:rsidRDefault="00E55921" w:rsidP="00AE5F60">
      <w:pPr>
        <w:widowControl w:val="0"/>
        <w:rPr>
          <w:rFonts w:ascii="Arial" w:hAnsi="Arial" w:cs="Arial"/>
          <w:sz w:val="22"/>
          <w:szCs w:val="22"/>
        </w:rPr>
      </w:pPr>
    </w:p>
    <w:p w:rsidR="00F571D8" w:rsidRPr="007425F1" w:rsidRDefault="00F571D8" w:rsidP="00AE5F60">
      <w:pPr>
        <w:pStyle w:val="STNoteSpec"/>
        <w:widowControl w:val="0"/>
        <w:rPr>
          <w:rFonts w:ascii="Arial" w:hAnsi="Arial" w:cs="Arial"/>
          <w:szCs w:val="22"/>
        </w:rPr>
      </w:pPr>
      <w:r w:rsidRPr="007425F1">
        <w:rPr>
          <w:rFonts w:ascii="Arial" w:hAnsi="Arial" w:cs="Arial"/>
          <w:szCs w:val="22"/>
        </w:rPr>
        <w:t>******************************************</w:t>
      </w:r>
    </w:p>
    <w:p w:rsidR="00F571D8" w:rsidRPr="007425F1" w:rsidRDefault="00223298" w:rsidP="00AE5F60">
      <w:pPr>
        <w:pStyle w:val="STNoteSpec"/>
        <w:widowControl w:val="0"/>
        <w:rPr>
          <w:rFonts w:ascii="Arial" w:hAnsi="Arial" w:cs="Arial"/>
          <w:szCs w:val="22"/>
        </w:rPr>
      </w:pPr>
      <w:r>
        <w:rPr>
          <w:rFonts w:ascii="Arial" w:hAnsi="Arial" w:cs="Arial"/>
          <w:szCs w:val="22"/>
        </w:rPr>
        <w:t>Consider adding for systems with no or limited residential water meters.  Modify as appropriate to the customers metered and billing structure.</w:t>
      </w:r>
    </w:p>
    <w:p w:rsidR="00F571D8" w:rsidRPr="00F104BA" w:rsidRDefault="00F571D8" w:rsidP="00AE5F60">
      <w:pPr>
        <w:pStyle w:val="STNoteSpec"/>
        <w:widowControl w:val="0"/>
        <w:rPr>
          <w:rFonts w:ascii="Arial" w:hAnsi="Arial" w:cs="Arial"/>
          <w:szCs w:val="22"/>
        </w:rPr>
      </w:pPr>
      <w:r w:rsidRPr="00F104BA">
        <w:rPr>
          <w:rFonts w:ascii="Arial" w:hAnsi="Arial" w:cs="Arial"/>
          <w:szCs w:val="22"/>
        </w:rPr>
        <w:t>******************************************</w:t>
      </w:r>
    </w:p>
    <w:p w:rsidR="00F571D8" w:rsidRDefault="00F571D8" w:rsidP="00AE5F60">
      <w:pPr>
        <w:widowControl w:val="0"/>
        <w:rPr>
          <w:rFonts w:ascii="Arial" w:hAnsi="Arial" w:cs="Arial"/>
          <w:sz w:val="22"/>
          <w:szCs w:val="22"/>
        </w:rPr>
      </w:pPr>
    </w:p>
    <w:p w:rsidR="00F571D8" w:rsidRDefault="00223298" w:rsidP="00AE5F60">
      <w:pPr>
        <w:widowControl w:val="0"/>
        <w:numPr>
          <w:ilvl w:val="0"/>
          <w:numId w:val="28"/>
        </w:numPr>
        <w:rPr>
          <w:rFonts w:ascii="Arial" w:hAnsi="Arial" w:cs="Arial"/>
          <w:sz w:val="22"/>
          <w:szCs w:val="22"/>
        </w:rPr>
      </w:pPr>
      <w:r>
        <w:rPr>
          <w:rFonts w:ascii="Arial" w:hAnsi="Arial" w:cs="Arial"/>
          <w:sz w:val="22"/>
          <w:szCs w:val="22"/>
        </w:rPr>
        <w:t>Because there are currently no and/or a limited number of single-family residential customers with a meter and are billed for water use based on a monthly flat rate, no penalties can be assessed for excessive water use based on a</w:t>
      </w:r>
      <w:r w:rsidR="003C5E2E">
        <w:rPr>
          <w:rFonts w:ascii="Arial" w:hAnsi="Arial" w:cs="Arial"/>
          <w:sz w:val="22"/>
          <w:szCs w:val="22"/>
        </w:rPr>
        <w:t xml:space="preserve"> metered</w:t>
      </w:r>
      <w:r>
        <w:rPr>
          <w:rFonts w:ascii="Arial" w:hAnsi="Arial" w:cs="Arial"/>
          <w:sz w:val="22"/>
          <w:szCs w:val="22"/>
        </w:rPr>
        <w:t xml:space="preserve"> volume</w:t>
      </w:r>
      <w:r w:rsidR="003C5E2E">
        <w:rPr>
          <w:rFonts w:ascii="Arial" w:hAnsi="Arial" w:cs="Arial"/>
          <w:sz w:val="22"/>
          <w:szCs w:val="22"/>
        </w:rPr>
        <w:t xml:space="preserve"> of water.  However, enforcement of violations of the Plan will be made based on other factors including visual observations of irrigation practices, water used for washing vehicles, dust control, and other acts of negligently wasting water.    </w:t>
      </w:r>
      <w:r w:rsidR="00F571D8" w:rsidRPr="0017181D">
        <w:rPr>
          <w:rFonts w:ascii="Arial" w:hAnsi="Arial" w:cs="Arial"/>
          <w:sz w:val="22"/>
          <w:szCs w:val="22"/>
        </w:rPr>
        <w:t xml:space="preserve"> </w:t>
      </w:r>
    </w:p>
    <w:p w:rsidR="00F571D8" w:rsidRDefault="00F571D8" w:rsidP="00AE5F60">
      <w:pPr>
        <w:widowControl w:val="0"/>
        <w:rPr>
          <w:rFonts w:ascii="Arial" w:hAnsi="Arial" w:cs="Arial"/>
          <w:sz w:val="22"/>
          <w:szCs w:val="22"/>
        </w:rPr>
      </w:pPr>
    </w:p>
    <w:p w:rsidR="00684C46" w:rsidRPr="0080699A" w:rsidRDefault="00684C46" w:rsidP="007A01F6">
      <w:pPr>
        <w:pStyle w:val="Heading1"/>
        <w:numPr>
          <w:ilvl w:val="0"/>
          <w:numId w:val="1"/>
        </w:numPr>
      </w:pPr>
      <w:bookmarkStart w:id="33" w:name="_Toc383440939"/>
      <w:bookmarkStart w:id="34" w:name="_Toc383441519"/>
      <w:r>
        <w:t>Variances</w:t>
      </w:r>
      <w:bookmarkEnd w:id="33"/>
      <w:bookmarkEnd w:id="34"/>
    </w:p>
    <w:p w:rsidR="00684C46" w:rsidRPr="001C221F" w:rsidRDefault="00684C46" w:rsidP="00AE5F60">
      <w:pPr>
        <w:widowControl w:val="0"/>
        <w:ind w:left="360"/>
        <w:rPr>
          <w:rFonts w:ascii="Arial" w:hAnsi="Arial" w:cs="Arial"/>
          <w:sz w:val="22"/>
          <w:szCs w:val="22"/>
        </w:rPr>
      </w:pPr>
    </w:p>
    <w:p w:rsidR="00684C46" w:rsidRDefault="00684C46" w:rsidP="00AE5F60">
      <w:pPr>
        <w:widowControl w:val="0"/>
        <w:rPr>
          <w:rFonts w:ascii="Arial" w:hAnsi="Arial" w:cs="Arial"/>
          <w:sz w:val="22"/>
          <w:szCs w:val="22"/>
        </w:rPr>
      </w:pPr>
      <w:r w:rsidRPr="00956FBC">
        <w:rPr>
          <w:rFonts w:ascii="Arial" w:hAnsi="Arial" w:cs="Arial"/>
          <w:sz w:val="22"/>
          <w:szCs w:val="22"/>
        </w:rPr>
        <w:t xml:space="preserve">The </w:t>
      </w:r>
      <w:r w:rsidRPr="00684C46">
        <w:rPr>
          <w:rFonts w:ascii="Arial" w:hAnsi="Arial" w:cs="Arial"/>
          <w:sz w:val="22"/>
          <w:szCs w:val="22"/>
        </w:rPr>
        <w:t>designated official</w:t>
      </w:r>
      <w:r w:rsidR="00683EC5">
        <w:rPr>
          <w:rFonts w:ascii="Arial" w:hAnsi="Arial" w:cs="Arial"/>
          <w:sz w:val="22"/>
          <w:szCs w:val="22"/>
        </w:rPr>
        <w:t xml:space="preserve"> </w:t>
      </w:r>
      <w:r w:rsidRPr="00684C46">
        <w:rPr>
          <w:rFonts w:ascii="Arial" w:hAnsi="Arial" w:cs="Arial"/>
          <w:sz w:val="22"/>
          <w:szCs w:val="22"/>
        </w:rPr>
        <w:t>may</w:t>
      </w:r>
      <w:r w:rsidR="00683EC5">
        <w:rPr>
          <w:rFonts w:ascii="Arial" w:hAnsi="Arial" w:cs="Arial"/>
          <w:sz w:val="22"/>
          <w:szCs w:val="22"/>
        </w:rPr>
        <w:t xml:space="preserve"> </w:t>
      </w:r>
      <w:r w:rsidRPr="00684C46">
        <w:rPr>
          <w:rFonts w:ascii="Arial" w:hAnsi="Arial" w:cs="Arial"/>
          <w:sz w:val="22"/>
          <w:szCs w:val="22"/>
        </w:rPr>
        <w:t>in writing</w:t>
      </w:r>
      <w:r w:rsidR="00683EC5">
        <w:rPr>
          <w:rFonts w:ascii="Arial" w:hAnsi="Arial" w:cs="Arial"/>
          <w:sz w:val="22"/>
          <w:szCs w:val="22"/>
        </w:rPr>
        <w:t xml:space="preserve"> </w:t>
      </w:r>
      <w:r w:rsidRPr="00684C46">
        <w:rPr>
          <w:rFonts w:ascii="Arial" w:hAnsi="Arial" w:cs="Arial"/>
          <w:sz w:val="22"/>
          <w:szCs w:val="22"/>
        </w:rPr>
        <w:t>grant temporary</w:t>
      </w:r>
      <w:r>
        <w:rPr>
          <w:rFonts w:ascii="Arial" w:hAnsi="Arial" w:cs="Arial"/>
          <w:sz w:val="22"/>
          <w:szCs w:val="22"/>
        </w:rPr>
        <w:t xml:space="preserve"> </w:t>
      </w:r>
      <w:r w:rsidRPr="00684C46">
        <w:rPr>
          <w:rFonts w:ascii="Arial" w:hAnsi="Arial" w:cs="Arial"/>
          <w:sz w:val="22"/>
          <w:szCs w:val="22"/>
        </w:rPr>
        <w:t>variance for existing water uses otherwise prohibited under this Plan if it is determined that failure to grant such variance would cause an emergency condition adversely affecting the health, sanitation, or fire protection for the public or the person requesting such variance and if one or more of the following conditions are met:</w:t>
      </w:r>
    </w:p>
    <w:p w:rsidR="00684C46" w:rsidRPr="00684C46" w:rsidRDefault="00684C46" w:rsidP="00AE5F60">
      <w:pPr>
        <w:widowControl w:val="0"/>
        <w:numPr>
          <w:ilvl w:val="0"/>
          <w:numId w:val="29"/>
        </w:numPr>
        <w:rPr>
          <w:rFonts w:ascii="Arial" w:hAnsi="Arial" w:cs="Arial"/>
          <w:sz w:val="22"/>
          <w:szCs w:val="22"/>
        </w:rPr>
      </w:pPr>
      <w:r w:rsidRPr="00684C46">
        <w:rPr>
          <w:rFonts w:ascii="Arial" w:hAnsi="Arial" w:cs="Arial"/>
          <w:sz w:val="22"/>
          <w:szCs w:val="22"/>
        </w:rPr>
        <w:t>Compliance with this Plan cannot be technically accomplished during the duration of the water supply shortage or other condition for which the Plan is in effect</w:t>
      </w:r>
      <w:r w:rsidR="00E80375">
        <w:rPr>
          <w:rFonts w:ascii="Arial" w:hAnsi="Arial" w:cs="Arial"/>
          <w:sz w:val="22"/>
          <w:szCs w:val="22"/>
        </w:rPr>
        <w:t xml:space="preserve">, and </w:t>
      </w:r>
    </w:p>
    <w:p w:rsidR="00684C46" w:rsidRPr="00684C46" w:rsidRDefault="00684C46" w:rsidP="00AE5F60">
      <w:pPr>
        <w:widowControl w:val="0"/>
        <w:numPr>
          <w:ilvl w:val="0"/>
          <w:numId w:val="29"/>
        </w:numPr>
        <w:rPr>
          <w:rFonts w:ascii="Arial" w:hAnsi="Arial" w:cs="Arial"/>
          <w:sz w:val="22"/>
          <w:szCs w:val="22"/>
        </w:rPr>
      </w:pPr>
      <w:r w:rsidRPr="00684C46">
        <w:rPr>
          <w:rFonts w:ascii="Arial" w:hAnsi="Arial" w:cs="Arial"/>
          <w:sz w:val="22"/>
          <w:szCs w:val="22"/>
        </w:rPr>
        <w:t>Alternative methods can be implemented which will achieve the same level of reduction in water use.</w:t>
      </w:r>
    </w:p>
    <w:p w:rsidR="00684C46" w:rsidRPr="00684C46" w:rsidRDefault="00684C46" w:rsidP="00AE5F60">
      <w:pPr>
        <w:widowControl w:val="0"/>
        <w:rPr>
          <w:rFonts w:ascii="Arial" w:hAnsi="Arial" w:cs="Arial"/>
          <w:sz w:val="22"/>
          <w:szCs w:val="22"/>
        </w:rPr>
      </w:pPr>
    </w:p>
    <w:p w:rsidR="00684C46" w:rsidRPr="00684C46" w:rsidRDefault="00684C46" w:rsidP="00AE5F60">
      <w:pPr>
        <w:widowControl w:val="0"/>
        <w:rPr>
          <w:rFonts w:ascii="Arial" w:hAnsi="Arial" w:cs="Arial"/>
          <w:sz w:val="22"/>
          <w:szCs w:val="22"/>
        </w:rPr>
      </w:pPr>
      <w:r w:rsidRPr="00684C46">
        <w:rPr>
          <w:rFonts w:ascii="Arial" w:hAnsi="Arial" w:cs="Arial"/>
          <w:sz w:val="22"/>
          <w:szCs w:val="22"/>
        </w:rPr>
        <w:t xml:space="preserve">Persons requesting an exemption from the provisions of this </w:t>
      </w:r>
      <w:r>
        <w:rPr>
          <w:rFonts w:ascii="Arial" w:hAnsi="Arial" w:cs="Arial"/>
          <w:sz w:val="22"/>
          <w:szCs w:val="22"/>
        </w:rPr>
        <w:t>Plan</w:t>
      </w:r>
      <w:r w:rsidRPr="00684C46">
        <w:rPr>
          <w:rFonts w:ascii="Arial" w:hAnsi="Arial" w:cs="Arial"/>
          <w:sz w:val="22"/>
          <w:szCs w:val="22"/>
        </w:rPr>
        <w:t xml:space="preserve"> shall file a petition for variance</w:t>
      </w:r>
      <w:r>
        <w:rPr>
          <w:rFonts w:ascii="Arial" w:hAnsi="Arial" w:cs="Arial"/>
          <w:sz w:val="22"/>
          <w:szCs w:val="22"/>
        </w:rPr>
        <w:t xml:space="preserve"> </w:t>
      </w:r>
      <w:r w:rsidRPr="00684C46">
        <w:rPr>
          <w:rFonts w:ascii="Arial" w:hAnsi="Arial" w:cs="Arial"/>
          <w:sz w:val="22"/>
          <w:szCs w:val="22"/>
        </w:rPr>
        <w:t>with the</w:t>
      </w:r>
      <w:r>
        <w:rPr>
          <w:rFonts w:ascii="Arial" w:hAnsi="Arial" w:cs="Arial"/>
          <w:sz w:val="22"/>
          <w:szCs w:val="22"/>
        </w:rPr>
        <w:t xml:space="preserve"> public water system </w:t>
      </w:r>
      <w:r w:rsidRPr="00684C46">
        <w:rPr>
          <w:rFonts w:ascii="Arial" w:hAnsi="Arial" w:cs="Arial"/>
          <w:sz w:val="22"/>
          <w:szCs w:val="22"/>
        </w:rPr>
        <w:t>within 5 days after the Plan or a particular</w:t>
      </w:r>
      <w:r>
        <w:rPr>
          <w:rFonts w:ascii="Arial" w:hAnsi="Arial" w:cs="Arial"/>
          <w:sz w:val="22"/>
          <w:szCs w:val="22"/>
        </w:rPr>
        <w:t xml:space="preserve"> </w:t>
      </w:r>
      <w:r w:rsidRPr="00684C46">
        <w:rPr>
          <w:rFonts w:ascii="Arial" w:hAnsi="Arial" w:cs="Arial"/>
          <w:sz w:val="22"/>
          <w:szCs w:val="22"/>
        </w:rPr>
        <w:t>drought response stage has been invoked.</w:t>
      </w:r>
      <w:r>
        <w:rPr>
          <w:rFonts w:ascii="Arial" w:hAnsi="Arial" w:cs="Arial"/>
          <w:sz w:val="22"/>
          <w:szCs w:val="22"/>
        </w:rPr>
        <w:t xml:space="preserve">  </w:t>
      </w:r>
      <w:r w:rsidRPr="00684C46">
        <w:rPr>
          <w:rFonts w:ascii="Arial" w:hAnsi="Arial" w:cs="Arial"/>
          <w:sz w:val="22"/>
          <w:szCs w:val="22"/>
        </w:rPr>
        <w:t>All petitions for variances shall be reviewed by the</w:t>
      </w:r>
      <w:r>
        <w:rPr>
          <w:rFonts w:ascii="Arial" w:hAnsi="Arial" w:cs="Arial"/>
          <w:sz w:val="22"/>
          <w:szCs w:val="22"/>
        </w:rPr>
        <w:t xml:space="preserve"> </w:t>
      </w:r>
      <w:r w:rsidRPr="00684C46">
        <w:rPr>
          <w:rFonts w:ascii="Arial" w:hAnsi="Arial" w:cs="Arial"/>
          <w:sz w:val="22"/>
          <w:szCs w:val="22"/>
        </w:rPr>
        <w:t>designated official</w:t>
      </w:r>
      <w:r w:rsidR="00683EC5">
        <w:rPr>
          <w:rFonts w:ascii="Arial" w:hAnsi="Arial" w:cs="Arial"/>
          <w:sz w:val="22"/>
          <w:szCs w:val="22"/>
        </w:rPr>
        <w:t xml:space="preserve"> </w:t>
      </w:r>
      <w:r w:rsidRPr="00684C46">
        <w:rPr>
          <w:rFonts w:ascii="Arial" w:hAnsi="Arial" w:cs="Arial"/>
          <w:sz w:val="22"/>
          <w:szCs w:val="22"/>
        </w:rPr>
        <w:t>and shall include the following:</w:t>
      </w:r>
    </w:p>
    <w:p w:rsidR="00684C46" w:rsidRDefault="00684C46" w:rsidP="00AE5F60">
      <w:pPr>
        <w:widowControl w:val="0"/>
        <w:numPr>
          <w:ilvl w:val="0"/>
          <w:numId w:val="30"/>
        </w:numPr>
        <w:rPr>
          <w:rFonts w:ascii="Arial" w:hAnsi="Arial" w:cs="Arial"/>
          <w:sz w:val="22"/>
          <w:szCs w:val="22"/>
        </w:rPr>
      </w:pPr>
      <w:r w:rsidRPr="00684C46">
        <w:rPr>
          <w:rFonts w:ascii="Arial" w:hAnsi="Arial" w:cs="Arial"/>
          <w:sz w:val="22"/>
          <w:szCs w:val="22"/>
        </w:rPr>
        <w:t>Name and address of the petitioner(s).</w:t>
      </w:r>
    </w:p>
    <w:p w:rsidR="00684C46" w:rsidRPr="00684C46" w:rsidRDefault="00684C46" w:rsidP="00AE5F60">
      <w:pPr>
        <w:widowControl w:val="0"/>
        <w:numPr>
          <w:ilvl w:val="0"/>
          <w:numId w:val="30"/>
        </w:numPr>
        <w:rPr>
          <w:rFonts w:ascii="Arial" w:hAnsi="Arial" w:cs="Arial"/>
          <w:sz w:val="22"/>
          <w:szCs w:val="22"/>
        </w:rPr>
      </w:pPr>
      <w:r w:rsidRPr="00684C46">
        <w:rPr>
          <w:rFonts w:ascii="Arial" w:hAnsi="Arial" w:cs="Arial"/>
          <w:sz w:val="22"/>
          <w:szCs w:val="22"/>
        </w:rPr>
        <w:t>Purpose of water use.</w:t>
      </w:r>
    </w:p>
    <w:p w:rsidR="00684C46" w:rsidRPr="00684C46" w:rsidRDefault="00684C46" w:rsidP="00AE5F60">
      <w:pPr>
        <w:widowControl w:val="0"/>
        <w:numPr>
          <w:ilvl w:val="0"/>
          <w:numId w:val="30"/>
        </w:numPr>
        <w:rPr>
          <w:rFonts w:ascii="Arial" w:hAnsi="Arial" w:cs="Arial"/>
          <w:sz w:val="22"/>
          <w:szCs w:val="22"/>
        </w:rPr>
      </w:pPr>
      <w:r w:rsidRPr="00684C46">
        <w:rPr>
          <w:rFonts w:ascii="Arial" w:hAnsi="Arial" w:cs="Arial"/>
          <w:sz w:val="22"/>
          <w:szCs w:val="22"/>
        </w:rPr>
        <w:t>Specific provision(s) of the Plan from which the petitioner is requesting relief.</w:t>
      </w:r>
    </w:p>
    <w:p w:rsidR="00684C46" w:rsidRPr="00684C46" w:rsidRDefault="00684C46" w:rsidP="00AE5F60">
      <w:pPr>
        <w:widowControl w:val="0"/>
        <w:numPr>
          <w:ilvl w:val="0"/>
          <w:numId w:val="30"/>
        </w:numPr>
        <w:rPr>
          <w:rFonts w:ascii="Arial" w:hAnsi="Arial" w:cs="Arial"/>
          <w:sz w:val="22"/>
          <w:szCs w:val="22"/>
        </w:rPr>
      </w:pPr>
      <w:r w:rsidRPr="00684C46">
        <w:rPr>
          <w:rFonts w:ascii="Arial" w:hAnsi="Arial" w:cs="Arial"/>
          <w:sz w:val="22"/>
          <w:szCs w:val="22"/>
        </w:rPr>
        <w:t xml:space="preserve">Detailed statement as to how the specific provision of the Plan adversely affects the petitioner or what damage or harm will occur to the petitioner or others if petitioner complies with this </w:t>
      </w:r>
      <w:r>
        <w:rPr>
          <w:rFonts w:ascii="Arial" w:hAnsi="Arial" w:cs="Arial"/>
          <w:sz w:val="22"/>
          <w:szCs w:val="22"/>
        </w:rPr>
        <w:t>Plan</w:t>
      </w:r>
      <w:r w:rsidRPr="00684C46">
        <w:rPr>
          <w:rFonts w:ascii="Arial" w:hAnsi="Arial" w:cs="Arial"/>
          <w:sz w:val="22"/>
          <w:szCs w:val="22"/>
        </w:rPr>
        <w:t>.</w:t>
      </w:r>
    </w:p>
    <w:p w:rsidR="00684C46" w:rsidRPr="00684C46" w:rsidRDefault="00684C46" w:rsidP="00AE5F60">
      <w:pPr>
        <w:widowControl w:val="0"/>
        <w:numPr>
          <w:ilvl w:val="0"/>
          <w:numId w:val="30"/>
        </w:numPr>
        <w:rPr>
          <w:rFonts w:ascii="Arial" w:hAnsi="Arial" w:cs="Arial"/>
          <w:sz w:val="22"/>
          <w:szCs w:val="22"/>
        </w:rPr>
      </w:pPr>
      <w:r w:rsidRPr="00684C46">
        <w:rPr>
          <w:rFonts w:ascii="Arial" w:hAnsi="Arial" w:cs="Arial"/>
          <w:sz w:val="22"/>
          <w:szCs w:val="22"/>
        </w:rPr>
        <w:t>Description of the relief requested.</w:t>
      </w:r>
    </w:p>
    <w:p w:rsidR="00684C46" w:rsidRPr="00684C46" w:rsidRDefault="00684C46" w:rsidP="00AE5F60">
      <w:pPr>
        <w:widowControl w:val="0"/>
        <w:numPr>
          <w:ilvl w:val="0"/>
          <w:numId w:val="30"/>
        </w:numPr>
        <w:rPr>
          <w:rFonts w:ascii="Arial" w:hAnsi="Arial" w:cs="Arial"/>
          <w:sz w:val="22"/>
          <w:szCs w:val="22"/>
        </w:rPr>
      </w:pPr>
      <w:r w:rsidRPr="00684C46">
        <w:rPr>
          <w:rFonts w:ascii="Arial" w:hAnsi="Arial" w:cs="Arial"/>
          <w:sz w:val="22"/>
          <w:szCs w:val="22"/>
        </w:rPr>
        <w:t>Period of time for which the variance is sought.</w:t>
      </w:r>
    </w:p>
    <w:p w:rsidR="00684C46" w:rsidRPr="00684C46" w:rsidRDefault="00684C46" w:rsidP="00AE5F60">
      <w:pPr>
        <w:widowControl w:val="0"/>
        <w:numPr>
          <w:ilvl w:val="0"/>
          <w:numId w:val="30"/>
        </w:numPr>
        <w:rPr>
          <w:rFonts w:ascii="Arial" w:hAnsi="Arial" w:cs="Arial"/>
          <w:sz w:val="22"/>
          <w:szCs w:val="22"/>
        </w:rPr>
      </w:pPr>
      <w:r w:rsidRPr="00684C46">
        <w:rPr>
          <w:rFonts w:ascii="Arial" w:hAnsi="Arial" w:cs="Arial"/>
          <w:sz w:val="22"/>
          <w:szCs w:val="22"/>
        </w:rPr>
        <w:t>Alternative water use restrictions or other measures the petitioner is taking or proposes to take to meet the intent of this Plan and the compliance date.</w:t>
      </w:r>
    </w:p>
    <w:p w:rsidR="004F2432" w:rsidRDefault="00684C46" w:rsidP="00AE5F60">
      <w:pPr>
        <w:widowControl w:val="0"/>
        <w:numPr>
          <w:ilvl w:val="0"/>
          <w:numId w:val="30"/>
        </w:numPr>
        <w:rPr>
          <w:rFonts w:ascii="Arial" w:hAnsi="Arial" w:cs="Arial"/>
          <w:sz w:val="22"/>
          <w:szCs w:val="22"/>
        </w:rPr>
      </w:pPr>
      <w:r w:rsidRPr="00684C46">
        <w:rPr>
          <w:rFonts w:ascii="Arial" w:hAnsi="Arial" w:cs="Arial"/>
          <w:sz w:val="22"/>
          <w:szCs w:val="22"/>
        </w:rPr>
        <w:t>Other pertinent information.</w:t>
      </w:r>
    </w:p>
    <w:p w:rsidR="004F2432" w:rsidRDefault="004F2432" w:rsidP="00AE5F60">
      <w:pPr>
        <w:widowControl w:val="0"/>
        <w:rPr>
          <w:rFonts w:ascii="Arial" w:hAnsi="Arial" w:cs="Arial"/>
          <w:sz w:val="22"/>
          <w:szCs w:val="22"/>
        </w:rPr>
      </w:pPr>
    </w:p>
    <w:p w:rsidR="00684C46" w:rsidRPr="00684C46" w:rsidRDefault="00684C46" w:rsidP="00AE5F60">
      <w:pPr>
        <w:widowControl w:val="0"/>
        <w:rPr>
          <w:rFonts w:ascii="Arial" w:hAnsi="Arial" w:cs="Arial"/>
          <w:sz w:val="22"/>
          <w:szCs w:val="22"/>
        </w:rPr>
      </w:pPr>
      <w:r w:rsidRPr="00684C46">
        <w:rPr>
          <w:rFonts w:ascii="Arial" w:hAnsi="Arial" w:cs="Arial"/>
          <w:sz w:val="22"/>
          <w:szCs w:val="22"/>
        </w:rPr>
        <w:t>Variances granted by the</w:t>
      </w:r>
      <w:r>
        <w:rPr>
          <w:rFonts w:ascii="Arial" w:hAnsi="Arial" w:cs="Arial"/>
          <w:sz w:val="22"/>
          <w:szCs w:val="22"/>
        </w:rPr>
        <w:t xml:space="preserve"> public water system </w:t>
      </w:r>
      <w:r w:rsidRPr="00684C46">
        <w:rPr>
          <w:rFonts w:ascii="Arial" w:hAnsi="Arial" w:cs="Arial"/>
          <w:sz w:val="22"/>
          <w:szCs w:val="22"/>
        </w:rPr>
        <w:t>shall be subject to the</w:t>
      </w:r>
      <w:r>
        <w:rPr>
          <w:rFonts w:ascii="Arial" w:hAnsi="Arial" w:cs="Arial"/>
          <w:sz w:val="22"/>
          <w:szCs w:val="22"/>
        </w:rPr>
        <w:t xml:space="preserve"> </w:t>
      </w:r>
      <w:r w:rsidRPr="00684C46">
        <w:rPr>
          <w:rFonts w:ascii="Arial" w:hAnsi="Arial" w:cs="Arial"/>
          <w:sz w:val="22"/>
          <w:szCs w:val="22"/>
        </w:rPr>
        <w:t xml:space="preserve">following conditions, unless waived or modified by the </w:t>
      </w:r>
      <w:r w:rsidR="00763933">
        <w:rPr>
          <w:rFonts w:ascii="Arial" w:hAnsi="Arial" w:cs="Arial"/>
          <w:sz w:val="22"/>
          <w:szCs w:val="22"/>
        </w:rPr>
        <w:t>d</w:t>
      </w:r>
      <w:r w:rsidR="00763933" w:rsidRPr="00684C46">
        <w:rPr>
          <w:rFonts w:ascii="Arial" w:hAnsi="Arial" w:cs="Arial"/>
          <w:sz w:val="22"/>
          <w:szCs w:val="22"/>
        </w:rPr>
        <w:t>esignated official</w:t>
      </w:r>
      <w:r w:rsidRPr="00684C46">
        <w:rPr>
          <w:rFonts w:ascii="Arial" w:hAnsi="Arial" w:cs="Arial"/>
          <w:sz w:val="22"/>
          <w:szCs w:val="22"/>
        </w:rPr>
        <w:t>:</w:t>
      </w:r>
    </w:p>
    <w:p w:rsidR="00684C46" w:rsidRPr="00684C46" w:rsidRDefault="00684C46" w:rsidP="00AE5F60">
      <w:pPr>
        <w:widowControl w:val="0"/>
        <w:numPr>
          <w:ilvl w:val="0"/>
          <w:numId w:val="31"/>
        </w:numPr>
        <w:rPr>
          <w:rFonts w:ascii="Arial" w:hAnsi="Arial" w:cs="Arial"/>
          <w:sz w:val="22"/>
          <w:szCs w:val="22"/>
        </w:rPr>
      </w:pPr>
      <w:r w:rsidRPr="00684C46">
        <w:rPr>
          <w:rFonts w:ascii="Arial" w:hAnsi="Arial" w:cs="Arial"/>
          <w:sz w:val="22"/>
          <w:szCs w:val="22"/>
        </w:rPr>
        <w:lastRenderedPageBreak/>
        <w:t>Variances granted shall include a timetable for compliance.</w:t>
      </w:r>
    </w:p>
    <w:p w:rsidR="00684C46" w:rsidRPr="00684C46" w:rsidRDefault="00684C46" w:rsidP="00AE5F60">
      <w:pPr>
        <w:widowControl w:val="0"/>
        <w:numPr>
          <w:ilvl w:val="0"/>
          <w:numId w:val="31"/>
        </w:numPr>
        <w:rPr>
          <w:rFonts w:ascii="Arial" w:hAnsi="Arial" w:cs="Arial"/>
          <w:sz w:val="22"/>
          <w:szCs w:val="22"/>
        </w:rPr>
      </w:pPr>
      <w:r w:rsidRPr="00684C46">
        <w:rPr>
          <w:rFonts w:ascii="Arial" w:hAnsi="Arial" w:cs="Arial"/>
          <w:sz w:val="22"/>
          <w:szCs w:val="22"/>
        </w:rPr>
        <w:t>Variances granted shall expire when the Plan is no longer in effect, unless the petitioner has failed to meet specified requirements.</w:t>
      </w:r>
    </w:p>
    <w:p w:rsidR="00684C46" w:rsidRPr="00684C46" w:rsidRDefault="00684C46" w:rsidP="00AE5F60">
      <w:pPr>
        <w:widowControl w:val="0"/>
        <w:rPr>
          <w:rFonts w:ascii="Arial" w:hAnsi="Arial" w:cs="Arial"/>
          <w:sz w:val="22"/>
          <w:szCs w:val="22"/>
        </w:rPr>
      </w:pPr>
    </w:p>
    <w:p w:rsidR="004F2432" w:rsidRDefault="00684C46" w:rsidP="00AE5F60">
      <w:pPr>
        <w:widowControl w:val="0"/>
        <w:rPr>
          <w:rFonts w:ascii="Arial" w:hAnsi="Arial" w:cs="Arial"/>
          <w:sz w:val="22"/>
          <w:szCs w:val="22"/>
        </w:rPr>
      </w:pPr>
      <w:r w:rsidRPr="00684C46">
        <w:rPr>
          <w:rFonts w:ascii="Arial" w:hAnsi="Arial" w:cs="Arial"/>
          <w:sz w:val="22"/>
          <w:szCs w:val="22"/>
        </w:rPr>
        <w:t>No variance shall be retroactive or otherwise justify any violation of this Plan occurring prior to the issuance of the variance.</w:t>
      </w:r>
    </w:p>
    <w:p w:rsidR="00DF58A1" w:rsidRDefault="00DF58A1" w:rsidP="00AE5F60">
      <w:pPr>
        <w:widowControl w:val="0"/>
        <w:rPr>
          <w:rFonts w:ascii="Arial" w:hAnsi="Arial" w:cs="Arial"/>
          <w:sz w:val="22"/>
          <w:szCs w:val="22"/>
        </w:rPr>
      </w:pPr>
    </w:p>
    <w:p w:rsidR="00DF58A1" w:rsidRPr="0032206C" w:rsidRDefault="00DF58A1" w:rsidP="00B6729E">
      <w:pPr>
        <w:pStyle w:val="Heading1"/>
        <w:numPr>
          <w:ilvl w:val="0"/>
          <w:numId w:val="1"/>
        </w:numPr>
      </w:pPr>
      <w:bookmarkStart w:id="35" w:name="_Toc383440940"/>
      <w:bookmarkStart w:id="36" w:name="_Toc383441520"/>
      <w:r>
        <w:t>Revenue and expenditure analysis</w:t>
      </w:r>
      <w:bookmarkEnd w:id="35"/>
      <w:bookmarkEnd w:id="36"/>
    </w:p>
    <w:p w:rsidR="00DF58A1" w:rsidRDefault="00DF58A1" w:rsidP="00AE5F60">
      <w:pPr>
        <w:widowControl w:val="0"/>
        <w:rPr>
          <w:rFonts w:ascii="Arial" w:hAnsi="Arial" w:cs="Arial"/>
          <w:sz w:val="22"/>
          <w:szCs w:val="22"/>
        </w:rPr>
      </w:pPr>
    </w:p>
    <w:p w:rsidR="00DF58A1" w:rsidRPr="007425F1" w:rsidRDefault="00DF58A1" w:rsidP="00AE5F60">
      <w:pPr>
        <w:pStyle w:val="STNoteSpec"/>
        <w:widowControl w:val="0"/>
        <w:rPr>
          <w:rFonts w:ascii="Arial" w:hAnsi="Arial" w:cs="Arial"/>
          <w:szCs w:val="22"/>
        </w:rPr>
      </w:pPr>
      <w:r w:rsidRPr="007425F1">
        <w:rPr>
          <w:rFonts w:ascii="Arial" w:hAnsi="Arial" w:cs="Arial"/>
          <w:szCs w:val="22"/>
        </w:rPr>
        <w:t>******************************************</w:t>
      </w:r>
    </w:p>
    <w:p w:rsidR="00DF58A1" w:rsidRPr="007425F1" w:rsidRDefault="00DF58A1" w:rsidP="00AE5F60">
      <w:pPr>
        <w:pStyle w:val="STNoteSpec"/>
        <w:widowControl w:val="0"/>
        <w:rPr>
          <w:rFonts w:ascii="Arial" w:hAnsi="Arial" w:cs="Arial"/>
          <w:szCs w:val="22"/>
        </w:rPr>
      </w:pPr>
      <w:r>
        <w:rPr>
          <w:rFonts w:ascii="Arial" w:hAnsi="Arial" w:cs="Arial"/>
          <w:szCs w:val="22"/>
        </w:rPr>
        <w:t>An example of a revenue and expenditure analysis as a result of the response actions is provided below</w:t>
      </w:r>
      <w:r w:rsidRPr="008A3AA1">
        <w:rPr>
          <w:rFonts w:ascii="Arial" w:hAnsi="Arial" w:cs="Arial"/>
          <w:szCs w:val="22"/>
        </w:rPr>
        <w:t>.</w:t>
      </w:r>
      <w:r>
        <w:rPr>
          <w:rFonts w:ascii="Arial" w:hAnsi="Arial" w:cs="Arial"/>
          <w:szCs w:val="22"/>
        </w:rPr>
        <w:t xml:space="preserve">  It is recommended to review, edit, and </w:t>
      </w:r>
      <w:r w:rsidRPr="007425F1">
        <w:rPr>
          <w:rFonts w:ascii="Arial" w:hAnsi="Arial" w:cs="Arial"/>
          <w:szCs w:val="22"/>
        </w:rPr>
        <w:t>modify</w:t>
      </w:r>
      <w:r>
        <w:rPr>
          <w:rFonts w:ascii="Arial" w:hAnsi="Arial" w:cs="Arial"/>
          <w:szCs w:val="22"/>
        </w:rPr>
        <w:t xml:space="preserve"> in order that it best fits </w:t>
      </w:r>
      <w:r w:rsidRPr="007425F1">
        <w:rPr>
          <w:rFonts w:ascii="Arial" w:hAnsi="Arial" w:cs="Arial"/>
          <w:szCs w:val="22"/>
        </w:rPr>
        <w:t>the</w:t>
      </w:r>
      <w:r>
        <w:rPr>
          <w:rFonts w:ascii="Arial" w:hAnsi="Arial" w:cs="Arial"/>
          <w:szCs w:val="22"/>
        </w:rPr>
        <w:t xml:space="preserve"> </w:t>
      </w:r>
      <w:r w:rsidRPr="007425F1">
        <w:rPr>
          <w:rFonts w:ascii="Arial" w:hAnsi="Arial" w:cs="Arial"/>
          <w:szCs w:val="22"/>
        </w:rPr>
        <w:t>specific situation and context</w:t>
      </w:r>
      <w:r>
        <w:rPr>
          <w:rFonts w:ascii="Arial" w:hAnsi="Arial" w:cs="Arial"/>
          <w:szCs w:val="22"/>
        </w:rPr>
        <w:t xml:space="preserve">.  </w:t>
      </w:r>
    </w:p>
    <w:p w:rsidR="00DF58A1" w:rsidRPr="00F104BA" w:rsidRDefault="00DF58A1" w:rsidP="00AE5F60">
      <w:pPr>
        <w:pStyle w:val="STNoteSpec"/>
        <w:widowControl w:val="0"/>
        <w:rPr>
          <w:rFonts w:ascii="Arial" w:hAnsi="Arial" w:cs="Arial"/>
          <w:szCs w:val="22"/>
        </w:rPr>
      </w:pPr>
      <w:r w:rsidRPr="00F104BA">
        <w:rPr>
          <w:rFonts w:ascii="Arial" w:hAnsi="Arial" w:cs="Arial"/>
          <w:szCs w:val="22"/>
        </w:rPr>
        <w:t>******************************************</w:t>
      </w:r>
    </w:p>
    <w:p w:rsidR="00976875" w:rsidRPr="00A82F5C" w:rsidRDefault="00976875" w:rsidP="00AE5F60">
      <w:pPr>
        <w:widowControl w:val="0"/>
        <w:numPr>
          <w:ilvl w:val="1"/>
          <w:numId w:val="1"/>
        </w:numPr>
        <w:tabs>
          <w:tab w:val="left" w:pos="720"/>
          <w:tab w:val="left" w:pos="1080"/>
        </w:tabs>
        <w:ind w:hanging="792"/>
        <w:rPr>
          <w:rFonts w:ascii="Arial" w:hAnsi="Arial" w:cs="Arial"/>
          <w:b/>
          <w:szCs w:val="24"/>
        </w:rPr>
      </w:pPr>
      <w:r>
        <w:rPr>
          <w:rFonts w:ascii="Arial" w:hAnsi="Arial" w:cs="Arial"/>
          <w:b/>
          <w:szCs w:val="24"/>
        </w:rPr>
        <w:t>Potential revenue impacts</w:t>
      </w:r>
    </w:p>
    <w:p w:rsidR="00976875" w:rsidRPr="001C221F" w:rsidRDefault="00976875" w:rsidP="00AE5F60">
      <w:pPr>
        <w:widowControl w:val="0"/>
        <w:ind w:left="792" w:hanging="792"/>
        <w:rPr>
          <w:rFonts w:ascii="Arial" w:hAnsi="Arial" w:cs="Arial"/>
          <w:sz w:val="22"/>
          <w:szCs w:val="22"/>
        </w:rPr>
      </w:pPr>
    </w:p>
    <w:p w:rsidR="00073BC1" w:rsidRDefault="00DF58A1" w:rsidP="00AE5F60">
      <w:pPr>
        <w:widowControl w:val="0"/>
        <w:rPr>
          <w:rFonts w:ascii="Arial" w:hAnsi="Arial" w:cs="Arial"/>
          <w:sz w:val="22"/>
          <w:szCs w:val="22"/>
        </w:rPr>
      </w:pPr>
      <w:r>
        <w:rPr>
          <w:rFonts w:ascii="Arial" w:hAnsi="Arial" w:cs="Arial"/>
          <w:sz w:val="22"/>
          <w:szCs w:val="22"/>
        </w:rPr>
        <w:t xml:space="preserve">The public water system’s revenues from water use charges are derived </w:t>
      </w:r>
      <w:r w:rsidR="00073BC1">
        <w:rPr>
          <w:rFonts w:ascii="Arial" w:hAnsi="Arial" w:cs="Arial"/>
          <w:sz w:val="22"/>
          <w:szCs w:val="22"/>
        </w:rPr>
        <w:t xml:space="preserve">from customers and uses including </w:t>
      </w:r>
      <w:r w:rsidR="00073BC1" w:rsidRPr="007425F1">
        <w:rPr>
          <w:rFonts w:ascii="Arial" w:hAnsi="Arial" w:cs="Arial"/>
          <w:sz w:val="22"/>
          <w:szCs w:val="22"/>
        </w:rPr>
        <w:t>[________] [</w:t>
      </w:r>
      <w:r w:rsidR="00073BC1">
        <w:rPr>
          <w:rFonts w:ascii="Arial" w:hAnsi="Arial" w:cs="Arial"/>
          <w:sz w:val="22"/>
          <w:szCs w:val="22"/>
        </w:rPr>
        <w:t>description of the customers and water demand uses</w:t>
      </w:r>
      <w:r w:rsidR="00073BC1" w:rsidRPr="007425F1">
        <w:rPr>
          <w:rFonts w:ascii="Arial" w:hAnsi="Arial" w:cs="Arial"/>
          <w:sz w:val="22"/>
          <w:szCs w:val="22"/>
        </w:rPr>
        <w:t>]</w:t>
      </w:r>
      <w:r w:rsidR="00073BC1">
        <w:rPr>
          <w:rFonts w:ascii="Arial" w:hAnsi="Arial" w:cs="Arial"/>
          <w:sz w:val="22"/>
          <w:szCs w:val="22"/>
        </w:rPr>
        <w:t xml:space="preserve"> </w:t>
      </w:r>
      <w:r w:rsidR="00073BC1" w:rsidRPr="007425F1">
        <w:rPr>
          <w:rFonts w:ascii="Arial" w:hAnsi="Arial" w:cs="Arial"/>
          <w:sz w:val="22"/>
          <w:szCs w:val="22"/>
        </w:rPr>
        <w:t>[</w:t>
      </w:r>
      <w:r w:rsidR="00073BC1">
        <w:rPr>
          <w:rFonts w:ascii="Arial" w:hAnsi="Arial" w:cs="Arial"/>
          <w:sz w:val="22"/>
          <w:szCs w:val="22"/>
        </w:rPr>
        <w:t>residential</w:t>
      </w:r>
      <w:r w:rsidR="00073BC1" w:rsidRPr="007425F1">
        <w:rPr>
          <w:rFonts w:ascii="Arial" w:hAnsi="Arial" w:cs="Arial"/>
          <w:sz w:val="22"/>
          <w:szCs w:val="22"/>
        </w:rPr>
        <w:t>]</w:t>
      </w:r>
      <w:r w:rsidR="00073BC1">
        <w:rPr>
          <w:rFonts w:ascii="Arial" w:hAnsi="Arial" w:cs="Arial"/>
          <w:sz w:val="22"/>
          <w:szCs w:val="22"/>
        </w:rPr>
        <w:t xml:space="preserve"> </w:t>
      </w:r>
      <w:r w:rsidR="00073BC1" w:rsidRPr="007425F1">
        <w:rPr>
          <w:rFonts w:ascii="Arial" w:hAnsi="Arial" w:cs="Arial"/>
          <w:sz w:val="22"/>
          <w:szCs w:val="22"/>
        </w:rPr>
        <w:t>[</w:t>
      </w:r>
      <w:r w:rsidR="00073BC1">
        <w:rPr>
          <w:rFonts w:ascii="Arial" w:hAnsi="Arial" w:cs="Arial"/>
          <w:sz w:val="22"/>
          <w:szCs w:val="22"/>
        </w:rPr>
        <w:t>non-residential including commercial, schools, tribal offices, health clinics</w:t>
      </w:r>
      <w:r w:rsidR="00073BC1" w:rsidRPr="007425F1">
        <w:rPr>
          <w:rFonts w:ascii="Arial" w:hAnsi="Arial" w:cs="Arial"/>
          <w:sz w:val="22"/>
          <w:szCs w:val="22"/>
        </w:rPr>
        <w:t>]</w:t>
      </w:r>
      <w:r w:rsidR="00073BC1">
        <w:rPr>
          <w:rFonts w:ascii="Arial" w:hAnsi="Arial" w:cs="Arial"/>
          <w:sz w:val="22"/>
          <w:szCs w:val="22"/>
        </w:rPr>
        <w:t xml:space="preserve"> </w:t>
      </w:r>
      <w:r w:rsidR="00073BC1" w:rsidRPr="007425F1">
        <w:rPr>
          <w:rFonts w:ascii="Arial" w:hAnsi="Arial" w:cs="Arial"/>
          <w:sz w:val="22"/>
          <w:szCs w:val="22"/>
        </w:rPr>
        <w:t>[</w:t>
      </w:r>
      <w:r w:rsidR="00073BC1">
        <w:rPr>
          <w:rFonts w:ascii="Arial" w:hAnsi="Arial" w:cs="Arial"/>
          <w:sz w:val="22"/>
          <w:szCs w:val="22"/>
        </w:rPr>
        <w:t>irrigation</w:t>
      </w:r>
      <w:r w:rsidR="00073BC1" w:rsidRPr="007425F1">
        <w:rPr>
          <w:rFonts w:ascii="Arial" w:hAnsi="Arial" w:cs="Arial"/>
          <w:sz w:val="22"/>
          <w:szCs w:val="22"/>
        </w:rPr>
        <w:t>]</w:t>
      </w:r>
      <w:r w:rsidR="00073BC1">
        <w:rPr>
          <w:rFonts w:ascii="Arial" w:hAnsi="Arial" w:cs="Arial"/>
          <w:sz w:val="22"/>
          <w:szCs w:val="22"/>
        </w:rPr>
        <w:t>.</w:t>
      </w:r>
      <w:r w:rsidR="005D067B">
        <w:rPr>
          <w:rFonts w:ascii="Arial" w:hAnsi="Arial" w:cs="Arial"/>
          <w:sz w:val="22"/>
          <w:szCs w:val="22"/>
        </w:rPr>
        <w:t xml:space="preserve">  </w:t>
      </w:r>
      <w:r w:rsidR="00073BC1">
        <w:rPr>
          <w:rFonts w:ascii="Arial" w:hAnsi="Arial" w:cs="Arial"/>
          <w:sz w:val="22"/>
          <w:szCs w:val="22"/>
        </w:rPr>
        <w:t xml:space="preserve">Water service to the customers is [not] billed and is [not] based on </w:t>
      </w:r>
      <w:r w:rsidR="00073BC1" w:rsidRPr="007425F1">
        <w:rPr>
          <w:rFonts w:ascii="Arial" w:hAnsi="Arial" w:cs="Arial"/>
          <w:sz w:val="22"/>
          <w:szCs w:val="22"/>
        </w:rPr>
        <w:t>[________] [</w:t>
      </w:r>
      <w:r w:rsidR="00073BC1">
        <w:rPr>
          <w:rFonts w:ascii="Arial" w:hAnsi="Arial" w:cs="Arial"/>
          <w:sz w:val="22"/>
          <w:szCs w:val="22"/>
        </w:rPr>
        <w:t>description of the rate structure] [metered rate] [flat rate] [no charge].</w:t>
      </w:r>
      <w:r w:rsidR="005D067B">
        <w:rPr>
          <w:rFonts w:ascii="Arial" w:hAnsi="Arial" w:cs="Arial"/>
          <w:sz w:val="22"/>
          <w:szCs w:val="22"/>
        </w:rPr>
        <w:t xml:space="preserve">  </w:t>
      </w:r>
      <w:r w:rsidR="00073BC1">
        <w:rPr>
          <w:rFonts w:ascii="Arial" w:hAnsi="Arial" w:cs="Arial"/>
          <w:sz w:val="22"/>
          <w:szCs w:val="22"/>
        </w:rPr>
        <w:t xml:space="preserve">Therefore, as customer water use decreases based on the mandatory restrictions and water allocations, the revenue would </w:t>
      </w:r>
      <w:r w:rsidR="00073BC1" w:rsidRPr="007425F1">
        <w:rPr>
          <w:rFonts w:ascii="Arial" w:hAnsi="Arial" w:cs="Arial"/>
          <w:sz w:val="22"/>
          <w:szCs w:val="22"/>
        </w:rPr>
        <w:t>[________] [</w:t>
      </w:r>
      <w:r w:rsidR="00073BC1">
        <w:rPr>
          <w:rFonts w:ascii="Arial" w:hAnsi="Arial" w:cs="Arial"/>
          <w:sz w:val="22"/>
          <w:szCs w:val="22"/>
        </w:rPr>
        <w:t>description of the impact to the revenue as the customers use less water] [decrease] [remain the same with limited change].</w:t>
      </w:r>
    </w:p>
    <w:p w:rsidR="00E55921" w:rsidRDefault="00E55921" w:rsidP="00AE5F60">
      <w:pPr>
        <w:widowControl w:val="0"/>
        <w:rPr>
          <w:rFonts w:ascii="Arial" w:hAnsi="Arial" w:cs="Arial"/>
          <w:sz w:val="22"/>
          <w:szCs w:val="22"/>
        </w:rPr>
      </w:pPr>
    </w:p>
    <w:p w:rsidR="00E55921" w:rsidRDefault="005D067B" w:rsidP="00AE5F60">
      <w:pPr>
        <w:widowControl w:val="0"/>
        <w:rPr>
          <w:rFonts w:ascii="Arial" w:hAnsi="Arial" w:cs="Arial"/>
          <w:sz w:val="22"/>
          <w:szCs w:val="22"/>
        </w:rPr>
      </w:pPr>
      <w:r>
        <w:rPr>
          <w:rFonts w:ascii="Arial" w:hAnsi="Arial" w:cs="Arial"/>
          <w:sz w:val="22"/>
          <w:szCs w:val="22"/>
        </w:rPr>
        <w:t>[In the future, all customers will be metered and billed based on a metered usage rate.  As the transition occurs, the public water system may become potentially more vulnerable to revenue impacts during periods when water use is reduced.]</w:t>
      </w:r>
    </w:p>
    <w:p w:rsidR="00976875" w:rsidRPr="001C221F" w:rsidRDefault="00976875" w:rsidP="00AE5F60">
      <w:pPr>
        <w:widowControl w:val="0"/>
        <w:tabs>
          <w:tab w:val="left" w:pos="1080"/>
        </w:tabs>
        <w:ind w:left="1080" w:hanging="1080"/>
        <w:rPr>
          <w:rFonts w:ascii="Arial" w:hAnsi="Arial" w:cs="Arial"/>
          <w:sz w:val="22"/>
          <w:szCs w:val="22"/>
        </w:rPr>
      </w:pPr>
    </w:p>
    <w:p w:rsidR="00976875" w:rsidRPr="00A82F5C" w:rsidRDefault="00976875" w:rsidP="00AE5F60">
      <w:pPr>
        <w:widowControl w:val="0"/>
        <w:numPr>
          <w:ilvl w:val="1"/>
          <w:numId w:val="1"/>
        </w:numPr>
        <w:tabs>
          <w:tab w:val="left" w:pos="720"/>
          <w:tab w:val="left" w:pos="1080"/>
        </w:tabs>
        <w:ind w:hanging="792"/>
        <w:rPr>
          <w:rFonts w:ascii="Arial" w:hAnsi="Arial" w:cs="Arial"/>
          <w:b/>
          <w:szCs w:val="24"/>
        </w:rPr>
      </w:pPr>
      <w:r>
        <w:rPr>
          <w:rFonts w:ascii="Arial" w:hAnsi="Arial" w:cs="Arial"/>
          <w:b/>
          <w:szCs w:val="24"/>
        </w:rPr>
        <w:t>Potential expenditure impacts</w:t>
      </w:r>
    </w:p>
    <w:p w:rsidR="00976875" w:rsidRDefault="00976875" w:rsidP="00AE5F60">
      <w:pPr>
        <w:widowControl w:val="0"/>
        <w:rPr>
          <w:rFonts w:ascii="Arial" w:hAnsi="Arial" w:cs="Arial"/>
          <w:sz w:val="22"/>
          <w:szCs w:val="22"/>
        </w:rPr>
      </w:pPr>
    </w:p>
    <w:p w:rsidR="00E55921" w:rsidRDefault="005D067B" w:rsidP="00AE5F60">
      <w:pPr>
        <w:widowControl w:val="0"/>
        <w:rPr>
          <w:rFonts w:ascii="Arial" w:hAnsi="Arial" w:cs="Arial"/>
          <w:sz w:val="22"/>
          <w:szCs w:val="22"/>
        </w:rPr>
      </w:pPr>
      <w:r>
        <w:rPr>
          <w:rFonts w:ascii="Arial" w:hAnsi="Arial" w:cs="Arial"/>
          <w:sz w:val="22"/>
          <w:szCs w:val="22"/>
        </w:rPr>
        <w:t>During a water shortage and activation of this Plan, the expenditures for water-related services may be impacted.  Expenditures may increase based on numerous factors including:</w:t>
      </w:r>
    </w:p>
    <w:p w:rsidR="005D067B" w:rsidRDefault="005D067B" w:rsidP="00AE5F60">
      <w:pPr>
        <w:widowControl w:val="0"/>
        <w:numPr>
          <w:ilvl w:val="0"/>
          <w:numId w:val="38"/>
        </w:numPr>
        <w:rPr>
          <w:rFonts w:ascii="Arial" w:hAnsi="Arial" w:cs="Arial"/>
          <w:sz w:val="22"/>
          <w:szCs w:val="22"/>
        </w:rPr>
      </w:pPr>
      <w:r>
        <w:rPr>
          <w:rFonts w:ascii="Arial" w:hAnsi="Arial" w:cs="Arial"/>
          <w:sz w:val="22"/>
          <w:szCs w:val="22"/>
        </w:rPr>
        <w:t>Increased water conservation program costs to implement, monitor, and enforce new or more intensive activities.</w:t>
      </w:r>
    </w:p>
    <w:p w:rsidR="005D067B" w:rsidRDefault="005D067B" w:rsidP="00AE5F60">
      <w:pPr>
        <w:widowControl w:val="0"/>
        <w:numPr>
          <w:ilvl w:val="0"/>
          <w:numId w:val="38"/>
        </w:numPr>
        <w:rPr>
          <w:rFonts w:ascii="Arial" w:hAnsi="Arial" w:cs="Arial"/>
          <w:sz w:val="22"/>
          <w:szCs w:val="22"/>
        </w:rPr>
      </w:pPr>
      <w:r>
        <w:rPr>
          <w:rFonts w:ascii="Arial" w:hAnsi="Arial" w:cs="Arial"/>
          <w:sz w:val="22"/>
          <w:szCs w:val="22"/>
        </w:rPr>
        <w:t>Increased staffing costs for operation and maintenance of facilities to ensure efficient operation of available facilities</w:t>
      </w:r>
    </w:p>
    <w:p w:rsidR="005D067B" w:rsidRDefault="005D067B" w:rsidP="00AE5F60">
      <w:pPr>
        <w:widowControl w:val="0"/>
        <w:numPr>
          <w:ilvl w:val="0"/>
          <w:numId w:val="38"/>
        </w:numPr>
        <w:rPr>
          <w:rFonts w:ascii="Arial" w:hAnsi="Arial" w:cs="Arial"/>
          <w:sz w:val="22"/>
          <w:szCs w:val="22"/>
        </w:rPr>
      </w:pPr>
      <w:r w:rsidRPr="00302406">
        <w:rPr>
          <w:rFonts w:ascii="Arial" w:hAnsi="Arial" w:cs="Arial"/>
          <w:sz w:val="22"/>
          <w:szCs w:val="22"/>
        </w:rPr>
        <w:t xml:space="preserve">Increased costs for acquisition of alternative water supplies and associated </w:t>
      </w:r>
      <w:r w:rsidR="00302406" w:rsidRPr="00302406">
        <w:rPr>
          <w:rFonts w:ascii="Arial" w:hAnsi="Arial" w:cs="Arial"/>
          <w:sz w:val="22"/>
          <w:szCs w:val="22"/>
        </w:rPr>
        <w:t>facilities including</w:t>
      </w:r>
      <w:r w:rsidR="00302406">
        <w:rPr>
          <w:rFonts w:ascii="Arial" w:hAnsi="Arial" w:cs="Arial"/>
          <w:sz w:val="22"/>
          <w:szCs w:val="22"/>
        </w:rPr>
        <w:t xml:space="preserve"> </w:t>
      </w:r>
      <w:r w:rsidR="00302406" w:rsidRPr="00302406">
        <w:rPr>
          <w:rFonts w:ascii="Arial" w:hAnsi="Arial" w:cs="Arial"/>
          <w:sz w:val="22"/>
          <w:szCs w:val="22"/>
        </w:rPr>
        <w:t>[________] [description of the additional costs for alternative water supplies] [interconnection use agreements]</w:t>
      </w:r>
      <w:r w:rsidR="00302406">
        <w:rPr>
          <w:rFonts w:ascii="Arial" w:hAnsi="Arial" w:cs="Arial"/>
          <w:sz w:val="22"/>
          <w:szCs w:val="22"/>
        </w:rPr>
        <w:t xml:space="preserve"> [purchase of additional water] [water hauling services].</w:t>
      </w:r>
    </w:p>
    <w:p w:rsidR="00302406" w:rsidRPr="00302406" w:rsidRDefault="00302406" w:rsidP="00AE5F60">
      <w:pPr>
        <w:widowControl w:val="0"/>
        <w:numPr>
          <w:ilvl w:val="0"/>
          <w:numId w:val="38"/>
        </w:numPr>
        <w:rPr>
          <w:rFonts w:ascii="Arial" w:hAnsi="Arial" w:cs="Arial"/>
          <w:sz w:val="22"/>
          <w:szCs w:val="22"/>
        </w:rPr>
      </w:pPr>
      <w:r>
        <w:rPr>
          <w:rFonts w:ascii="Arial" w:hAnsi="Arial" w:cs="Arial"/>
          <w:sz w:val="22"/>
          <w:szCs w:val="22"/>
        </w:rPr>
        <w:t>Increased costs for groundwater pumping, if additional groundwater pumping is needed to compensate for decreased surface water supplies or if more energy is required because of increased pumping lifts associated with decreasing groundwater levels.</w:t>
      </w:r>
    </w:p>
    <w:p w:rsidR="00976875" w:rsidRDefault="00976875" w:rsidP="00AE5F60">
      <w:pPr>
        <w:widowControl w:val="0"/>
        <w:rPr>
          <w:rFonts w:ascii="Arial" w:hAnsi="Arial" w:cs="Arial"/>
          <w:sz w:val="22"/>
          <w:szCs w:val="22"/>
        </w:rPr>
      </w:pPr>
    </w:p>
    <w:p w:rsidR="00E55921" w:rsidRDefault="00976875" w:rsidP="00AE5F60">
      <w:pPr>
        <w:widowControl w:val="0"/>
        <w:rPr>
          <w:rFonts w:ascii="Arial" w:hAnsi="Arial" w:cs="Arial"/>
          <w:sz w:val="22"/>
          <w:szCs w:val="22"/>
        </w:rPr>
      </w:pPr>
      <w:r>
        <w:rPr>
          <w:rFonts w:ascii="Arial" w:hAnsi="Arial" w:cs="Arial"/>
          <w:sz w:val="22"/>
          <w:szCs w:val="22"/>
        </w:rPr>
        <w:t>With assumed increases in certain expenditures, overall water expenditures may increase during the various stages of the Plan.  These increases in expenditures, coupled with reductions in revenue [for metered rate customers], could potentially impact the public water system’s budget and financial status.</w:t>
      </w:r>
    </w:p>
    <w:p w:rsidR="00976875" w:rsidRPr="001C221F" w:rsidRDefault="00976875" w:rsidP="00AE5F60">
      <w:pPr>
        <w:widowControl w:val="0"/>
        <w:tabs>
          <w:tab w:val="left" w:pos="1080"/>
        </w:tabs>
        <w:ind w:left="1080" w:hanging="1080"/>
        <w:rPr>
          <w:rFonts w:ascii="Arial" w:hAnsi="Arial" w:cs="Arial"/>
          <w:sz w:val="22"/>
          <w:szCs w:val="22"/>
        </w:rPr>
      </w:pPr>
    </w:p>
    <w:p w:rsidR="00976875" w:rsidRPr="00A82F5C" w:rsidRDefault="00976875" w:rsidP="00AE5F60">
      <w:pPr>
        <w:widowControl w:val="0"/>
        <w:numPr>
          <w:ilvl w:val="1"/>
          <w:numId w:val="1"/>
        </w:numPr>
        <w:tabs>
          <w:tab w:val="left" w:pos="720"/>
          <w:tab w:val="left" w:pos="1080"/>
        </w:tabs>
        <w:ind w:hanging="792"/>
        <w:rPr>
          <w:rFonts w:ascii="Arial" w:hAnsi="Arial" w:cs="Arial"/>
          <w:b/>
          <w:szCs w:val="24"/>
        </w:rPr>
      </w:pPr>
      <w:r>
        <w:rPr>
          <w:rFonts w:ascii="Arial" w:hAnsi="Arial" w:cs="Arial"/>
          <w:b/>
          <w:szCs w:val="24"/>
        </w:rPr>
        <w:t>Proposed measures to overcome revenue and expenditure impacts</w:t>
      </w:r>
    </w:p>
    <w:p w:rsidR="00976875" w:rsidRDefault="00976875" w:rsidP="00AE5F60">
      <w:pPr>
        <w:widowControl w:val="0"/>
        <w:rPr>
          <w:rFonts w:ascii="Arial" w:hAnsi="Arial" w:cs="Arial"/>
          <w:sz w:val="22"/>
          <w:szCs w:val="22"/>
        </w:rPr>
      </w:pPr>
    </w:p>
    <w:p w:rsidR="00976875" w:rsidRDefault="00976875" w:rsidP="00AE5F60">
      <w:pPr>
        <w:widowControl w:val="0"/>
        <w:rPr>
          <w:rFonts w:ascii="Arial" w:hAnsi="Arial" w:cs="Arial"/>
          <w:sz w:val="22"/>
          <w:szCs w:val="22"/>
        </w:rPr>
      </w:pPr>
      <w:r>
        <w:rPr>
          <w:rFonts w:ascii="Arial" w:hAnsi="Arial" w:cs="Arial"/>
          <w:sz w:val="22"/>
          <w:szCs w:val="22"/>
        </w:rPr>
        <w:t>Measures that may be implemented to overcome revenue and expenditure impacts include:</w:t>
      </w:r>
    </w:p>
    <w:p w:rsidR="00976875" w:rsidRDefault="00976875" w:rsidP="00AE5F60">
      <w:pPr>
        <w:widowControl w:val="0"/>
        <w:numPr>
          <w:ilvl w:val="0"/>
          <w:numId w:val="39"/>
        </w:numPr>
        <w:rPr>
          <w:rFonts w:ascii="Arial" w:hAnsi="Arial" w:cs="Arial"/>
          <w:sz w:val="22"/>
          <w:szCs w:val="22"/>
        </w:rPr>
      </w:pPr>
      <w:r>
        <w:rPr>
          <w:rFonts w:ascii="Arial" w:hAnsi="Arial" w:cs="Arial"/>
          <w:sz w:val="22"/>
          <w:szCs w:val="22"/>
        </w:rPr>
        <w:t>Water rate increases; and</w:t>
      </w:r>
    </w:p>
    <w:p w:rsidR="00976875" w:rsidRDefault="00976875" w:rsidP="00AE5F60">
      <w:pPr>
        <w:widowControl w:val="0"/>
        <w:numPr>
          <w:ilvl w:val="0"/>
          <w:numId w:val="39"/>
        </w:numPr>
        <w:rPr>
          <w:rFonts w:ascii="Arial" w:hAnsi="Arial" w:cs="Arial"/>
          <w:sz w:val="22"/>
          <w:szCs w:val="22"/>
        </w:rPr>
      </w:pPr>
      <w:r>
        <w:rPr>
          <w:rFonts w:ascii="Arial" w:hAnsi="Arial" w:cs="Arial"/>
          <w:sz w:val="22"/>
          <w:szCs w:val="22"/>
        </w:rPr>
        <w:t>Development and use of reserve funds.</w:t>
      </w:r>
    </w:p>
    <w:p w:rsidR="00BE353B" w:rsidRDefault="00BE353B" w:rsidP="00AE5F60">
      <w:pPr>
        <w:widowControl w:val="0"/>
        <w:rPr>
          <w:rFonts w:ascii="Arial" w:hAnsi="Arial" w:cs="Arial"/>
          <w:sz w:val="22"/>
          <w:szCs w:val="22"/>
        </w:rPr>
      </w:pPr>
    </w:p>
    <w:p w:rsidR="00D923FB" w:rsidRPr="0032206C" w:rsidRDefault="00D923FB" w:rsidP="00B6729E">
      <w:pPr>
        <w:pStyle w:val="Heading1"/>
        <w:numPr>
          <w:ilvl w:val="0"/>
          <w:numId w:val="1"/>
        </w:numPr>
      </w:pPr>
      <w:bookmarkStart w:id="37" w:name="_Toc383440941"/>
      <w:bookmarkStart w:id="38" w:name="_Toc383441521"/>
      <w:r>
        <w:t>Mechanism for determining actual water use reductions</w:t>
      </w:r>
      <w:bookmarkEnd w:id="37"/>
      <w:bookmarkEnd w:id="38"/>
      <w:r>
        <w:t xml:space="preserve"> </w:t>
      </w:r>
    </w:p>
    <w:p w:rsidR="00D923FB" w:rsidRDefault="00D923FB" w:rsidP="00AE5F60">
      <w:pPr>
        <w:widowControl w:val="0"/>
        <w:rPr>
          <w:rFonts w:ascii="Arial" w:hAnsi="Arial" w:cs="Arial"/>
          <w:sz w:val="22"/>
          <w:szCs w:val="22"/>
        </w:rPr>
      </w:pPr>
    </w:p>
    <w:p w:rsidR="00977828" w:rsidRDefault="00D923FB" w:rsidP="00AE5F60">
      <w:pPr>
        <w:widowControl w:val="0"/>
        <w:rPr>
          <w:rFonts w:ascii="Arial" w:hAnsi="Arial" w:cs="Arial"/>
          <w:sz w:val="22"/>
          <w:szCs w:val="22"/>
        </w:rPr>
      </w:pPr>
      <w:r>
        <w:rPr>
          <w:rFonts w:ascii="Arial" w:hAnsi="Arial" w:cs="Arial"/>
          <w:sz w:val="22"/>
          <w:szCs w:val="22"/>
        </w:rPr>
        <w:t xml:space="preserve">The system’s water production from </w:t>
      </w:r>
      <w:r w:rsidRPr="007425F1">
        <w:rPr>
          <w:rFonts w:ascii="Arial" w:hAnsi="Arial" w:cs="Arial"/>
          <w:sz w:val="22"/>
          <w:szCs w:val="22"/>
        </w:rPr>
        <w:t>[________] [</w:t>
      </w:r>
      <w:r>
        <w:rPr>
          <w:rFonts w:ascii="Arial" w:hAnsi="Arial" w:cs="Arial"/>
          <w:sz w:val="22"/>
          <w:szCs w:val="22"/>
        </w:rPr>
        <w:t xml:space="preserve">description of the water source(s)] [ground water wells] [surface water] is continuously monitored by </w:t>
      </w:r>
      <w:r w:rsidRPr="007425F1">
        <w:rPr>
          <w:rFonts w:ascii="Arial" w:hAnsi="Arial" w:cs="Arial"/>
          <w:sz w:val="22"/>
          <w:szCs w:val="22"/>
        </w:rPr>
        <w:t>[________] [</w:t>
      </w:r>
      <w:r>
        <w:rPr>
          <w:rFonts w:ascii="Arial" w:hAnsi="Arial" w:cs="Arial"/>
          <w:sz w:val="22"/>
          <w:szCs w:val="22"/>
        </w:rPr>
        <w:t>description of the system to measure water production] [</w:t>
      </w:r>
      <w:r w:rsidR="00C6477B">
        <w:rPr>
          <w:rFonts w:ascii="Arial" w:hAnsi="Arial" w:cs="Arial"/>
          <w:sz w:val="22"/>
          <w:szCs w:val="22"/>
        </w:rPr>
        <w:t xml:space="preserve">totalizing flow </w:t>
      </w:r>
      <w:r>
        <w:rPr>
          <w:rFonts w:ascii="Arial" w:hAnsi="Arial" w:cs="Arial"/>
          <w:sz w:val="22"/>
          <w:szCs w:val="22"/>
        </w:rPr>
        <w:t>meter] [SCADA</w:t>
      </w:r>
      <w:r w:rsidR="00977828">
        <w:rPr>
          <w:rFonts w:ascii="Arial" w:hAnsi="Arial" w:cs="Arial"/>
          <w:sz w:val="22"/>
          <w:szCs w:val="22"/>
        </w:rPr>
        <w:t xml:space="preserve"> system</w:t>
      </w:r>
      <w:r>
        <w:rPr>
          <w:rFonts w:ascii="Arial" w:hAnsi="Arial" w:cs="Arial"/>
          <w:sz w:val="22"/>
          <w:szCs w:val="22"/>
        </w:rPr>
        <w:t>].</w:t>
      </w:r>
      <w:r w:rsidR="00977828">
        <w:rPr>
          <w:rFonts w:ascii="Arial" w:hAnsi="Arial" w:cs="Arial"/>
          <w:sz w:val="22"/>
          <w:szCs w:val="22"/>
        </w:rPr>
        <w:t xml:space="preserve"> </w:t>
      </w:r>
    </w:p>
    <w:p w:rsidR="00977828" w:rsidRDefault="00977828" w:rsidP="00AE5F60">
      <w:pPr>
        <w:widowControl w:val="0"/>
        <w:rPr>
          <w:rFonts w:ascii="Arial" w:hAnsi="Arial" w:cs="Arial"/>
          <w:sz w:val="22"/>
          <w:szCs w:val="22"/>
        </w:rPr>
      </w:pPr>
    </w:p>
    <w:p w:rsidR="000542C7" w:rsidRDefault="00977828" w:rsidP="00AE5F60">
      <w:pPr>
        <w:widowControl w:val="0"/>
        <w:rPr>
          <w:rFonts w:ascii="Arial" w:hAnsi="Arial" w:cs="Arial"/>
          <w:sz w:val="22"/>
          <w:szCs w:val="22"/>
        </w:rPr>
      </w:pPr>
      <w:r>
        <w:rPr>
          <w:rFonts w:ascii="Arial" w:hAnsi="Arial" w:cs="Arial"/>
          <w:sz w:val="22"/>
          <w:szCs w:val="22"/>
        </w:rPr>
        <w:t>During Stage 1 or Stage 2,</w:t>
      </w:r>
      <w:r w:rsidR="000542C7">
        <w:rPr>
          <w:rFonts w:ascii="Arial" w:hAnsi="Arial" w:cs="Arial"/>
          <w:sz w:val="22"/>
          <w:szCs w:val="22"/>
        </w:rPr>
        <w:t xml:space="preserve"> daily </w:t>
      </w:r>
      <w:r>
        <w:rPr>
          <w:rFonts w:ascii="Arial" w:hAnsi="Arial" w:cs="Arial"/>
          <w:sz w:val="22"/>
          <w:szCs w:val="22"/>
        </w:rPr>
        <w:t xml:space="preserve">water production figures will be reported to the designated official.  The designated official will then compare the weekly production to the target weekly production and verify that the reduction goal is being achieved.  Weekly reports would then be forwarded to the Drought Task Force and </w:t>
      </w:r>
      <w:r w:rsidRPr="00216350">
        <w:rPr>
          <w:rFonts w:ascii="Arial" w:hAnsi="Arial" w:cs="Arial"/>
          <w:sz w:val="22"/>
          <w:szCs w:val="22"/>
        </w:rPr>
        <w:t xml:space="preserve">[________] [name of </w:t>
      </w:r>
      <w:r>
        <w:rPr>
          <w:rFonts w:ascii="Arial" w:hAnsi="Arial" w:cs="Arial"/>
          <w:sz w:val="22"/>
          <w:szCs w:val="22"/>
        </w:rPr>
        <w:t>tribal office or official] [Tribal council] [Tribal administrator].</w:t>
      </w:r>
      <w:r w:rsidR="000542C7">
        <w:rPr>
          <w:rFonts w:ascii="Arial" w:hAnsi="Arial" w:cs="Arial"/>
          <w:sz w:val="22"/>
          <w:szCs w:val="22"/>
        </w:rPr>
        <w:t xml:space="preserve">  If the reduction goals are not met, the designated official will notify the Drought Task Force and consider potential corrective actions; e.g. implementation of additional water use restrictions.</w:t>
      </w:r>
    </w:p>
    <w:p w:rsidR="000542C7" w:rsidRDefault="000542C7" w:rsidP="00AE5F60">
      <w:pPr>
        <w:widowControl w:val="0"/>
        <w:rPr>
          <w:rFonts w:ascii="Arial" w:hAnsi="Arial" w:cs="Arial"/>
          <w:sz w:val="22"/>
          <w:szCs w:val="22"/>
        </w:rPr>
      </w:pPr>
    </w:p>
    <w:p w:rsidR="000542C7" w:rsidRDefault="000542C7" w:rsidP="00AE5F60">
      <w:pPr>
        <w:widowControl w:val="0"/>
        <w:rPr>
          <w:rFonts w:ascii="Arial" w:hAnsi="Arial" w:cs="Arial"/>
          <w:sz w:val="22"/>
          <w:szCs w:val="22"/>
        </w:rPr>
      </w:pPr>
      <w:r>
        <w:rPr>
          <w:rFonts w:ascii="Arial" w:hAnsi="Arial" w:cs="Arial"/>
          <w:sz w:val="22"/>
          <w:szCs w:val="22"/>
        </w:rPr>
        <w:t>During Stage 3 or Stage 4, the procedure would remain the same, with the addition of a daily report being provided to the Drought Task Force and other required Tribal entities.</w:t>
      </w:r>
    </w:p>
    <w:p w:rsidR="00977828" w:rsidRDefault="000542C7" w:rsidP="00AE5F60">
      <w:pPr>
        <w:widowControl w:val="0"/>
        <w:rPr>
          <w:rFonts w:ascii="Arial" w:hAnsi="Arial" w:cs="Arial"/>
          <w:sz w:val="22"/>
          <w:szCs w:val="22"/>
        </w:rPr>
      </w:pPr>
      <w:r>
        <w:rPr>
          <w:rFonts w:ascii="Arial" w:hAnsi="Arial" w:cs="Arial"/>
          <w:sz w:val="22"/>
          <w:szCs w:val="22"/>
        </w:rPr>
        <w:t xml:space="preserve"> </w:t>
      </w:r>
    </w:p>
    <w:p w:rsidR="000730BF" w:rsidRDefault="000730BF" w:rsidP="00AE5F60">
      <w:pPr>
        <w:widowControl w:val="0"/>
        <w:rPr>
          <w:rFonts w:ascii="Arial" w:hAnsi="Arial" w:cs="Arial"/>
          <w:sz w:val="22"/>
          <w:szCs w:val="22"/>
        </w:rPr>
      </w:pPr>
      <w:r>
        <w:rPr>
          <w:rFonts w:ascii="Arial" w:hAnsi="Arial" w:cs="Arial"/>
          <w:sz w:val="22"/>
          <w:szCs w:val="22"/>
        </w:rPr>
        <w:t>During Stage 5, the procedure would remain the same, with the addition of an hourly or on-demand report being provided to the Drought Task Force and other required Tribal entities.</w:t>
      </w:r>
    </w:p>
    <w:p w:rsidR="00D923FB" w:rsidRDefault="00D923FB" w:rsidP="00AE5F60">
      <w:pPr>
        <w:widowControl w:val="0"/>
        <w:rPr>
          <w:rFonts w:ascii="Arial" w:hAnsi="Arial" w:cs="Arial"/>
          <w:sz w:val="22"/>
          <w:szCs w:val="22"/>
        </w:rPr>
      </w:pPr>
    </w:p>
    <w:p w:rsidR="00074C82" w:rsidRPr="0032206C" w:rsidRDefault="00074C82" w:rsidP="00B6729E">
      <w:pPr>
        <w:pStyle w:val="Heading1"/>
        <w:numPr>
          <w:ilvl w:val="0"/>
          <w:numId w:val="1"/>
        </w:numPr>
      </w:pPr>
      <w:bookmarkStart w:id="39" w:name="_Toc383440942"/>
      <w:bookmarkStart w:id="40" w:name="_Toc383441522"/>
      <w:r w:rsidRPr="0032206C">
        <w:t>Drought scenario</w:t>
      </w:r>
      <w:bookmarkEnd w:id="39"/>
      <w:bookmarkEnd w:id="40"/>
    </w:p>
    <w:p w:rsidR="00074C82" w:rsidRDefault="00074C82" w:rsidP="00AE5F60">
      <w:pPr>
        <w:widowControl w:val="0"/>
        <w:rPr>
          <w:rFonts w:ascii="Arial" w:hAnsi="Arial" w:cs="Arial"/>
          <w:sz w:val="22"/>
          <w:szCs w:val="22"/>
        </w:rPr>
      </w:pPr>
    </w:p>
    <w:p w:rsidR="00074C82" w:rsidRPr="007425F1" w:rsidRDefault="00074C82" w:rsidP="00AE5F60">
      <w:pPr>
        <w:pStyle w:val="STNoteSpec"/>
        <w:widowControl w:val="0"/>
        <w:rPr>
          <w:rFonts w:ascii="Arial" w:hAnsi="Arial" w:cs="Arial"/>
          <w:szCs w:val="22"/>
        </w:rPr>
      </w:pPr>
      <w:r w:rsidRPr="007425F1">
        <w:rPr>
          <w:rFonts w:ascii="Arial" w:hAnsi="Arial" w:cs="Arial"/>
          <w:szCs w:val="22"/>
        </w:rPr>
        <w:t>******************************************</w:t>
      </w:r>
    </w:p>
    <w:p w:rsidR="00074C82" w:rsidRPr="007425F1" w:rsidRDefault="003E32B8" w:rsidP="00AE5F60">
      <w:pPr>
        <w:pStyle w:val="STNoteSpec"/>
        <w:widowControl w:val="0"/>
        <w:rPr>
          <w:rFonts w:ascii="Arial" w:hAnsi="Arial" w:cs="Arial"/>
          <w:szCs w:val="22"/>
        </w:rPr>
      </w:pPr>
      <w:r>
        <w:rPr>
          <w:rFonts w:ascii="Arial" w:hAnsi="Arial" w:cs="Arial"/>
          <w:szCs w:val="22"/>
        </w:rPr>
        <w:t>An e</w:t>
      </w:r>
      <w:r w:rsidR="00074C82">
        <w:rPr>
          <w:rFonts w:ascii="Arial" w:hAnsi="Arial" w:cs="Arial"/>
          <w:szCs w:val="22"/>
        </w:rPr>
        <w:t>xample</w:t>
      </w:r>
      <w:r>
        <w:rPr>
          <w:rFonts w:ascii="Arial" w:hAnsi="Arial" w:cs="Arial"/>
          <w:szCs w:val="22"/>
        </w:rPr>
        <w:t xml:space="preserve"> drought scenario is </w:t>
      </w:r>
      <w:r w:rsidR="00074C82">
        <w:rPr>
          <w:rFonts w:ascii="Arial" w:hAnsi="Arial" w:cs="Arial"/>
          <w:szCs w:val="22"/>
        </w:rPr>
        <w:t>provided below</w:t>
      </w:r>
      <w:r w:rsidR="00074C82" w:rsidRPr="008A3AA1">
        <w:rPr>
          <w:rFonts w:ascii="Arial" w:hAnsi="Arial" w:cs="Arial"/>
          <w:szCs w:val="22"/>
        </w:rPr>
        <w:t>.</w:t>
      </w:r>
      <w:r w:rsidR="00074C82">
        <w:rPr>
          <w:rFonts w:ascii="Arial" w:hAnsi="Arial" w:cs="Arial"/>
          <w:szCs w:val="22"/>
        </w:rPr>
        <w:t xml:space="preserve">  It is recommended to review, edit, and </w:t>
      </w:r>
      <w:r w:rsidR="00074C82" w:rsidRPr="007425F1">
        <w:rPr>
          <w:rFonts w:ascii="Arial" w:hAnsi="Arial" w:cs="Arial"/>
          <w:szCs w:val="22"/>
        </w:rPr>
        <w:t>modify</w:t>
      </w:r>
      <w:r w:rsidR="00074C82">
        <w:rPr>
          <w:rFonts w:ascii="Arial" w:hAnsi="Arial" w:cs="Arial"/>
          <w:szCs w:val="22"/>
        </w:rPr>
        <w:t xml:space="preserve"> the list of</w:t>
      </w:r>
      <w:r>
        <w:rPr>
          <w:rFonts w:ascii="Arial" w:hAnsi="Arial" w:cs="Arial"/>
          <w:szCs w:val="22"/>
        </w:rPr>
        <w:t xml:space="preserve"> conditions and </w:t>
      </w:r>
      <w:r w:rsidR="00074C82">
        <w:rPr>
          <w:rFonts w:ascii="Arial" w:hAnsi="Arial" w:cs="Arial"/>
          <w:szCs w:val="22"/>
        </w:rPr>
        <w:t xml:space="preserve">response actions in order that they best fit </w:t>
      </w:r>
      <w:r w:rsidR="00074C82" w:rsidRPr="007425F1">
        <w:rPr>
          <w:rFonts w:ascii="Arial" w:hAnsi="Arial" w:cs="Arial"/>
          <w:szCs w:val="22"/>
        </w:rPr>
        <w:t>the</w:t>
      </w:r>
      <w:r w:rsidR="00074C82">
        <w:rPr>
          <w:rFonts w:ascii="Arial" w:hAnsi="Arial" w:cs="Arial"/>
          <w:szCs w:val="22"/>
        </w:rPr>
        <w:t xml:space="preserve"> </w:t>
      </w:r>
      <w:r w:rsidR="00074C82" w:rsidRPr="007425F1">
        <w:rPr>
          <w:rFonts w:ascii="Arial" w:hAnsi="Arial" w:cs="Arial"/>
          <w:szCs w:val="22"/>
        </w:rPr>
        <w:t>specific situation and context</w:t>
      </w:r>
      <w:r w:rsidR="00074C82">
        <w:rPr>
          <w:rFonts w:ascii="Arial" w:hAnsi="Arial" w:cs="Arial"/>
          <w:szCs w:val="22"/>
        </w:rPr>
        <w:t xml:space="preserve">, </w:t>
      </w:r>
      <w:r w:rsidR="00074C82" w:rsidRPr="007425F1">
        <w:rPr>
          <w:rFonts w:ascii="Arial" w:hAnsi="Arial" w:cs="Arial"/>
          <w:szCs w:val="22"/>
        </w:rPr>
        <w:t>and only include those that are necessary.</w:t>
      </w:r>
      <w:r w:rsidR="00074C82">
        <w:rPr>
          <w:rFonts w:ascii="Arial" w:hAnsi="Arial" w:cs="Arial"/>
          <w:szCs w:val="22"/>
        </w:rPr>
        <w:t xml:space="preserve">  Select only those </w:t>
      </w:r>
      <w:r w:rsidR="00074C82" w:rsidRPr="008A3AA1">
        <w:rPr>
          <w:rFonts w:ascii="Arial" w:hAnsi="Arial" w:cs="Arial"/>
          <w:szCs w:val="22"/>
        </w:rPr>
        <w:t>appropriate to</w:t>
      </w:r>
      <w:r w:rsidR="00074C82">
        <w:rPr>
          <w:rFonts w:ascii="Arial" w:hAnsi="Arial" w:cs="Arial"/>
          <w:szCs w:val="22"/>
        </w:rPr>
        <w:t xml:space="preserve"> the public water system.  </w:t>
      </w:r>
    </w:p>
    <w:p w:rsidR="00074C82" w:rsidRPr="00F104BA" w:rsidRDefault="00074C82" w:rsidP="00AE5F60">
      <w:pPr>
        <w:pStyle w:val="STNoteSpec"/>
        <w:widowControl w:val="0"/>
        <w:rPr>
          <w:rFonts w:ascii="Arial" w:hAnsi="Arial" w:cs="Arial"/>
          <w:szCs w:val="22"/>
        </w:rPr>
      </w:pPr>
      <w:r w:rsidRPr="00F104BA">
        <w:rPr>
          <w:rFonts w:ascii="Arial" w:hAnsi="Arial" w:cs="Arial"/>
          <w:szCs w:val="22"/>
        </w:rPr>
        <w:t>******************************************</w:t>
      </w:r>
    </w:p>
    <w:p w:rsidR="00074C82" w:rsidRDefault="00074C82" w:rsidP="00AE5F60">
      <w:pPr>
        <w:widowControl w:val="0"/>
        <w:rPr>
          <w:rFonts w:ascii="Arial" w:hAnsi="Arial" w:cs="Arial"/>
          <w:sz w:val="22"/>
          <w:szCs w:val="22"/>
        </w:rPr>
      </w:pPr>
      <w:r>
        <w:rPr>
          <w:rFonts w:ascii="Arial" w:hAnsi="Arial" w:cs="Arial"/>
          <w:sz w:val="22"/>
          <w:szCs w:val="22"/>
        </w:rPr>
        <w:t>For contingency planning purposes, the drought scenario and assumptions include the following:</w:t>
      </w:r>
    </w:p>
    <w:p w:rsidR="00074C82" w:rsidRDefault="00074C82" w:rsidP="00AE5F60">
      <w:pPr>
        <w:widowControl w:val="0"/>
        <w:numPr>
          <w:ilvl w:val="0"/>
          <w:numId w:val="34"/>
        </w:numPr>
        <w:rPr>
          <w:rFonts w:ascii="Arial" w:hAnsi="Arial" w:cs="Arial"/>
          <w:sz w:val="22"/>
          <w:szCs w:val="22"/>
        </w:rPr>
      </w:pPr>
      <w:r>
        <w:rPr>
          <w:rFonts w:ascii="Arial" w:hAnsi="Arial" w:cs="Arial"/>
          <w:sz w:val="22"/>
          <w:szCs w:val="22"/>
        </w:rPr>
        <w:t>Drought conditions with below-normal precipitation and snowpack levels have adversely impacted water sources.</w:t>
      </w:r>
    </w:p>
    <w:p w:rsidR="003E32B8" w:rsidRDefault="003E32B8" w:rsidP="00AE5F60">
      <w:pPr>
        <w:widowControl w:val="0"/>
        <w:ind w:left="720"/>
        <w:rPr>
          <w:rFonts w:ascii="Arial" w:hAnsi="Arial" w:cs="Arial"/>
          <w:sz w:val="22"/>
          <w:szCs w:val="22"/>
        </w:rPr>
      </w:pPr>
    </w:p>
    <w:p w:rsidR="00074C82" w:rsidRDefault="00074C82" w:rsidP="00AE5F60">
      <w:pPr>
        <w:widowControl w:val="0"/>
        <w:numPr>
          <w:ilvl w:val="0"/>
          <w:numId w:val="34"/>
        </w:numPr>
        <w:rPr>
          <w:rFonts w:ascii="Arial" w:hAnsi="Arial" w:cs="Arial"/>
          <w:sz w:val="22"/>
          <w:szCs w:val="22"/>
        </w:rPr>
      </w:pPr>
      <w:r>
        <w:rPr>
          <w:rFonts w:ascii="Arial" w:hAnsi="Arial" w:cs="Arial"/>
          <w:sz w:val="22"/>
          <w:szCs w:val="22"/>
        </w:rPr>
        <w:t>Drought conditions progress from abnormally dry to</w:t>
      </w:r>
      <w:r w:rsidR="003E32B8">
        <w:rPr>
          <w:rFonts w:ascii="Arial" w:hAnsi="Arial" w:cs="Arial"/>
          <w:sz w:val="22"/>
          <w:szCs w:val="22"/>
        </w:rPr>
        <w:t xml:space="preserve"> </w:t>
      </w:r>
      <w:r w:rsidR="003E32B8" w:rsidRPr="00216142">
        <w:rPr>
          <w:rFonts w:ascii="Arial" w:hAnsi="Arial" w:cs="Arial"/>
          <w:sz w:val="22"/>
          <w:szCs w:val="22"/>
        </w:rPr>
        <w:t>[________] [list anticipated</w:t>
      </w:r>
      <w:r w:rsidR="003E32B8">
        <w:rPr>
          <w:rFonts w:ascii="Arial" w:hAnsi="Arial" w:cs="Arial"/>
          <w:sz w:val="22"/>
          <w:szCs w:val="22"/>
        </w:rPr>
        <w:t xml:space="preserve"> drought conditions will reach] [moderate] [severe] [extreme] [exceptional/emergency] condit</w:t>
      </w:r>
      <w:r>
        <w:rPr>
          <w:rFonts w:ascii="Arial" w:hAnsi="Arial" w:cs="Arial"/>
          <w:sz w:val="22"/>
          <w:szCs w:val="22"/>
        </w:rPr>
        <w:t>ions</w:t>
      </w:r>
      <w:r w:rsidR="003E32B8">
        <w:rPr>
          <w:rFonts w:ascii="Arial" w:hAnsi="Arial" w:cs="Arial"/>
          <w:sz w:val="22"/>
          <w:szCs w:val="22"/>
        </w:rPr>
        <w:t xml:space="preserve"> through </w:t>
      </w:r>
      <w:r>
        <w:rPr>
          <w:rFonts w:ascii="Arial" w:hAnsi="Arial" w:cs="Arial"/>
          <w:sz w:val="22"/>
          <w:szCs w:val="22"/>
        </w:rPr>
        <w:t>the year with severity increasing into fall (</w:t>
      </w:r>
      <w:r w:rsidR="003E32B8">
        <w:rPr>
          <w:rFonts w:ascii="Arial" w:hAnsi="Arial" w:cs="Arial"/>
          <w:sz w:val="22"/>
          <w:szCs w:val="22"/>
        </w:rPr>
        <w:t>September/</w:t>
      </w:r>
      <w:r>
        <w:rPr>
          <w:rFonts w:ascii="Arial" w:hAnsi="Arial" w:cs="Arial"/>
          <w:sz w:val="22"/>
          <w:szCs w:val="22"/>
        </w:rPr>
        <w:t>October).</w:t>
      </w:r>
    </w:p>
    <w:p w:rsidR="003E32B8" w:rsidRDefault="003E32B8" w:rsidP="00AE5F60">
      <w:pPr>
        <w:widowControl w:val="0"/>
        <w:ind w:left="720"/>
        <w:rPr>
          <w:rFonts w:ascii="Arial" w:hAnsi="Arial" w:cs="Arial"/>
          <w:sz w:val="22"/>
          <w:szCs w:val="22"/>
        </w:rPr>
      </w:pPr>
    </w:p>
    <w:p w:rsidR="00074C82" w:rsidRDefault="00074C82" w:rsidP="00AE5F60">
      <w:pPr>
        <w:widowControl w:val="0"/>
        <w:numPr>
          <w:ilvl w:val="0"/>
          <w:numId w:val="34"/>
        </w:numPr>
        <w:rPr>
          <w:rFonts w:ascii="Arial" w:hAnsi="Arial" w:cs="Arial"/>
          <w:sz w:val="22"/>
          <w:szCs w:val="22"/>
        </w:rPr>
      </w:pPr>
      <w:r w:rsidRPr="00216142">
        <w:rPr>
          <w:rFonts w:ascii="Arial" w:hAnsi="Arial" w:cs="Arial"/>
          <w:sz w:val="22"/>
          <w:szCs w:val="22"/>
        </w:rPr>
        <w:t>Water source(s) capacity</w:t>
      </w:r>
      <w:r>
        <w:rPr>
          <w:rFonts w:ascii="Arial" w:hAnsi="Arial" w:cs="Arial"/>
          <w:sz w:val="22"/>
          <w:szCs w:val="22"/>
        </w:rPr>
        <w:t xml:space="preserve"> reduced</w:t>
      </w:r>
      <w:r w:rsidRPr="00216142">
        <w:rPr>
          <w:rFonts w:ascii="Arial" w:hAnsi="Arial" w:cs="Arial"/>
          <w:sz w:val="22"/>
          <w:szCs w:val="22"/>
        </w:rPr>
        <w:t xml:space="preserve"> by [________] [list anticipated reduction in capacity] [minimal impact at</w:t>
      </w:r>
      <w:r w:rsidR="003E32B8">
        <w:rPr>
          <w:rFonts w:ascii="Arial" w:hAnsi="Arial" w:cs="Arial"/>
          <w:sz w:val="22"/>
          <w:szCs w:val="22"/>
        </w:rPr>
        <w:t xml:space="preserve"> up to </w:t>
      </w:r>
      <w:r w:rsidRPr="00216142">
        <w:rPr>
          <w:rFonts w:ascii="Arial" w:hAnsi="Arial" w:cs="Arial"/>
          <w:sz w:val="22"/>
          <w:szCs w:val="22"/>
        </w:rPr>
        <w:t>10%</w:t>
      </w:r>
      <w:proofErr w:type="gramStart"/>
      <w:r w:rsidRPr="00216142">
        <w:rPr>
          <w:rFonts w:ascii="Arial" w:hAnsi="Arial" w:cs="Arial"/>
          <w:sz w:val="22"/>
          <w:szCs w:val="22"/>
        </w:rPr>
        <w:t>][</w:t>
      </w:r>
      <w:proofErr w:type="gramEnd"/>
      <w:r w:rsidRPr="00216142">
        <w:rPr>
          <w:rFonts w:ascii="Arial" w:hAnsi="Arial" w:cs="Arial"/>
          <w:sz w:val="22"/>
          <w:szCs w:val="22"/>
        </w:rPr>
        <w:t>moderate impact at 10 to 25%] [severe impact at 25 to 35%] [critical impact at 35</w:t>
      </w:r>
      <w:r w:rsidR="003E32B8">
        <w:rPr>
          <w:rFonts w:ascii="Arial" w:hAnsi="Arial" w:cs="Arial"/>
          <w:sz w:val="22"/>
          <w:szCs w:val="22"/>
        </w:rPr>
        <w:t xml:space="preserve"> to 50</w:t>
      </w:r>
      <w:r w:rsidRPr="00216142">
        <w:rPr>
          <w:rFonts w:ascii="Arial" w:hAnsi="Arial" w:cs="Arial"/>
          <w:sz w:val="22"/>
          <w:szCs w:val="22"/>
        </w:rPr>
        <w:t>%] [</w:t>
      </w:r>
      <w:r w:rsidR="003E32B8">
        <w:rPr>
          <w:rFonts w:ascii="Arial" w:hAnsi="Arial" w:cs="Arial"/>
          <w:sz w:val="22"/>
          <w:szCs w:val="22"/>
        </w:rPr>
        <w:t xml:space="preserve">exceptional/emergency </w:t>
      </w:r>
      <w:r w:rsidRPr="00216142">
        <w:rPr>
          <w:rFonts w:ascii="Arial" w:hAnsi="Arial" w:cs="Arial"/>
          <w:sz w:val="22"/>
          <w:szCs w:val="22"/>
        </w:rPr>
        <w:t>impact at</w:t>
      </w:r>
      <w:r w:rsidR="003E32B8">
        <w:rPr>
          <w:rFonts w:ascii="Arial" w:hAnsi="Arial" w:cs="Arial"/>
          <w:sz w:val="22"/>
          <w:szCs w:val="22"/>
        </w:rPr>
        <w:t xml:space="preserve"> over 5</w:t>
      </w:r>
      <w:r w:rsidRPr="00216142">
        <w:rPr>
          <w:rFonts w:ascii="Arial" w:hAnsi="Arial" w:cs="Arial"/>
          <w:sz w:val="22"/>
          <w:szCs w:val="22"/>
        </w:rPr>
        <w:t>0%]</w:t>
      </w:r>
      <w:r>
        <w:rPr>
          <w:rFonts w:ascii="Arial" w:hAnsi="Arial" w:cs="Arial"/>
          <w:sz w:val="22"/>
          <w:szCs w:val="22"/>
        </w:rPr>
        <w:t>.</w:t>
      </w:r>
    </w:p>
    <w:p w:rsidR="003E32B8" w:rsidRDefault="003E32B8" w:rsidP="00AE5F60">
      <w:pPr>
        <w:widowControl w:val="0"/>
        <w:ind w:left="720"/>
        <w:rPr>
          <w:rFonts w:ascii="Arial" w:hAnsi="Arial" w:cs="Arial"/>
          <w:sz w:val="22"/>
          <w:szCs w:val="22"/>
        </w:rPr>
      </w:pPr>
    </w:p>
    <w:p w:rsidR="00074C82" w:rsidRDefault="00074C82" w:rsidP="00AE5F60">
      <w:pPr>
        <w:widowControl w:val="0"/>
        <w:numPr>
          <w:ilvl w:val="0"/>
          <w:numId w:val="34"/>
        </w:numPr>
        <w:rPr>
          <w:rFonts w:ascii="Arial" w:hAnsi="Arial" w:cs="Arial"/>
          <w:sz w:val="22"/>
          <w:szCs w:val="22"/>
        </w:rPr>
      </w:pPr>
      <w:r>
        <w:rPr>
          <w:rFonts w:ascii="Arial" w:hAnsi="Arial" w:cs="Arial"/>
          <w:sz w:val="22"/>
          <w:szCs w:val="22"/>
        </w:rPr>
        <w:lastRenderedPageBreak/>
        <w:t>Anticipated available w</w:t>
      </w:r>
      <w:r w:rsidRPr="00216142">
        <w:rPr>
          <w:rFonts w:ascii="Arial" w:hAnsi="Arial" w:cs="Arial"/>
          <w:sz w:val="22"/>
          <w:szCs w:val="22"/>
        </w:rPr>
        <w:t>ater source(s) capacity</w:t>
      </w:r>
      <w:r>
        <w:rPr>
          <w:rFonts w:ascii="Arial" w:hAnsi="Arial" w:cs="Arial"/>
          <w:sz w:val="22"/>
          <w:szCs w:val="22"/>
        </w:rPr>
        <w:t xml:space="preserve"> after reductions from drought will be </w:t>
      </w:r>
      <w:r w:rsidRPr="00216142">
        <w:rPr>
          <w:rFonts w:ascii="Arial" w:hAnsi="Arial" w:cs="Arial"/>
          <w:sz w:val="22"/>
          <w:szCs w:val="22"/>
        </w:rPr>
        <w:t>[________] [list anticipated</w:t>
      </w:r>
      <w:r>
        <w:rPr>
          <w:rFonts w:ascii="Arial" w:hAnsi="Arial" w:cs="Arial"/>
          <w:sz w:val="22"/>
          <w:szCs w:val="22"/>
        </w:rPr>
        <w:t xml:space="preserve"> remaining water source capacity after</w:t>
      </w:r>
      <w:r w:rsidRPr="00216142">
        <w:rPr>
          <w:rFonts w:ascii="Arial" w:hAnsi="Arial" w:cs="Arial"/>
          <w:sz w:val="22"/>
          <w:szCs w:val="22"/>
        </w:rPr>
        <w:t xml:space="preserve"> reduction</w:t>
      </w:r>
      <w:r>
        <w:rPr>
          <w:rFonts w:ascii="Arial" w:hAnsi="Arial" w:cs="Arial"/>
          <w:sz w:val="22"/>
          <w:szCs w:val="22"/>
        </w:rPr>
        <w:t xml:space="preserve"> from drought</w:t>
      </w:r>
      <w:r w:rsidRPr="00216142">
        <w:rPr>
          <w:rFonts w:ascii="Arial" w:hAnsi="Arial" w:cs="Arial"/>
          <w:sz w:val="22"/>
          <w:szCs w:val="22"/>
        </w:rPr>
        <w:t>] [</w:t>
      </w:r>
      <w:r>
        <w:rPr>
          <w:rFonts w:ascii="Arial" w:hAnsi="Arial" w:cs="Arial"/>
          <w:sz w:val="22"/>
          <w:szCs w:val="22"/>
        </w:rPr>
        <w:t xml:space="preserve">for example: 10,000 </w:t>
      </w:r>
      <w:proofErr w:type="spellStart"/>
      <w:r>
        <w:rPr>
          <w:rFonts w:ascii="Arial" w:hAnsi="Arial" w:cs="Arial"/>
          <w:sz w:val="22"/>
          <w:szCs w:val="22"/>
        </w:rPr>
        <w:t>gpd</w:t>
      </w:r>
      <w:proofErr w:type="spellEnd"/>
      <w:r w:rsidRPr="00216142">
        <w:rPr>
          <w:rFonts w:ascii="Arial" w:hAnsi="Arial" w:cs="Arial"/>
          <w:sz w:val="22"/>
          <w:szCs w:val="22"/>
        </w:rPr>
        <w:t>]</w:t>
      </w:r>
      <w:r>
        <w:rPr>
          <w:rFonts w:ascii="Arial" w:hAnsi="Arial" w:cs="Arial"/>
          <w:sz w:val="22"/>
          <w:szCs w:val="22"/>
        </w:rPr>
        <w:t>.</w:t>
      </w:r>
    </w:p>
    <w:p w:rsidR="003E32B8" w:rsidRDefault="003E32B8" w:rsidP="00AE5F60">
      <w:pPr>
        <w:widowControl w:val="0"/>
        <w:ind w:left="720"/>
        <w:rPr>
          <w:rFonts w:ascii="Arial" w:hAnsi="Arial" w:cs="Arial"/>
          <w:sz w:val="22"/>
          <w:szCs w:val="22"/>
        </w:rPr>
      </w:pPr>
    </w:p>
    <w:p w:rsidR="00074C82" w:rsidRDefault="00074C82" w:rsidP="00AE5F60">
      <w:pPr>
        <w:widowControl w:val="0"/>
        <w:numPr>
          <w:ilvl w:val="0"/>
          <w:numId w:val="34"/>
        </w:numPr>
        <w:rPr>
          <w:rFonts w:ascii="Arial" w:hAnsi="Arial" w:cs="Arial"/>
          <w:sz w:val="22"/>
          <w:szCs w:val="22"/>
        </w:rPr>
      </w:pPr>
      <w:r w:rsidRPr="00387F0B">
        <w:rPr>
          <w:rFonts w:ascii="Arial" w:hAnsi="Arial" w:cs="Arial"/>
          <w:sz w:val="22"/>
          <w:szCs w:val="22"/>
        </w:rPr>
        <w:t xml:space="preserve">During the peak drought conditions, the </w:t>
      </w:r>
      <w:r>
        <w:rPr>
          <w:rFonts w:ascii="Arial" w:hAnsi="Arial" w:cs="Arial"/>
          <w:sz w:val="22"/>
          <w:szCs w:val="22"/>
        </w:rPr>
        <w:t xml:space="preserve">anticipated </w:t>
      </w:r>
      <w:r w:rsidRPr="00387F0B">
        <w:rPr>
          <w:rFonts w:ascii="Arial" w:hAnsi="Arial" w:cs="Arial"/>
          <w:sz w:val="22"/>
          <w:szCs w:val="22"/>
        </w:rPr>
        <w:t>water demand</w:t>
      </w:r>
      <w:r>
        <w:rPr>
          <w:rFonts w:ascii="Arial" w:hAnsi="Arial" w:cs="Arial"/>
          <w:sz w:val="22"/>
          <w:szCs w:val="22"/>
        </w:rPr>
        <w:t xml:space="preserve"> level</w:t>
      </w:r>
      <w:r w:rsidR="003E32B8">
        <w:rPr>
          <w:rFonts w:ascii="Arial" w:hAnsi="Arial" w:cs="Arial"/>
          <w:sz w:val="22"/>
          <w:szCs w:val="22"/>
        </w:rPr>
        <w:t xml:space="preserve"> and corresponding water use allocation </w:t>
      </w:r>
      <w:r w:rsidRPr="00387F0B">
        <w:rPr>
          <w:rFonts w:ascii="Arial" w:hAnsi="Arial" w:cs="Arial"/>
          <w:sz w:val="22"/>
          <w:szCs w:val="22"/>
        </w:rPr>
        <w:t>will be</w:t>
      </w:r>
      <w:r w:rsidR="003E32B8">
        <w:rPr>
          <w:rFonts w:ascii="Arial" w:hAnsi="Arial" w:cs="Arial"/>
          <w:sz w:val="22"/>
          <w:szCs w:val="22"/>
        </w:rPr>
        <w:t xml:space="preserve"> at </w:t>
      </w:r>
      <w:r w:rsidRPr="00387F0B">
        <w:rPr>
          <w:rFonts w:ascii="Arial" w:hAnsi="Arial" w:cs="Arial"/>
          <w:sz w:val="22"/>
          <w:szCs w:val="22"/>
        </w:rPr>
        <w:t>[________] [list the anticipated water demand reduction</w:t>
      </w:r>
      <w:r w:rsidR="009748CA">
        <w:rPr>
          <w:rFonts w:ascii="Arial" w:hAnsi="Arial" w:cs="Arial"/>
          <w:sz w:val="22"/>
          <w:szCs w:val="22"/>
        </w:rPr>
        <w:t xml:space="preserve">/allocation </w:t>
      </w:r>
      <w:r w:rsidRPr="00387F0B">
        <w:rPr>
          <w:rFonts w:ascii="Arial" w:hAnsi="Arial" w:cs="Arial"/>
          <w:sz w:val="22"/>
          <w:szCs w:val="22"/>
        </w:rPr>
        <w:t>level/stage] [level 1]</w:t>
      </w:r>
      <w:r>
        <w:rPr>
          <w:rFonts w:ascii="Arial" w:hAnsi="Arial" w:cs="Arial"/>
          <w:sz w:val="22"/>
          <w:szCs w:val="22"/>
        </w:rPr>
        <w:t xml:space="preserve"> </w:t>
      </w:r>
      <w:r w:rsidRPr="00387F0B">
        <w:rPr>
          <w:rFonts w:ascii="Arial" w:hAnsi="Arial" w:cs="Arial"/>
          <w:sz w:val="22"/>
          <w:szCs w:val="22"/>
        </w:rPr>
        <w:t>[level 2] [level 3] [level 4] [level 5]</w:t>
      </w:r>
      <w:r>
        <w:rPr>
          <w:rFonts w:ascii="Arial" w:hAnsi="Arial" w:cs="Arial"/>
          <w:sz w:val="22"/>
          <w:szCs w:val="22"/>
        </w:rPr>
        <w:t>.</w:t>
      </w:r>
    </w:p>
    <w:p w:rsidR="003E32B8" w:rsidRDefault="003E32B8" w:rsidP="00AE5F60">
      <w:pPr>
        <w:widowControl w:val="0"/>
        <w:ind w:left="720"/>
        <w:rPr>
          <w:rFonts w:ascii="Arial" w:hAnsi="Arial" w:cs="Arial"/>
          <w:sz w:val="22"/>
          <w:szCs w:val="22"/>
        </w:rPr>
      </w:pPr>
    </w:p>
    <w:p w:rsidR="00074C82" w:rsidRDefault="00074C82" w:rsidP="00AE5F60">
      <w:pPr>
        <w:widowControl w:val="0"/>
        <w:numPr>
          <w:ilvl w:val="0"/>
          <w:numId w:val="34"/>
        </w:numPr>
        <w:rPr>
          <w:rFonts w:ascii="Arial" w:hAnsi="Arial" w:cs="Arial"/>
          <w:sz w:val="22"/>
          <w:szCs w:val="22"/>
        </w:rPr>
      </w:pPr>
      <w:r>
        <w:rPr>
          <w:rFonts w:ascii="Arial" w:hAnsi="Arial" w:cs="Arial"/>
          <w:sz w:val="22"/>
          <w:szCs w:val="22"/>
        </w:rPr>
        <w:t>Based on the anticipated drought level, the total water demand</w:t>
      </w:r>
      <w:r w:rsidR="009748CA">
        <w:rPr>
          <w:rFonts w:ascii="Arial" w:hAnsi="Arial" w:cs="Arial"/>
          <w:sz w:val="22"/>
          <w:szCs w:val="22"/>
        </w:rPr>
        <w:t xml:space="preserve">, including anticipated water use reductions, </w:t>
      </w:r>
      <w:r>
        <w:rPr>
          <w:rFonts w:ascii="Arial" w:hAnsi="Arial" w:cs="Arial"/>
          <w:sz w:val="22"/>
          <w:szCs w:val="22"/>
        </w:rPr>
        <w:t xml:space="preserve">will be </w:t>
      </w:r>
      <w:r w:rsidRPr="00387F0B">
        <w:rPr>
          <w:rFonts w:ascii="Arial" w:hAnsi="Arial" w:cs="Arial"/>
          <w:sz w:val="22"/>
          <w:szCs w:val="22"/>
        </w:rPr>
        <w:t>[________] [list the anticipated water demand</w:t>
      </w:r>
      <w:r w:rsidR="009748CA">
        <w:rPr>
          <w:rFonts w:ascii="Arial" w:hAnsi="Arial" w:cs="Arial"/>
          <w:sz w:val="22"/>
          <w:szCs w:val="22"/>
        </w:rPr>
        <w:t xml:space="preserve"> including any water reductions from allocations and conservation</w:t>
      </w:r>
      <w:r w:rsidRPr="00387F0B">
        <w:rPr>
          <w:rFonts w:ascii="Arial" w:hAnsi="Arial" w:cs="Arial"/>
          <w:sz w:val="22"/>
          <w:szCs w:val="22"/>
        </w:rPr>
        <w:t>] [</w:t>
      </w:r>
      <w:r>
        <w:rPr>
          <w:rFonts w:ascii="Arial" w:hAnsi="Arial" w:cs="Arial"/>
          <w:sz w:val="22"/>
          <w:szCs w:val="22"/>
        </w:rPr>
        <w:t xml:space="preserve">for example: 20,000 </w:t>
      </w:r>
      <w:proofErr w:type="spellStart"/>
      <w:r>
        <w:rPr>
          <w:rFonts w:ascii="Arial" w:hAnsi="Arial" w:cs="Arial"/>
          <w:sz w:val="22"/>
          <w:szCs w:val="22"/>
        </w:rPr>
        <w:t>gpd</w:t>
      </w:r>
      <w:proofErr w:type="spellEnd"/>
      <w:r w:rsidRPr="00387F0B">
        <w:rPr>
          <w:rFonts w:ascii="Arial" w:hAnsi="Arial" w:cs="Arial"/>
          <w:sz w:val="22"/>
          <w:szCs w:val="22"/>
        </w:rPr>
        <w:t>]</w:t>
      </w:r>
      <w:r>
        <w:rPr>
          <w:rFonts w:ascii="Arial" w:hAnsi="Arial" w:cs="Arial"/>
          <w:sz w:val="22"/>
          <w:szCs w:val="22"/>
        </w:rPr>
        <w:t>.</w:t>
      </w:r>
    </w:p>
    <w:p w:rsidR="003E32B8" w:rsidRDefault="003E32B8" w:rsidP="00AE5F60">
      <w:pPr>
        <w:widowControl w:val="0"/>
        <w:ind w:left="720"/>
        <w:rPr>
          <w:rFonts w:ascii="Arial" w:hAnsi="Arial" w:cs="Arial"/>
          <w:sz w:val="22"/>
          <w:szCs w:val="22"/>
        </w:rPr>
      </w:pPr>
    </w:p>
    <w:p w:rsidR="00074C82" w:rsidRDefault="00074C82" w:rsidP="00AE5F60">
      <w:pPr>
        <w:widowControl w:val="0"/>
        <w:numPr>
          <w:ilvl w:val="0"/>
          <w:numId w:val="34"/>
        </w:numPr>
        <w:rPr>
          <w:rFonts w:ascii="Arial" w:hAnsi="Arial" w:cs="Arial"/>
          <w:sz w:val="22"/>
          <w:szCs w:val="22"/>
        </w:rPr>
      </w:pPr>
      <w:r>
        <w:rPr>
          <w:rFonts w:ascii="Arial" w:hAnsi="Arial" w:cs="Arial"/>
          <w:sz w:val="22"/>
          <w:szCs w:val="22"/>
        </w:rPr>
        <w:t xml:space="preserve">Existing alternative water source(s) include </w:t>
      </w:r>
      <w:r w:rsidRPr="007425F1">
        <w:rPr>
          <w:rFonts w:ascii="Arial" w:hAnsi="Arial" w:cs="Arial"/>
          <w:sz w:val="22"/>
          <w:szCs w:val="22"/>
        </w:rPr>
        <w:t>[________] [</w:t>
      </w:r>
      <w:r>
        <w:rPr>
          <w:rFonts w:ascii="Arial" w:hAnsi="Arial" w:cs="Arial"/>
          <w:sz w:val="22"/>
          <w:szCs w:val="22"/>
        </w:rPr>
        <w:t>description of the existing alternative water sources</w:t>
      </w:r>
      <w:r w:rsidRPr="007425F1">
        <w:rPr>
          <w:rFonts w:ascii="Arial" w:hAnsi="Arial" w:cs="Arial"/>
          <w:sz w:val="22"/>
          <w:szCs w:val="22"/>
        </w:rPr>
        <w:t>]</w:t>
      </w:r>
      <w:r>
        <w:rPr>
          <w:rFonts w:ascii="Arial" w:hAnsi="Arial" w:cs="Arial"/>
          <w:sz w:val="22"/>
          <w:szCs w:val="22"/>
        </w:rPr>
        <w:t xml:space="preserve"> </w:t>
      </w:r>
      <w:r w:rsidRPr="007425F1">
        <w:rPr>
          <w:rFonts w:ascii="Arial" w:hAnsi="Arial" w:cs="Arial"/>
          <w:sz w:val="22"/>
          <w:szCs w:val="22"/>
        </w:rPr>
        <w:t>[</w:t>
      </w:r>
      <w:r>
        <w:rPr>
          <w:rFonts w:ascii="Arial" w:hAnsi="Arial" w:cs="Arial"/>
          <w:sz w:val="22"/>
          <w:szCs w:val="22"/>
        </w:rPr>
        <w:t>back-up wells</w:t>
      </w:r>
      <w:r w:rsidRPr="007425F1">
        <w:rPr>
          <w:rFonts w:ascii="Arial" w:hAnsi="Arial" w:cs="Arial"/>
          <w:sz w:val="22"/>
          <w:szCs w:val="22"/>
        </w:rPr>
        <w:t>]</w:t>
      </w:r>
      <w:r>
        <w:rPr>
          <w:rFonts w:ascii="Arial" w:hAnsi="Arial" w:cs="Arial"/>
          <w:sz w:val="22"/>
          <w:szCs w:val="22"/>
        </w:rPr>
        <w:t xml:space="preserve"> [irrigation wells] </w:t>
      </w:r>
      <w:r w:rsidRPr="007425F1">
        <w:rPr>
          <w:rFonts w:ascii="Arial" w:hAnsi="Arial" w:cs="Arial"/>
          <w:sz w:val="22"/>
          <w:szCs w:val="22"/>
        </w:rPr>
        <w:t>[</w:t>
      </w:r>
      <w:r>
        <w:rPr>
          <w:rFonts w:ascii="Arial" w:hAnsi="Arial" w:cs="Arial"/>
          <w:sz w:val="22"/>
          <w:szCs w:val="22"/>
        </w:rPr>
        <w:t>spring sources</w:t>
      </w:r>
      <w:r w:rsidRPr="007425F1">
        <w:rPr>
          <w:rFonts w:ascii="Arial" w:hAnsi="Arial" w:cs="Arial"/>
          <w:sz w:val="22"/>
          <w:szCs w:val="22"/>
        </w:rPr>
        <w:t>]</w:t>
      </w:r>
      <w:r>
        <w:rPr>
          <w:rFonts w:ascii="Arial" w:hAnsi="Arial" w:cs="Arial"/>
          <w:sz w:val="22"/>
          <w:szCs w:val="22"/>
        </w:rPr>
        <w:t xml:space="preserve"> </w:t>
      </w:r>
      <w:r w:rsidRPr="007425F1">
        <w:rPr>
          <w:rFonts w:ascii="Arial" w:hAnsi="Arial" w:cs="Arial"/>
          <w:sz w:val="22"/>
          <w:szCs w:val="22"/>
        </w:rPr>
        <w:t>[</w:t>
      </w:r>
      <w:r>
        <w:rPr>
          <w:rFonts w:ascii="Arial" w:hAnsi="Arial" w:cs="Arial"/>
          <w:sz w:val="22"/>
          <w:szCs w:val="22"/>
        </w:rPr>
        <w:t>system intertie with local water district</w:t>
      </w:r>
      <w:r w:rsidRPr="007425F1">
        <w:rPr>
          <w:rFonts w:ascii="Arial" w:hAnsi="Arial" w:cs="Arial"/>
          <w:sz w:val="22"/>
          <w:szCs w:val="22"/>
        </w:rPr>
        <w:t>]</w:t>
      </w:r>
      <w:r>
        <w:rPr>
          <w:rFonts w:ascii="Arial" w:hAnsi="Arial" w:cs="Arial"/>
          <w:sz w:val="22"/>
          <w:szCs w:val="22"/>
        </w:rPr>
        <w:t xml:space="preserve"> </w:t>
      </w:r>
      <w:r w:rsidRPr="007425F1">
        <w:rPr>
          <w:rFonts w:ascii="Arial" w:hAnsi="Arial" w:cs="Arial"/>
          <w:sz w:val="22"/>
          <w:szCs w:val="22"/>
        </w:rPr>
        <w:t>[</w:t>
      </w:r>
      <w:r>
        <w:rPr>
          <w:rFonts w:ascii="Arial" w:hAnsi="Arial" w:cs="Arial"/>
          <w:sz w:val="22"/>
          <w:szCs w:val="22"/>
        </w:rPr>
        <w:t>agreement for imported water</w:t>
      </w:r>
      <w:r w:rsidRPr="007425F1">
        <w:rPr>
          <w:rFonts w:ascii="Arial" w:hAnsi="Arial" w:cs="Arial"/>
          <w:sz w:val="22"/>
          <w:szCs w:val="22"/>
        </w:rPr>
        <w:t>]</w:t>
      </w:r>
      <w:r>
        <w:rPr>
          <w:rFonts w:ascii="Arial" w:hAnsi="Arial" w:cs="Arial"/>
          <w:sz w:val="22"/>
          <w:szCs w:val="22"/>
        </w:rPr>
        <w:t>.</w:t>
      </w:r>
      <w:r w:rsidR="00F65FB3">
        <w:rPr>
          <w:rFonts w:ascii="Arial" w:hAnsi="Arial" w:cs="Arial"/>
          <w:sz w:val="22"/>
          <w:szCs w:val="22"/>
        </w:rPr>
        <w:t xml:space="preserve">  [Include in the Appendix specific information on the existing alternative water sources including location, capacity, water quality, </w:t>
      </w:r>
      <w:r w:rsidR="00E74311">
        <w:rPr>
          <w:rFonts w:ascii="Arial" w:hAnsi="Arial" w:cs="Arial"/>
          <w:sz w:val="22"/>
          <w:szCs w:val="22"/>
        </w:rPr>
        <w:t>agreements, etc.].</w:t>
      </w:r>
      <w:r w:rsidR="00F65FB3">
        <w:rPr>
          <w:rFonts w:ascii="Arial" w:hAnsi="Arial" w:cs="Arial"/>
          <w:sz w:val="22"/>
          <w:szCs w:val="22"/>
        </w:rPr>
        <w:t xml:space="preserve"> </w:t>
      </w:r>
    </w:p>
    <w:p w:rsidR="003E32B8" w:rsidRDefault="003E32B8" w:rsidP="00AE5F60">
      <w:pPr>
        <w:widowControl w:val="0"/>
        <w:ind w:left="720"/>
        <w:rPr>
          <w:rFonts w:ascii="Arial" w:hAnsi="Arial" w:cs="Arial"/>
          <w:sz w:val="22"/>
          <w:szCs w:val="22"/>
        </w:rPr>
      </w:pPr>
    </w:p>
    <w:p w:rsidR="00E74311" w:rsidRPr="00E74311" w:rsidRDefault="00074C82" w:rsidP="00AE5F60">
      <w:pPr>
        <w:widowControl w:val="0"/>
        <w:numPr>
          <w:ilvl w:val="0"/>
          <w:numId w:val="34"/>
        </w:numPr>
        <w:rPr>
          <w:rFonts w:ascii="Arial" w:hAnsi="Arial" w:cs="Arial"/>
          <w:sz w:val="22"/>
          <w:szCs w:val="22"/>
        </w:rPr>
      </w:pPr>
      <w:r w:rsidRPr="00E74311">
        <w:rPr>
          <w:rFonts w:ascii="Arial" w:hAnsi="Arial" w:cs="Arial"/>
          <w:sz w:val="22"/>
          <w:szCs w:val="22"/>
        </w:rPr>
        <w:t>New feasible alternative water sources that could be completed within a reasonable timeframe include [________] [description of the new feasible alternative water sources] [back-up wells] [irrigation wells] [spring sources] [system intertie with local water district] [agreement for imported water].</w:t>
      </w:r>
      <w:r w:rsidR="00E74311">
        <w:rPr>
          <w:rFonts w:ascii="Arial" w:hAnsi="Arial" w:cs="Arial"/>
          <w:sz w:val="22"/>
          <w:szCs w:val="22"/>
        </w:rPr>
        <w:t xml:space="preserve">  </w:t>
      </w:r>
      <w:r w:rsidR="00E74311" w:rsidRPr="00E74311">
        <w:rPr>
          <w:rFonts w:ascii="Arial" w:hAnsi="Arial" w:cs="Arial"/>
          <w:sz w:val="22"/>
          <w:szCs w:val="22"/>
        </w:rPr>
        <w:t>[Include in the Appendix specific information on the</w:t>
      </w:r>
      <w:r w:rsidR="00E74311">
        <w:rPr>
          <w:rFonts w:ascii="Arial" w:hAnsi="Arial" w:cs="Arial"/>
          <w:sz w:val="22"/>
          <w:szCs w:val="22"/>
        </w:rPr>
        <w:t xml:space="preserve"> proposed new </w:t>
      </w:r>
      <w:r w:rsidR="00E74311" w:rsidRPr="00E74311">
        <w:rPr>
          <w:rFonts w:ascii="Arial" w:hAnsi="Arial" w:cs="Arial"/>
          <w:sz w:val="22"/>
          <w:szCs w:val="22"/>
        </w:rPr>
        <w:t>alternative water sources including location,</w:t>
      </w:r>
      <w:r w:rsidR="00E74311">
        <w:rPr>
          <w:rFonts w:ascii="Arial" w:hAnsi="Arial" w:cs="Arial"/>
          <w:sz w:val="22"/>
          <w:szCs w:val="22"/>
        </w:rPr>
        <w:t xml:space="preserve"> conceptual design, cost estimate, </w:t>
      </w:r>
      <w:r w:rsidR="00E74311" w:rsidRPr="00E74311">
        <w:rPr>
          <w:rFonts w:ascii="Arial" w:hAnsi="Arial" w:cs="Arial"/>
          <w:sz w:val="22"/>
          <w:szCs w:val="22"/>
        </w:rPr>
        <w:t>capacity, water quality, agreements,</w:t>
      </w:r>
      <w:r w:rsidR="00E74311">
        <w:rPr>
          <w:rFonts w:ascii="Arial" w:hAnsi="Arial" w:cs="Arial"/>
          <w:sz w:val="22"/>
          <w:szCs w:val="22"/>
        </w:rPr>
        <w:t xml:space="preserve"> permits,</w:t>
      </w:r>
      <w:r w:rsidR="00E74311" w:rsidRPr="00E74311">
        <w:rPr>
          <w:rFonts w:ascii="Arial" w:hAnsi="Arial" w:cs="Arial"/>
          <w:sz w:val="22"/>
          <w:szCs w:val="22"/>
        </w:rPr>
        <w:t xml:space="preserve"> etc.]. </w:t>
      </w:r>
    </w:p>
    <w:p w:rsidR="00E74311" w:rsidRDefault="00E74311" w:rsidP="00AE5F60">
      <w:pPr>
        <w:widowControl w:val="0"/>
        <w:ind w:left="720"/>
        <w:rPr>
          <w:rFonts w:ascii="Arial" w:hAnsi="Arial" w:cs="Arial"/>
          <w:sz w:val="22"/>
          <w:szCs w:val="22"/>
        </w:rPr>
      </w:pPr>
    </w:p>
    <w:p w:rsidR="00074C82" w:rsidRDefault="00074C82" w:rsidP="00AE5F60">
      <w:pPr>
        <w:widowControl w:val="0"/>
        <w:numPr>
          <w:ilvl w:val="0"/>
          <w:numId w:val="34"/>
        </w:numPr>
        <w:rPr>
          <w:rFonts w:ascii="Arial" w:hAnsi="Arial" w:cs="Arial"/>
          <w:sz w:val="22"/>
          <w:szCs w:val="22"/>
        </w:rPr>
      </w:pPr>
      <w:r w:rsidRPr="008469F2">
        <w:rPr>
          <w:rFonts w:ascii="Arial" w:hAnsi="Arial" w:cs="Arial"/>
          <w:sz w:val="22"/>
          <w:szCs w:val="22"/>
        </w:rPr>
        <w:t>Likelihood of alternative</w:t>
      </w:r>
      <w:r>
        <w:rPr>
          <w:rFonts w:ascii="Arial" w:hAnsi="Arial" w:cs="Arial"/>
          <w:sz w:val="22"/>
          <w:szCs w:val="22"/>
        </w:rPr>
        <w:t xml:space="preserve"> water </w:t>
      </w:r>
      <w:r w:rsidRPr="008469F2">
        <w:rPr>
          <w:rFonts w:ascii="Arial" w:hAnsi="Arial" w:cs="Arial"/>
          <w:sz w:val="22"/>
          <w:szCs w:val="22"/>
        </w:rPr>
        <w:t>sources</w:t>
      </w:r>
      <w:r>
        <w:rPr>
          <w:rFonts w:ascii="Arial" w:hAnsi="Arial" w:cs="Arial"/>
          <w:sz w:val="22"/>
          <w:szCs w:val="22"/>
        </w:rPr>
        <w:t xml:space="preserve"> (existing and/or new</w:t>
      </w:r>
      <w:r w:rsidR="009748CA">
        <w:rPr>
          <w:rFonts w:ascii="Arial" w:hAnsi="Arial" w:cs="Arial"/>
          <w:sz w:val="22"/>
          <w:szCs w:val="22"/>
        </w:rPr>
        <w:t>, if any</w:t>
      </w:r>
      <w:r>
        <w:rPr>
          <w:rFonts w:ascii="Arial" w:hAnsi="Arial" w:cs="Arial"/>
          <w:sz w:val="22"/>
          <w:szCs w:val="22"/>
        </w:rPr>
        <w:t>)</w:t>
      </w:r>
      <w:r w:rsidR="009748CA">
        <w:rPr>
          <w:rFonts w:ascii="Arial" w:hAnsi="Arial" w:cs="Arial"/>
          <w:sz w:val="22"/>
          <w:szCs w:val="22"/>
        </w:rPr>
        <w:t>, in combination with current water supply reduced by the drought,</w:t>
      </w:r>
      <w:r>
        <w:rPr>
          <w:rFonts w:ascii="Arial" w:hAnsi="Arial" w:cs="Arial"/>
          <w:sz w:val="22"/>
          <w:szCs w:val="22"/>
        </w:rPr>
        <w:t xml:space="preserve"> could </w:t>
      </w:r>
      <w:r w:rsidRPr="008469F2">
        <w:rPr>
          <w:rFonts w:ascii="Arial" w:hAnsi="Arial" w:cs="Arial"/>
          <w:sz w:val="22"/>
          <w:szCs w:val="22"/>
        </w:rPr>
        <w:t>fully meet</w:t>
      </w:r>
      <w:r>
        <w:rPr>
          <w:rFonts w:ascii="Arial" w:hAnsi="Arial" w:cs="Arial"/>
          <w:sz w:val="22"/>
          <w:szCs w:val="22"/>
        </w:rPr>
        <w:t xml:space="preserve"> </w:t>
      </w:r>
      <w:r w:rsidRPr="008469F2">
        <w:rPr>
          <w:rFonts w:ascii="Arial" w:hAnsi="Arial" w:cs="Arial"/>
          <w:sz w:val="22"/>
          <w:szCs w:val="22"/>
        </w:rPr>
        <w:t>the</w:t>
      </w:r>
      <w:r w:rsidR="009748CA">
        <w:rPr>
          <w:rFonts w:ascii="Arial" w:hAnsi="Arial" w:cs="Arial"/>
          <w:sz w:val="22"/>
          <w:szCs w:val="22"/>
        </w:rPr>
        <w:t xml:space="preserve"> anticipated water demand </w:t>
      </w:r>
      <w:r w:rsidRPr="008469F2">
        <w:rPr>
          <w:rFonts w:ascii="Arial" w:hAnsi="Arial" w:cs="Arial"/>
          <w:sz w:val="22"/>
          <w:szCs w:val="22"/>
        </w:rPr>
        <w:t>is [________] [</w:t>
      </w:r>
      <w:r>
        <w:rPr>
          <w:rFonts w:ascii="Arial" w:hAnsi="Arial" w:cs="Arial"/>
          <w:sz w:val="22"/>
          <w:szCs w:val="22"/>
        </w:rPr>
        <w:t>list anticipated likelihood of</w:t>
      </w:r>
      <w:r w:rsidR="009748CA">
        <w:rPr>
          <w:rFonts w:ascii="Arial" w:hAnsi="Arial" w:cs="Arial"/>
          <w:sz w:val="22"/>
          <w:szCs w:val="22"/>
        </w:rPr>
        <w:t xml:space="preserve"> total </w:t>
      </w:r>
      <w:r>
        <w:rPr>
          <w:rFonts w:ascii="Arial" w:hAnsi="Arial" w:cs="Arial"/>
          <w:sz w:val="22"/>
          <w:szCs w:val="22"/>
        </w:rPr>
        <w:t>water sources being able to</w:t>
      </w:r>
      <w:r w:rsidR="009748CA">
        <w:rPr>
          <w:rFonts w:ascii="Arial" w:hAnsi="Arial" w:cs="Arial"/>
          <w:sz w:val="22"/>
          <w:szCs w:val="22"/>
        </w:rPr>
        <w:t xml:space="preserve"> meet demand during the drought]</w:t>
      </w:r>
      <w:r>
        <w:rPr>
          <w:rFonts w:ascii="Arial" w:hAnsi="Arial" w:cs="Arial"/>
          <w:sz w:val="22"/>
          <w:szCs w:val="22"/>
        </w:rPr>
        <w:t xml:space="preserve"> [likely] [</w:t>
      </w:r>
      <w:r w:rsidR="009748CA">
        <w:rPr>
          <w:rFonts w:ascii="Arial" w:hAnsi="Arial" w:cs="Arial"/>
          <w:sz w:val="22"/>
          <w:szCs w:val="22"/>
        </w:rPr>
        <w:t>un</w:t>
      </w:r>
      <w:r>
        <w:rPr>
          <w:rFonts w:ascii="Arial" w:hAnsi="Arial" w:cs="Arial"/>
          <w:sz w:val="22"/>
          <w:szCs w:val="22"/>
        </w:rPr>
        <w:t>likely]</w:t>
      </w:r>
      <w:r w:rsidRPr="008469F2">
        <w:rPr>
          <w:rFonts w:ascii="Arial" w:hAnsi="Arial" w:cs="Arial"/>
          <w:sz w:val="22"/>
          <w:szCs w:val="22"/>
        </w:rPr>
        <w:t>.</w:t>
      </w:r>
    </w:p>
    <w:p w:rsidR="009748CA" w:rsidRPr="008469F2" w:rsidRDefault="009748CA" w:rsidP="00AE5F60">
      <w:pPr>
        <w:widowControl w:val="0"/>
        <w:ind w:left="720"/>
        <w:rPr>
          <w:rFonts w:ascii="Arial" w:hAnsi="Arial" w:cs="Arial"/>
          <w:sz w:val="22"/>
          <w:szCs w:val="22"/>
        </w:rPr>
      </w:pPr>
    </w:p>
    <w:p w:rsidR="00074C82" w:rsidRDefault="00074C82" w:rsidP="00AE5F60">
      <w:pPr>
        <w:widowControl w:val="0"/>
        <w:numPr>
          <w:ilvl w:val="0"/>
          <w:numId w:val="34"/>
        </w:numPr>
        <w:rPr>
          <w:rFonts w:ascii="Arial" w:hAnsi="Arial" w:cs="Arial"/>
          <w:sz w:val="22"/>
          <w:szCs w:val="22"/>
        </w:rPr>
      </w:pPr>
      <w:r>
        <w:rPr>
          <w:rFonts w:ascii="Arial" w:hAnsi="Arial" w:cs="Arial"/>
          <w:sz w:val="22"/>
          <w:szCs w:val="22"/>
        </w:rPr>
        <w:t>Duration of reduced water s</w:t>
      </w:r>
      <w:r w:rsidR="00F65FB3">
        <w:rPr>
          <w:rFonts w:ascii="Arial" w:hAnsi="Arial" w:cs="Arial"/>
          <w:sz w:val="22"/>
          <w:szCs w:val="22"/>
        </w:rPr>
        <w:t xml:space="preserve">upply is anticipated to </w:t>
      </w:r>
      <w:r>
        <w:rPr>
          <w:rFonts w:ascii="Arial" w:hAnsi="Arial" w:cs="Arial"/>
          <w:sz w:val="22"/>
          <w:szCs w:val="22"/>
        </w:rPr>
        <w:t xml:space="preserve">be </w:t>
      </w:r>
      <w:r w:rsidRPr="005F77BF">
        <w:rPr>
          <w:rFonts w:ascii="Arial" w:hAnsi="Arial" w:cs="Arial"/>
          <w:sz w:val="22"/>
          <w:szCs w:val="22"/>
        </w:rPr>
        <w:t>[________] [list anticipated</w:t>
      </w:r>
      <w:r>
        <w:rPr>
          <w:rFonts w:ascii="Arial" w:hAnsi="Arial" w:cs="Arial"/>
          <w:sz w:val="22"/>
          <w:szCs w:val="22"/>
        </w:rPr>
        <w:t xml:space="preserve"> duration</w:t>
      </w:r>
      <w:r w:rsidRPr="005F77BF">
        <w:rPr>
          <w:rFonts w:ascii="Arial" w:hAnsi="Arial" w:cs="Arial"/>
          <w:sz w:val="22"/>
          <w:szCs w:val="22"/>
        </w:rPr>
        <w:t xml:space="preserve">] </w:t>
      </w:r>
      <w:r>
        <w:rPr>
          <w:rFonts w:ascii="Arial" w:hAnsi="Arial" w:cs="Arial"/>
          <w:sz w:val="22"/>
          <w:szCs w:val="22"/>
        </w:rPr>
        <w:t>[14 days] [30 days] [45 days] [60 days] [90 days].</w:t>
      </w:r>
    </w:p>
    <w:p w:rsidR="003E32B8" w:rsidRDefault="003E32B8" w:rsidP="00AE5F60">
      <w:pPr>
        <w:widowControl w:val="0"/>
        <w:ind w:left="720"/>
        <w:rPr>
          <w:rFonts w:ascii="Arial" w:hAnsi="Arial" w:cs="Arial"/>
          <w:sz w:val="22"/>
          <w:szCs w:val="22"/>
        </w:rPr>
      </w:pPr>
    </w:p>
    <w:p w:rsidR="00074C82" w:rsidRDefault="00074C82" w:rsidP="00AE5F60">
      <w:pPr>
        <w:widowControl w:val="0"/>
        <w:numPr>
          <w:ilvl w:val="0"/>
          <w:numId w:val="34"/>
        </w:numPr>
        <w:rPr>
          <w:rFonts w:ascii="Arial" w:hAnsi="Arial" w:cs="Arial"/>
          <w:sz w:val="22"/>
          <w:szCs w:val="22"/>
        </w:rPr>
      </w:pPr>
      <w:r w:rsidRPr="00387F0B">
        <w:rPr>
          <w:rFonts w:ascii="Arial" w:hAnsi="Arial" w:cs="Arial"/>
          <w:sz w:val="22"/>
          <w:szCs w:val="22"/>
        </w:rPr>
        <w:t>[________] [</w:t>
      </w:r>
      <w:proofErr w:type="gramStart"/>
      <w:r w:rsidRPr="00387F0B">
        <w:rPr>
          <w:rFonts w:ascii="Arial" w:hAnsi="Arial" w:cs="Arial"/>
          <w:sz w:val="22"/>
          <w:szCs w:val="22"/>
        </w:rPr>
        <w:t>list</w:t>
      </w:r>
      <w:proofErr w:type="gramEnd"/>
      <w:r>
        <w:rPr>
          <w:rFonts w:ascii="Arial" w:hAnsi="Arial" w:cs="Arial"/>
          <w:sz w:val="22"/>
          <w:szCs w:val="22"/>
        </w:rPr>
        <w:t xml:space="preserve"> other specific site conditions, context, or assumptions for the scenario</w:t>
      </w:r>
      <w:r w:rsidRPr="00387F0B">
        <w:rPr>
          <w:rFonts w:ascii="Arial" w:hAnsi="Arial" w:cs="Arial"/>
          <w:sz w:val="22"/>
          <w:szCs w:val="22"/>
        </w:rPr>
        <w:t>]</w:t>
      </w:r>
      <w:r>
        <w:rPr>
          <w:rFonts w:ascii="Arial" w:hAnsi="Arial" w:cs="Arial"/>
          <w:sz w:val="22"/>
          <w:szCs w:val="22"/>
        </w:rPr>
        <w:t>.</w:t>
      </w:r>
    </w:p>
    <w:p w:rsidR="00153060" w:rsidRDefault="00153060" w:rsidP="00AE5F60">
      <w:pPr>
        <w:widowControl w:val="0"/>
        <w:rPr>
          <w:rFonts w:ascii="Arial" w:hAnsi="Arial" w:cs="Arial"/>
          <w:sz w:val="22"/>
          <w:szCs w:val="22"/>
        </w:rPr>
      </w:pPr>
    </w:p>
    <w:p w:rsidR="00153060" w:rsidRDefault="00186DC7" w:rsidP="00AE5F60">
      <w:pPr>
        <w:widowControl w:val="0"/>
        <w:rPr>
          <w:rFonts w:ascii="Arial" w:hAnsi="Arial" w:cs="Arial"/>
          <w:sz w:val="22"/>
          <w:szCs w:val="22"/>
        </w:rPr>
      </w:pPr>
      <w:r>
        <w:rPr>
          <w:rFonts w:ascii="Arial" w:hAnsi="Arial" w:cs="Arial"/>
          <w:sz w:val="22"/>
          <w:szCs w:val="22"/>
        </w:rPr>
        <w:br w:type="page"/>
      </w:r>
    </w:p>
    <w:p w:rsidR="00F9714C" w:rsidRDefault="00F9714C" w:rsidP="00AE5F60">
      <w:pPr>
        <w:widowControl w:val="0"/>
        <w:rPr>
          <w:rFonts w:ascii="Arial" w:hAnsi="Arial" w:cs="Arial"/>
          <w:b/>
          <w:szCs w:val="24"/>
        </w:rPr>
      </w:pPr>
    </w:p>
    <w:p w:rsidR="00763933" w:rsidRDefault="00763933" w:rsidP="00B6729E">
      <w:pPr>
        <w:pStyle w:val="Heading1"/>
      </w:pPr>
      <w:bookmarkStart w:id="41" w:name="_Toc383440943"/>
      <w:bookmarkStart w:id="42" w:name="_Toc383441523"/>
      <w:r w:rsidRPr="00F9714C">
        <w:t>APPENDIX:</w:t>
      </w:r>
      <w:bookmarkEnd w:id="41"/>
      <w:bookmarkEnd w:id="42"/>
    </w:p>
    <w:p w:rsidR="00F9714C" w:rsidRPr="00F9714C" w:rsidRDefault="00F9714C" w:rsidP="00AE5F60">
      <w:pPr>
        <w:widowControl w:val="0"/>
        <w:rPr>
          <w:rFonts w:ascii="Arial" w:hAnsi="Arial" w:cs="Arial"/>
          <w:b/>
          <w:szCs w:val="24"/>
        </w:rPr>
      </w:pPr>
    </w:p>
    <w:p w:rsidR="00153060" w:rsidRDefault="00763933" w:rsidP="00AE5F60">
      <w:pPr>
        <w:widowControl w:val="0"/>
        <w:rPr>
          <w:rFonts w:ascii="Arial" w:hAnsi="Arial" w:cs="Arial"/>
          <w:sz w:val="22"/>
          <w:szCs w:val="22"/>
        </w:rPr>
      </w:pPr>
      <w:r w:rsidRPr="00763933">
        <w:rPr>
          <w:rFonts w:ascii="Arial" w:hAnsi="Arial" w:cs="Arial"/>
          <w:sz w:val="22"/>
          <w:szCs w:val="22"/>
        </w:rPr>
        <w:t>Example Resolution</w:t>
      </w:r>
      <w:r w:rsidR="00F9714C">
        <w:rPr>
          <w:rFonts w:ascii="Arial" w:hAnsi="Arial" w:cs="Arial"/>
          <w:sz w:val="22"/>
          <w:szCs w:val="22"/>
        </w:rPr>
        <w:t xml:space="preserve"> </w:t>
      </w:r>
      <w:r w:rsidR="00C40BE3">
        <w:rPr>
          <w:rFonts w:ascii="Arial" w:hAnsi="Arial" w:cs="Arial"/>
          <w:sz w:val="22"/>
          <w:szCs w:val="22"/>
        </w:rPr>
        <w:t xml:space="preserve">forming </w:t>
      </w:r>
      <w:r w:rsidRPr="00763933">
        <w:rPr>
          <w:rFonts w:ascii="Arial" w:hAnsi="Arial" w:cs="Arial"/>
          <w:sz w:val="22"/>
          <w:szCs w:val="22"/>
        </w:rPr>
        <w:t>a Drought</w:t>
      </w:r>
      <w:r w:rsidR="00C40BE3">
        <w:rPr>
          <w:rFonts w:ascii="Arial" w:hAnsi="Arial" w:cs="Arial"/>
          <w:sz w:val="22"/>
          <w:szCs w:val="22"/>
        </w:rPr>
        <w:t xml:space="preserve"> Task Force</w:t>
      </w:r>
    </w:p>
    <w:p w:rsidR="00153060" w:rsidRDefault="00153060" w:rsidP="00AE5F60">
      <w:pPr>
        <w:widowControl w:val="0"/>
        <w:rPr>
          <w:rFonts w:ascii="Arial" w:hAnsi="Arial" w:cs="Arial"/>
          <w:sz w:val="22"/>
          <w:szCs w:val="22"/>
        </w:rPr>
      </w:pPr>
    </w:p>
    <w:p w:rsidR="003B2D25" w:rsidRDefault="003B2D25" w:rsidP="00AE5F60">
      <w:pPr>
        <w:widowControl w:val="0"/>
        <w:rPr>
          <w:rFonts w:ascii="Arial" w:hAnsi="Arial" w:cs="Arial"/>
          <w:sz w:val="22"/>
          <w:szCs w:val="22"/>
        </w:rPr>
      </w:pPr>
      <w:r w:rsidRPr="00763933">
        <w:rPr>
          <w:rFonts w:ascii="Arial" w:hAnsi="Arial" w:cs="Arial"/>
          <w:sz w:val="22"/>
          <w:szCs w:val="22"/>
        </w:rPr>
        <w:t>Example Resolution</w:t>
      </w:r>
      <w:r>
        <w:rPr>
          <w:rFonts w:ascii="Arial" w:hAnsi="Arial" w:cs="Arial"/>
          <w:sz w:val="22"/>
          <w:szCs w:val="22"/>
        </w:rPr>
        <w:t xml:space="preserve"> a</w:t>
      </w:r>
      <w:r w:rsidRPr="00763933">
        <w:rPr>
          <w:rFonts w:ascii="Arial" w:hAnsi="Arial" w:cs="Arial"/>
          <w:sz w:val="22"/>
          <w:szCs w:val="22"/>
        </w:rPr>
        <w:t>dopting a Drought Contingency Plan</w:t>
      </w:r>
    </w:p>
    <w:p w:rsidR="007F1788" w:rsidRDefault="007F1788" w:rsidP="00AE5F60">
      <w:pPr>
        <w:widowControl w:val="0"/>
        <w:rPr>
          <w:rFonts w:ascii="Arial" w:hAnsi="Arial" w:cs="Arial"/>
          <w:sz w:val="22"/>
          <w:szCs w:val="22"/>
        </w:rPr>
      </w:pPr>
    </w:p>
    <w:p w:rsidR="007F1788" w:rsidRDefault="007F1788" w:rsidP="00AE5F60">
      <w:pPr>
        <w:widowControl w:val="0"/>
        <w:rPr>
          <w:rFonts w:ascii="Arial" w:hAnsi="Arial" w:cs="Arial"/>
          <w:sz w:val="22"/>
          <w:szCs w:val="22"/>
        </w:rPr>
      </w:pPr>
      <w:r>
        <w:rPr>
          <w:rFonts w:ascii="Arial" w:hAnsi="Arial" w:cs="Arial"/>
          <w:sz w:val="22"/>
          <w:szCs w:val="22"/>
        </w:rPr>
        <w:t>Other possible items to include:</w:t>
      </w:r>
    </w:p>
    <w:p w:rsidR="007F1788" w:rsidRDefault="007F1788" w:rsidP="00AE5F60">
      <w:pPr>
        <w:widowControl w:val="0"/>
        <w:numPr>
          <w:ilvl w:val="0"/>
          <w:numId w:val="44"/>
        </w:numPr>
        <w:rPr>
          <w:rFonts w:ascii="Arial" w:hAnsi="Arial" w:cs="Arial"/>
          <w:sz w:val="22"/>
          <w:szCs w:val="22"/>
        </w:rPr>
      </w:pPr>
      <w:r>
        <w:rPr>
          <w:rFonts w:ascii="Arial" w:hAnsi="Arial" w:cs="Arial"/>
          <w:sz w:val="22"/>
          <w:szCs w:val="22"/>
        </w:rPr>
        <w:t>Information on water sources; e.g. well logs, test pumps, river flows</w:t>
      </w:r>
    </w:p>
    <w:p w:rsidR="004C42F9" w:rsidRDefault="007F1788" w:rsidP="00AE5F60">
      <w:pPr>
        <w:widowControl w:val="0"/>
        <w:numPr>
          <w:ilvl w:val="0"/>
          <w:numId w:val="44"/>
        </w:numPr>
        <w:rPr>
          <w:rFonts w:ascii="Arial" w:hAnsi="Arial" w:cs="Arial"/>
          <w:sz w:val="22"/>
          <w:szCs w:val="22"/>
        </w:rPr>
      </w:pPr>
      <w:r w:rsidRPr="004C42F9">
        <w:rPr>
          <w:rFonts w:ascii="Arial" w:hAnsi="Arial" w:cs="Arial"/>
          <w:sz w:val="22"/>
          <w:szCs w:val="22"/>
        </w:rPr>
        <w:t>Information on water sources; e.g. historic water use demands, pumphouse meter readings</w:t>
      </w:r>
    </w:p>
    <w:p w:rsidR="004C42F9" w:rsidRDefault="007F1788" w:rsidP="00AE5F60">
      <w:pPr>
        <w:widowControl w:val="0"/>
        <w:numPr>
          <w:ilvl w:val="0"/>
          <w:numId w:val="44"/>
        </w:numPr>
        <w:rPr>
          <w:rFonts w:ascii="Arial" w:hAnsi="Arial" w:cs="Arial"/>
          <w:sz w:val="22"/>
          <w:szCs w:val="22"/>
        </w:rPr>
      </w:pPr>
      <w:r w:rsidRPr="004C42F9">
        <w:rPr>
          <w:rFonts w:ascii="Arial" w:hAnsi="Arial" w:cs="Arial"/>
          <w:sz w:val="22"/>
          <w:szCs w:val="22"/>
        </w:rPr>
        <w:t>List of high priority customer contacts for emergency notification including health clinics, schools, stores and restaurants, and other large or critical users</w:t>
      </w:r>
    </w:p>
    <w:p w:rsidR="004C42F9" w:rsidRDefault="007F1788" w:rsidP="00AE5F60">
      <w:pPr>
        <w:widowControl w:val="0"/>
        <w:numPr>
          <w:ilvl w:val="0"/>
          <w:numId w:val="44"/>
        </w:numPr>
        <w:rPr>
          <w:rFonts w:ascii="Arial" w:hAnsi="Arial" w:cs="Arial"/>
          <w:sz w:val="22"/>
          <w:szCs w:val="22"/>
        </w:rPr>
      </w:pPr>
      <w:r w:rsidRPr="004C42F9">
        <w:rPr>
          <w:rFonts w:ascii="Arial" w:hAnsi="Arial" w:cs="Arial"/>
          <w:sz w:val="22"/>
          <w:szCs w:val="22"/>
        </w:rPr>
        <w:t>List of important contacts for tribal offices</w:t>
      </w:r>
    </w:p>
    <w:p w:rsidR="004C42F9" w:rsidRDefault="007F1788" w:rsidP="00AE5F60">
      <w:pPr>
        <w:widowControl w:val="0"/>
        <w:numPr>
          <w:ilvl w:val="0"/>
          <w:numId w:val="44"/>
        </w:numPr>
        <w:rPr>
          <w:rFonts w:ascii="Arial" w:hAnsi="Arial" w:cs="Arial"/>
          <w:sz w:val="22"/>
          <w:szCs w:val="22"/>
        </w:rPr>
      </w:pPr>
      <w:r w:rsidRPr="004C42F9">
        <w:rPr>
          <w:rFonts w:ascii="Arial" w:hAnsi="Arial" w:cs="Arial"/>
          <w:sz w:val="22"/>
          <w:szCs w:val="22"/>
        </w:rPr>
        <w:t>List of important contacts for Federal, State, and Local (County) entities, and in particular, the County Office of Emergency Services (OES)</w:t>
      </w:r>
    </w:p>
    <w:p w:rsidR="004C42F9" w:rsidRDefault="004C42F9" w:rsidP="00AE5F60">
      <w:pPr>
        <w:widowControl w:val="0"/>
        <w:numPr>
          <w:ilvl w:val="0"/>
          <w:numId w:val="44"/>
        </w:numPr>
        <w:rPr>
          <w:rFonts w:ascii="Arial" w:hAnsi="Arial" w:cs="Arial"/>
          <w:sz w:val="22"/>
          <w:szCs w:val="22"/>
        </w:rPr>
      </w:pPr>
      <w:r w:rsidRPr="004C42F9">
        <w:rPr>
          <w:rFonts w:ascii="Arial" w:hAnsi="Arial" w:cs="Arial"/>
          <w:sz w:val="22"/>
          <w:szCs w:val="22"/>
        </w:rPr>
        <w:t>Example monthly water supply and water demand monitoring report</w:t>
      </w:r>
    </w:p>
    <w:p w:rsidR="004C42F9" w:rsidRDefault="007F1788" w:rsidP="00AE5F60">
      <w:pPr>
        <w:widowControl w:val="0"/>
        <w:numPr>
          <w:ilvl w:val="0"/>
          <w:numId w:val="44"/>
        </w:numPr>
        <w:rPr>
          <w:rFonts w:ascii="Arial" w:hAnsi="Arial" w:cs="Arial"/>
          <w:sz w:val="22"/>
          <w:szCs w:val="22"/>
        </w:rPr>
      </w:pPr>
      <w:r w:rsidRPr="004C42F9">
        <w:rPr>
          <w:rFonts w:ascii="Arial" w:hAnsi="Arial" w:cs="Arial"/>
          <w:sz w:val="22"/>
          <w:szCs w:val="22"/>
        </w:rPr>
        <w:t>Copies of water agreements</w:t>
      </w:r>
      <w:r w:rsidR="004C42F9" w:rsidRPr="004C42F9">
        <w:rPr>
          <w:rFonts w:ascii="Arial" w:hAnsi="Arial" w:cs="Arial"/>
          <w:sz w:val="22"/>
          <w:szCs w:val="22"/>
        </w:rPr>
        <w:t xml:space="preserve"> with vendors </w:t>
      </w:r>
      <w:r w:rsidRPr="004C42F9">
        <w:rPr>
          <w:rFonts w:ascii="Arial" w:hAnsi="Arial" w:cs="Arial"/>
          <w:sz w:val="22"/>
          <w:szCs w:val="22"/>
        </w:rPr>
        <w:t>for hauling</w:t>
      </w:r>
    </w:p>
    <w:p w:rsidR="004C42F9" w:rsidRDefault="004C42F9" w:rsidP="00AE5F60">
      <w:pPr>
        <w:widowControl w:val="0"/>
        <w:numPr>
          <w:ilvl w:val="0"/>
          <w:numId w:val="44"/>
        </w:numPr>
        <w:rPr>
          <w:rFonts w:ascii="Arial" w:hAnsi="Arial" w:cs="Arial"/>
          <w:sz w:val="22"/>
          <w:szCs w:val="22"/>
        </w:rPr>
      </w:pPr>
      <w:r w:rsidRPr="004C42F9">
        <w:rPr>
          <w:rFonts w:ascii="Arial" w:hAnsi="Arial" w:cs="Arial"/>
          <w:sz w:val="22"/>
          <w:szCs w:val="22"/>
        </w:rPr>
        <w:t>Copies of water agreements with utilities for interconnections</w:t>
      </w:r>
    </w:p>
    <w:p w:rsidR="004C42F9" w:rsidRDefault="004C42F9" w:rsidP="00AE5F60">
      <w:pPr>
        <w:widowControl w:val="0"/>
        <w:numPr>
          <w:ilvl w:val="0"/>
          <w:numId w:val="44"/>
        </w:numPr>
        <w:rPr>
          <w:rFonts w:ascii="Arial" w:hAnsi="Arial" w:cs="Arial"/>
          <w:sz w:val="22"/>
          <w:szCs w:val="22"/>
        </w:rPr>
      </w:pPr>
      <w:r w:rsidRPr="004C42F9">
        <w:rPr>
          <w:rFonts w:ascii="Arial" w:hAnsi="Arial" w:cs="Arial"/>
          <w:sz w:val="22"/>
          <w:szCs w:val="22"/>
        </w:rPr>
        <w:t>Conceptual design/cost estimate for alternative water sources</w:t>
      </w:r>
    </w:p>
    <w:p w:rsidR="004C42F9" w:rsidRPr="004C42F9" w:rsidRDefault="004C42F9" w:rsidP="00AE5F60">
      <w:pPr>
        <w:widowControl w:val="0"/>
        <w:numPr>
          <w:ilvl w:val="0"/>
          <w:numId w:val="44"/>
        </w:numPr>
        <w:rPr>
          <w:rFonts w:ascii="Arial" w:hAnsi="Arial" w:cs="Arial"/>
          <w:sz w:val="22"/>
          <w:szCs w:val="22"/>
        </w:rPr>
      </w:pPr>
      <w:r w:rsidRPr="004C42F9">
        <w:rPr>
          <w:rFonts w:ascii="Arial" w:hAnsi="Arial" w:cs="Arial"/>
          <w:sz w:val="22"/>
          <w:szCs w:val="22"/>
        </w:rPr>
        <w:t>Copies of applicable tribal ordinances and laws</w:t>
      </w:r>
    </w:p>
    <w:p w:rsidR="003B2D25" w:rsidRDefault="003B2D25" w:rsidP="00AE5F60">
      <w:pPr>
        <w:widowControl w:val="0"/>
        <w:rPr>
          <w:rFonts w:ascii="Arial" w:hAnsi="Arial" w:cs="Arial"/>
          <w:sz w:val="22"/>
          <w:szCs w:val="22"/>
        </w:rPr>
      </w:pPr>
    </w:p>
    <w:p w:rsidR="00153060" w:rsidRDefault="00153060"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763933" w:rsidP="00AE5F60">
      <w:pPr>
        <w:widowControl w:val="0"/>
        <w:rPr>
          <w:rFonts w:ascii="Arial" w:hAnsi="Arial" w:cs="Arial"/>
          <w:sz w:val="22"/>
          <w:szCs w:val="22"/>
        </w:rPr>
      </w:pPr>
    </w:p>
    <w:p w:rsidR="00763933" w:rsidRDefault="00C450FB" w:rsidP="00AE5F60">
      <w:pPr>
        <w:widowControl w:val="0"/>
        <w:rPr>
          <w:rFonts w:ascii="Arial" w:hAnsi="Arial" w:cs="Arial"/>
          <w:sz w:val="22"/>
          <w:szCs w:val="22"/>
        </w:rPr>
      </w:pPr>
      <w:r>
        <w:rPr>
          <w:rFonts w:ascii="Arial" w:hAnsi="Arial" w:cs="Arial"/>
          <w:sz w:val="22"/>
          <w:szCs w:val="22"/>
        </w:rPr>
        <w:br w:type="page"/>
      </w:r>
    </w:p>
    <w:p w:rsidR="00C06D75" w:rsidRDefault="00C06D75" w:rsidP="00AE5F60">
      <w:pPr>
        <w:widowControl w:val="0"/>
        <w:jc w:val="center"/>
        <w:rPr>
          <w:rFonts w:ascii="Arial" w:hAnsi="Arial" w:cs="Arial"/>
          <w:sz w:val="22"/>
          <w:szCs w:val="22"/>
        </w:rPr>
      </w:pPr>
      <w:r w:rsidRPr="00684C46">
        <w:rPr>
          <w:rFonts w:ascii="Arial" w:hAnsi="Arial" w:cs="Arial"/>
          <w:sz w:val="22"/>
          <w:szCs w:val="22"/>
        </w:rPr>
        <w:lastRenderedPageBreak/>
        <w:t>[________] [</w:t>
      </w:r>
      <w:proofErr w:type="gramStart"/>
      <w:r>
        <w:rPr>
          <w:rFonts w:ascii="Arial" w:hAnsi="Arial" w:cs="Arial"/>
          <w:sz w:val="22"/>
          <w:szCs w:val="22"/>
        </w:rPr>
        <w:t>name</w:t>
      </w:r>
      <w:proofErr w:type="gramEnd"/>
      <w:r>
        <w:rPr>
          <w:rFonts w:ascii="Arial" w:hAnsi="Arial" w:cs="Arial"/>
          <w:sz w:val="22"/>
          <w:szCs w:val="22"/>
        </w:rPr>
        <w:t xml:space="preserve"> of Tribe/Band]</w:t>
      </w:r>
    </w:p>
    <w:p w:rsidR="00C06D75" w:rsidRDefault="00C06D75" w:rsidP="00AE5F60">
      <w:pPr>
        <w:widowControl w:val="0"/>
        <w:jc w:val="center"/>
        <w:rPr>
          <w:rFonts w:ascii="Arial" w:hAnsi="Arial" w:cs="Arial"/>
          <w:sz w:val="22"/>
          <w:szCs w:val="22"/>
        </w:rPr>
      </w:pPr>
    </w:p>
    <w:p w:rsidR="00763933" w:rsidRPr="00763933" w:rsidRDefault="00763933" w:rsidP="00B6729E">
      <w:pPr>
        <w:pStyle w:val="Heading1"/>
      </w:pPr>
      <w:bookmarkStart w:id="43" w:name="_Toc383440944"/>
      <w:bookmarkStart w:id="44" w:name="_Toc383441524"/>
      <w:r w:rsidRPr="00763933">
        <w:t>EXAMPLE RESOLUTION</w:t>
      </w:r>
      <w:r w:rsidR="005D1B03">
        <w:t xml:space="preserve"> </w:t>
      </w:r>
      <w:r w:rsidRPr="00763933">
        <w:t>FOR</w:t>
      </w:r>
      <w:r w:rsidR="00C40BE3">
        <w:t xml:space="preserve"> FORMING A DROUGHT TASK FORCE</w:t>
      </w:r>
      <w:bookmarkEnd w:id="43"/>
      <w:bookmarkEnd w:id="44"/>
    </w:p>
    <w:p w:rsidR="00763933" w:rsidRPr="00763933" w:rsidRDefault="00763933" w:rsidP="00AE5F60">
      <w:pPr>
        <w:widowControl w:val="0"/>
        <w:jc w:val="center"/>
        <w:rPr>
          <w:rFonts w:ascii="Arial" w:hAnsi="Arial" w:cs="Arial"/>
          <w:sz w:val="22"/>
          <w:szCs w:val="22"/>
        </w:rPr>
      </w:pPr>
    </w:p>
    <w:p w:rsidR="00763933" w:rsidRPr="00763933" w:rsidRDefault="00763933" w:rsidP="00AE5F60">
      <w:pPr>
        <w:widowControl w:val="0"/>
        <w:jc w:val="center"/>
        <w:rPr>
          <w:rFonts w:ascii="Arial" w:hAnsi="Arial" w:cs="Arial"/>
          <w:sz w:val="22"/>
          <w:szCs w:val="22"/>
        </w:rPr>
      </w:pPr>
      <w:r w:rsidRPr="00763933">
        <w:rPr>
          <w:rFonts w:ascii="Arial" w:hAnsi="Arial" w:cs="Arial"/>
          <w:sz w:val="22"/>
          <w:szCs w:val="22"/>
        </w:rPr>
        <w:t>R</w:t>
      </w:r>
      <w:r w:rsidR="00C06D75">
        <w:rPr>
          <w:rFonts w:ascii="Arial" w:hAnsi="Arial" w:cs="Arial"/>
          <w:sz w:val="22"/>
          <w:szCs w:val="22"/>
        </w:rPr>
        <w:t xml:space="preserve">esolution </w:t>
      </w:r>
      <w:r w:rsidRPr="00763933">
        <w:rPr>
          <w:rFonts w:ascii="Arial" w:hAnsi="Arial" w:cs="Arial"/>
          <w:sz w:val="22"/>
          <w:szCs w:val="22"/>
        </w:rPr>
        <w:t>N</w:t>
      </w:r>
      <w:r w:rsidR="00C06D75">
        <w:rPr>
          <w:rFonts w:ascii="Arial" w:hAnsi="Arial" w:cs="Arial"/>
          <w:sz w:val="22"/>
          <w:szCs w:val="22"/>
        </w:rPr>
        <w:t>o</w:t>
      </w:r>
      <w:r w:rsidRPr="00763933">
        <w:rPr>
          <w:rFonts w:ascii="Arial" w:hAnsi="Arial" w:cs="Arial"/>
          <w:sz w:val="22"/>
          <w:szCs w:val="22"/>
        </w:rPr>
        <w:t>.</w:t>
      </w:r>
      <w:r>
        <w:rPr>
          <w:rFonts w:ascii="Arial" w:hAnsi="Arial" w:cs="Arial"/>
          <w:sz w:val="22"/>
          <w:szCs w:val="22"/>
        </w:rPr>
        <w:t xml:space="preserve"> [________]</w:t>
      </w:r>
    </w:p>
    <w:p w:rsidR="00C06D75" w:rsidRPr="00763933" w:rsidRDefault="00C06D75" w:rsidP="00AE5F60">
      <w:pPr>
        <w:widowControl w:val="0"/>
        <w:jc w:val="center"/>
        <w:rPr>
          <w:rFonts w:ascii="Arial" w:hAnsi="Arial" w:cs="Arial"/>
          <w:sz w:val="22"/>
          <w:szCs w:val="22"/>
        </w:rPr>
      </w:pPr>
      <w:r>
        <w:rPr>
          <w:rFonts w:ascii="Arial" w:hAnsi="Arial" w:cs="Arial"/>
          <w:sz w:val="22"/>
          <w:szCs w:val="22"/>
        </w:rPr>
        <w:t>Date [________]</w:t>
      </w:r>
    </w:p>
    <w:p w:rsidR="00763933" w:rsidRDefault="00763933" w:rsidP="00AE5F60">
      <w:pPr>
        <w:widowControl w:val="0"/>
        <w:rPr>
          <w:rFonts w:ascii="Arial" w:hAnsi="Arial" w:cs="Arial"/>
          <w:sz w:val="22"/>
          <w:szCs w:val="22"/>
        </w:rPr>
      </w:pPr>
    </w:p>
    <w:p w:rsidR="00763933" w:rsidRPr="00763933" w:rsidRDefault="00763933" w:rsidP="00AE5F60">
      <w:pPr>
        <w:widowControl w:val="0"/>
        <w:rPr>
          <w:rFonts w:ascii="Arial" w:hAnsi="Arial" w:cs="Arial"/>
          <w:sz w:val="22"/>
          <w:szCs w:val="22"/>
        </w:rPr>
      </w:pPr>
      <w:r w:rsidRPr="00763933">
        <w:rPr>
          <w:rFonts w:ascii="Arial" w:hAnsi="Arial" w:cs="Arial"/>
          <w:sz w:val="22"/>
          <w:szCs w:val="22"/>
        </w:rPr>
        <w:t>WHEREAS, the</w:t>
      </w:r>
      <w:r w:rsidR="00C06D75">
        <w:rPr>
          <w:rFonts w:ascii="Arial" w:hAnsi="Arial" w:cs="Arial"/>
          <w:sz w:val="22"/>
          <w:szCs w:val="22"/>
        </w:rPr>
        <w:t xml:space="preserve"> </w:t>
      </w:r>
      <w:r w:rsidR="00C06D75" w:rsidRPr="00684C46">
        <w:rPr>
          <w:rFonts w:ascii="Arial" w:hAnsi="Arial" w:cs="Arial"/>
          <w:sz w:val="22"/>
          <w:szCs w:val="22"/>
        </w:rPr>
        <w:t>[________] [</w:t>
      </w:r>
      <w:r w:rsidR="00C06D75">
        <w:rPr>
          <w:rFonts w:ascii="Arial" w:hAnsi="Arial" w:cs="Arial"/>
          <w:sz w:val="22"/>
          <w:szCs w:val="22"/>
        </w:rPr>
        <w:t>name of Tribe/Band] is a federally recognized Tribe governing itself according to a Constitution and By-laws</w:t>
      </w:r>
      <w:r w:rsidRPr="00763933">
        <w:rPr>
          <w:rFonts w:ascii="Arial" w:hAnsi="Arial" w:cs="Arial"/>
          <w:sz w:val="22"/>
          <w:szCs w:val="22"/>
        </w:rPr>
        <w:t>;</w:t>
      </w:r>
      <w:r w:rsidR="00C06D75">
        <w:rPr>
          <w:rFonts w:ascii="Arial" w:hAnsi="Arial" w:cs="Arial"/>
          <w:sz w:val="22"/>
          <w:szCs w:val="22"/>
        </w:rPr>
        <w:t xml:space="preserve"> and</w:t>
      </w:r>
    </w:p>
    <w:p w:rsidR="003B2D25" w:rsidRPr="00763933" w:rsidRDefault="003B2D25" w:rsidP="00AE5F60">
      <w:pPr>
        <w:widowControl w:val="0"/>
        <w:rPr>
          <w:rFonts w:ascii="Arial" w:hAnsi="Arial" w:cs="Arial"/>
          <w:sz w:val="22"/>
          <w:szCs w:val="22"/>
        </w:rPr>
      </w:pPr>
    </w:p>
    <w:p w:rsidR="00C06D75" w:rsidRPr="00763933" w:rsidRDefault="00C06D75" w:rsidP="00AE5F60">
      <w:pPr>
        <w:widowControl w:val="0"/>
        <w:rPr>
          <w:rFonts w:ascii="Arial" w:hAnsi="Arial" w:cs="Arial"/>
          <w:sz w:val="22"/>
          <w:szCs w:val="22"/>
        </w:rPr>
      </w:pPr>
      <w:r w:rsidRPr="00763933">
        <w:rPr>
          <w:rFonts w:ascii="Arial" w:hAnsi="Arial" w:cs="Arial"/>
          <w:sz w:val="22"/>
          <w:szCs w:val="22"/>
        </w:rPr>
        <w:t>WHEREAS, the</w:t>
      </w:r>
      <w:r>
        <w:rPr>
          <w:rFonts w:ascii="Arial" w:hAnsi="Arial" w:cs="Arial"/>
          <w:sz w:val="22"/>
          <w:szCs w:val="22"/>
        </w:rPr>
        <w:t xml:space="preserve"> </w:t>
      </w:r>
      <w:r w:rsidRPr="00684C46">
        <w:rPr>
          <w:rFonts w:ascii="Arial" w:hAnsi="Arial" w:cs="Arial"/>
          <w:sz w:val="22"/>
          <w:szCs w:val="22"/>
        </w:rPr>
        <w:t>[________] [</w:t>
      </w:r>
      <w:r>
        <w:rPr>
          <w:rFonts w:ascii="Arial" w:hAnsi="Arial" w:cs="Arial"/>
          <w:sz w:val="22"/>
          <w:szCs w:val="22"/>
        </w:rPr>
        <w:t xml:space="preserve">name of Tribe/Band] is experiencing drought conditions along with other areas of the State of California; and </w:t>
      </w:r>
    </w:p>
    <w:p w:rsidR="003B2D25" w:rsidRPr="00763933" w:rsidRDefault="003B2D25" w:rsidP="00AE5F60">
      <w:pPr>
        <w:widowControl w:val="0"/>
        <w:rPr>
          <w:rFonts w:ascii="Arial" w:hAnsi="Arial" w:cs="Arial"/>
          <w:sz w:val="22"/>
          <w:szCs w:val="22"/>
        </w:rPr>
      </w:pPr>
    </w:p>
    <w:p w:rsidR="003B2D25" w:rsidRPr="00763933" w:rsidRDefault="003B2D25" w:rsidP="00AE5F60">
      <w:pPr>
        <w:widowControl w:val="0"/>
        <w:rPr>
          <w:rFonts w:ascii="Arial" w:hAnsi="Arial" w:cs="Arial"/>
          <w:sz w:val="22"/>
          <w:szCs w:val="22"/>
        </w:rPr>
      </w:pPr>
      <w:r w:rsidRPr="00763933">
        <w:rPr>
          <w:rFonts w:ascii="Arial" w:hAnsi="Arial" w:cs="Arial"/>
          <w:sz w:val="22"/>
          <w:szCs w:val="22"/>
        </w:rPr>
        <w:t>WHEREAS, the</w:t>
      </w:r>
      <w:r>
        <w:rPr>
          <w:rFonts w:ascii="Arial" w:hAnsi="Arial" w:cs="Arial"/>
          <w:sz w:val="22"/>
          <w:szCs w:val="22"/>
        </w:rPr>
        <w:t xml:space="preserve"> </w:t>
      </w:r>
      <w:r w:rsidRPr="00684C46">
        <w:rPr>
          <w:rFonts w:ascii="Arial" w:hAnsi="Arial" w:cs="Arial"/>
          <w:sz w:val="22"/>
          <w:szCs w:val="22"/>
        </w:rPr>
        <w:t>[________] [</w:t>
      </w:r>
      <w:r>
        <w:rPr>
          <w:rFonts w:ascii="Arial" w:hAnsi="Arial" w:cs="Arial"/>
          <w:sz w:val="22"/>
          <w:szCs w:val="22"/>
        </w:rPr>
        <w:t xml:space="preserve">name of Tribe/Band] </w:t>
      </w:r>
      <w:r w:rsidRPr="00763933">
        <w:rPr>
          <w:rFonts w:ascii="Arial" w:hAnsi="Arial" w:cs="Arial"/>
          <w:sz w:val="22"/>
          <w:szCs w:val="22"/>
        </w:rPr>
        <w:t>recognizes that the amount of water available to the</w:t>
      </w:r>
      <w:r>
        <w:rPr>
          <w:rFonts w:ascii="Arial" w:hAnsi="Arial" w:cs="Arial"/>
          <w:sz w:val="22"/>
          <w:szCs w:val="22"/>
        </w:rPr>
        <w:t xml:space="preserve"> public water systems </w:t>
      </w:r>
      <w:r w:rsidRPr="00763933">
        <w:rPr>
          <w:rFonts w:ascii="Arial" w:hAnsi="Arial" w:cs="Arial"/>
          <w:sz w:val="22"/>
          <w:szCs w:val="22"/>
        </w:rPr>
        <w:t>and its water customers is limited and subject to depletion during periods of extended drought;</w:t>
      </w:r>
      <w:r w:rsidR="00C40BE3">
        <w:rPr>
          <w:rFonts w:ascii="Arial" w:hAnsi="Arial" w:cs="Arial"/>
          <w:sz w:val="22"/>
          <w:szCs w:val="22"/>
        </w:rPr>
        <w:t xml:space="preserve"> and</w:t>
      </w:r>
    </w:p>
    <w:p w:rsidR="003B2D25" w:rsidRDefault="003B2D25" w:rsidP="00AE5F60">
      <w:pPr>
        <w:widowControl w:val="0"/>
        <w:rPr>
          <w:rFonts w:ascii="Arial" w:hAnsi="Arial" w:cs="Arial"/>
          <w:sz w:val="22"/>
          <w:szCs w:val="22"/>
        </w:rPr>
      </w:pPr>
    </w:p>
    <w:p w:rsidR="00C06D75" w:rsidRPr="00763933" w:rsidRDefault="00C06D75" w:rsidP="00AE5F60">
      <w:pPr>
        <w:widowControl w:val="0"/>
        <w:rPr>
          <w:rFonts w:ascii="Arial" w:hAnsi="Arial" w:cs="Arial"/>
          <w:sz w:val="22"/>
          <w:szCs w:val="22"/>
        </w:rPr>
      </w:pPr>
      <w:r w:rsidRPr="00763933">
        <w:rPr>
          <w:rFonts w:ascii="Arial" w:hAnsi="Arial" w:cs="Arial"/>
          <w:sz w:val="22"/>
          <w:szCs w:val="22"/>
        </w:rPr>
        <w:t>WHEREAS, the</w:t>
      </w:r>
      <w:r>
        <w:rPr>
          <w:rFonts w:ascii="Arial" w:hAnsi="Arial" w:cs="Arial"/>
          <w:sz w:val="22"/>
          <w:szCs w:val="22"/>
        </w:rPr>
        <w:t xml:space="preserve"> </w:t>
      </w:r>
      <w:r w:rsidRPr="00684C46">
        <w:rPr>
          <w:rFonts w:ascii="Arial" w:hAnsi="Arial" w:cs="Arial"/>
          <w:sz w:val="22"/>
          <w:szCs w:val="22"/>
        </w:rPr>
        <w:t>[________] [</w:t>
      </w:r>
      <w:r>
        <w:rPr>
          <w:rFonts w:ascii="Arial" w:hAnsi="Arial" w:cs="Arial"/>
          <w:sz w:val="22"/>
          <w:szCs w:val="22"/>
        </w:rPr>
        <w:t>name of Tribe/Band]</w:t>
      </w:r>
      <w:r w:rsidR="00C40BE3">
        <w:rPr>
          <w:rFonts w:ascii="Arial" w:hAnsi="Arial" w:cs="Arial"/>
          <w:sz w:val="22"/>
          <w:szCs w:val="22"/>
        </w:rPr>
        <w:t xml:space="preserve"> desires to </w:t>
      </w:r>
      <w:r>
        <w:rPr>
          <w:rFonts w:ascii="Arial" w:hAnsi="Arial" w:cs="Arial"/>
          <w:sz w:val="22"/>
          <w:szCs w:val="22"/>
        </w:rPr>
        <w:t xml:space="preserve">develop a </w:t>
      </w:r>
      <w:r w:rsidR="00C40BE3">
        <w:rPr>
          <w:rFonts w:ascii="Arial" w:hAnsi="Arial" w:cs="Arial"/>
          <w:sz w:val="22"/>
          <w:szCs w:val="22"/>
        </w:rPr>
        <w:t>D</w:t>
      </w:r>
      <w:r>
        <w:rPr>
          <w:rFonts w:ascii="Arial" w:hAnsi="Arial" w:cs="Arial"/>
          <w:sz w:val="22"/>
          <w:szCs w:val="22"/>
        </w:rPr>
        <w:t xml:space="preserve">rought </w:t>
      </w:r>
      <w:r w:rsidR="00C40BE3">
        <w:rPr>
          <w:rFonts w:ascii="Arial" w:hAnsi="Arial" w:cs="Arial"/>
          <w:sz w:val="22"/>
          <w:szCs w:val="22"/>
        </w:rPr>
        <w:t>C</w:t>
      </w:r>
      <w:r>
        <w:rPr>
          <w:rFonts w:ascii="Arial" w:hAnsi="Arial" w:cs="Arial"/>
          <w:sz w:val="22"/>
          <w:szCs w:val="22"/>
        </w:rPr>
        <w:t xml:space="preserve">ontingency </w:t>
      </w:r>
      <w:r w:rsidR="00C40BE3">
        <w:rPr>
          <w:rFonts w:ascii="Arial" w:hAnsi="Arial" w:cs="Arial"/>
          <w:sz w:val="22"/>
          <w:szCs w:val="22"/>
        </w:rPr>
        <w:t>P</w:t>
      </w:r>
      <w:r>
        <w:rPr>
          <w:rFonts w:ascii="Arial" w:hAnsi="Arial" w:cs="Arial"/>
          <w:sz w:val="22"/>
          <w:szCs w:val="22"/>
        </w:rPr>
        <w:t xml:space="preserve">lan in partnership with other federal and local agencies; and  </w:t>
      </w:r>
    </w:p>
    <w:p w:rsidR="00C06D75" w:rsidRDefault="00C06D75" w:rsidP="00AE5F60">
      <w:pPr>
        <w:widowControl w:val="0"/>
        <w:rPr>
          <w:rFonts w:ascii="Arial" w:hAnsi="Arial" w:cs="Arial"/>
          <w:sz w:val="22"/>
          <w:szCs w:val="22"/>
        </w:rPr>
      </w:pPr>
    </w:p>
    <w:p w:rsidR="00C06D75" w:rsidRPr="00763933" w:rsidRDefault="00C06D75" w:rsidP="00AE5F60">
      <w:pPr>
        <w:widowControl w:val="0"/>
        <w:rPr>
          <w:rFonts w:ascii="Arial" w:hAnsi="Arial" w:cs="Arial"/>
          <w:sz w:val="22"/>
          <w:szCs w:val="22"/>
        </w:rPr>
      </w:pPr>
      <w:r w:rsidRPr="00763933">
        <w:rPr>
          <w:rFonts w:ascii="Arial" w:hAnsi="Arial" w:cs="Arial"/>
          <w:sz w:val="22"/>
          <w:szCs w:val="22"/>
        </w:rPr>
        <w:t>WHEREAS,</w:t>
      </w:r>
      <w:r>
        <w:rPr>
          <w:rFonts w:ascii="Arial" w:hAnsi="Arial" w:cs="Arial"/>
          <w:sz w:val="22"/>
          <w:szCs w:val="22"/>
        </w:rPr>
        <w:t xml:space="preserve"> a critical part of managing and mitigating the impacts of a drought are initial contingency planning and to have competent staff identified that are assigned to work on this important issue; and  </w:t>
      </w:r>
    </w:p>
    <w:p w:rsidR="00C06D75" w:rsidRDefault="00C06D75" w:rsidP="00AE5F60">
      <w:pPr>
        <w:widowControl w:val="0"/>
        <w:rPr>
          <w:rFonts w:ascii="Arial" w:hAnsi="Arial" w:cs="Arial"/>
          <w:sz w:val="22"/>
          <w:szCs w:val="22"/>
        </w:rPr>
      </w:pPr>
    </w:p>
    <w:p w:rsidR="00C06D75" w:rsidRDefault="00C06D75" w:rsidP="00AE5F60">
      <w:pPr>
        <w:widowControl w:val="0"/>
        <w:rPr>
          <w:rFonts w:ascii="Arial" w:hAnsi="Arial" w:cs="Arial"/>
          <w:sz w:val="22"/>
          <w:szCs w:val="22"/>
        </w:rPr>
      </w:pPr>
      <w:r>
        <w:rPr>
          <w:rFonts w:ascii="Arial" w:hAnsi="Arial" w:cs="Arial"/>
          <w:sz w:val="22"/>
          <w:szCs w:val="22"/>
        </w:rPr>
        <w:t xml:space="preserve">THEREFORE BE IT RESOLVED, that </w:t>
      </w:r>
      <w:r w:rsidRPr="00684C46">
        <w:rPr>
          <w:rFonts w:ascii="Arial" w:hAnsi="Arial" w:cs="Arial"/>
          <w:sz w:val="22"/>
          <w:szCs w:val="22"/>
        </w:rPr>
        <w:t>[________] [</w:t>
      </w:r>
      <w:r>
        <w:rPr>
          <w:rFonts w:ascii="Arial" w:hAnsi="Arial" w:cs="Arial"/>
          <w:sz w:val="22"/>
          <w:szCs w:val="22"/>
        </w:rPr>
        <w:t>name of Tribe/Band] desires to create the Drought Task Force, a subcommittee of the</w:t>
      </w:r>
      <w:r w:rsidR="003B2D25">
        <w:rPr>
          <w:rFonts w:ascii="Arial" w:hAnsi="Arial" w:cs="Arial"/>
          <w:sz w:val="22"/>
          <w:szCs w:val="22"/>
        </w:rPr>
        <w:t xml:space="preserve"> </w:t>
      </w:r>
      <w:r w:rsidR="003B2D25" w:rsidRPr="00216350">
        <w:rPr>
          <w:rFonts w:ascii="Arial" w:hAnsi="Arial" w:cs="Arial"/>
          <w:sz w:val="22"/>
          <w:szCs w:val="22"/>
        </w:rPr>
        <w:t xml:space="preserve">[________] [name of </w:t>
      </w:r>
      <w:r w:rsidR="003B2D25">
        <w:rPr>
          <w:rFonts w:ascii="Arial" w:hAnsi="Arial" w:cs="Arial"/>
          <w:sz w:val="22"/>
          <w:szCs w:val="22"/>
        </w:rPr>
        <w:t>tribal entity] [</w:t>
      </w:r>
      <w:r>
        <w:rPr>
          <w:rFonts w:ascii="Arial" w:hAnsi="Arial" w:cs="Arial"/>
          <w:sz w:val="22"/>
          <w:szCs w:val="22"/>
        </w:rPr>
        <w:t>Tribal Water Board</w:t>
      </w:r>
      <w:r w:rsidR="003B2D25">
        <w:rPr>
          <w:rFonts w:ascii="Arial" w:hAnsi="Arial" w:cs="Arial"/>
          <w:sz w:val="22"/>
          <w:szCs w:val="22"/>
        </w:rPr>
        <w:t>]</w:t>
      </w:r>
      <w:r>
        <w:rPr>
          <w:rFonts w:ascii="Arial" w:hAnsi="Arial" w:cs="Arial"/>
          <w:sz w:val="22"/>
          <w:szCs w:val="22"/>
        </w:rPr>
        <w:t xml:space="preserve">, that will be comprised of staff from </w:t>
      </w:r>
      <w:r w:rsidRPr="00216350">
        <w:rPr>
          <w:rFonts w:ascii="Arial" w:hAnsi="Arial" w:cs="Arial"/>
          <w:sz w:val="22"/>
          <w:szCs w:val="22"/>
        </w:rPr>
        <w:t xml:space="preserve">[________] [name of </w:t>
      </w:r>
      <w:r>
        <w:rPr>
          <w:rFonts w:ascii="Arial" w:hAnsi="Arial" w:cs="Arial"/>
          <w:sz w:val="22"/>
          <w:szCs w:val="22"/>
        </w:rPr>
        <w:t>tribal office or official] [Tribal administrator] [Tribal water/utility department] [Tribal environmental department] [Local tribal housing department entity] [Local f</w:t>
      </w:r>
      <w:r w:rsidRPr="00F63775">
        <w:rPr>
          <w:rFonts w:ascii="Arial" w:hAnsi="Arial" w:cs="Arial"/>
          <w:sz w:val="22"/>
          <w:szCs w:val="22"/>
        </w:rPr>
        <w:t xml:space="preserve">ire </w:t>
      </w:r>
      <w:r>
        <w:rPr>
          <w:rFonts w:ascii="Arial" w:hAnsi="Arial" w:cs="Arial"/>
          <w:sz w:val="22"/>
          <w:szCs w:val="22"/>
        </w:rPr>
        <w:t>c</w:t>
      </w:r>
      <w:r w:rsidRPr="00F63775">
        <w:rPr>
          <w:rFonts w:ascii="Arial" w:hAnsi="Arial" w:cs="Arial"/>
          <w:sz w:val="22"/>
          <w:szCs w:val="22"/>
        </w:rPr>
        <w:t>hief</w:t>
      </w:r>
      <w:r>
        <w:rPr>
          <w:rFonts w:ascii="Arial" w:hAnsi="Arial" w:cs="Arial"/>
          <w:sz w:val="22"/>
          <w:szCs w:val="22"/>
        </w:rPr>
        <w:t>] [Local police chief] [</w:t>
      </w:r>
      <w:r w:rsidRPr="00F63775">
        <w:rPr>
          <w:rFonts w:ascii="Arial" w:hAnsi="Arial" w:cs="Arial"/>
          <w:sz w:val="22"/>
          <w:szCs w:val="22"/>
        </w:rPr>
        <w:t>Critical water users, e.</w:t>
      </w:r>
      <w:r>
        <w:rPr>
          <w:rFonts w:ascii="Arial" w:hAnsi="Arial" w:cs="Arial"/>
          <w:sz w:val="22"/>
          <w:szCs w:val="22"/>
        </w:rPr>
        <w:t>g. health clinics, schools]</w:t>
      </w:r>
      <w:r w:rsidR="003B2D25">
        <w:rPr>
          <w:rFonts w:ascii="Arial" w:hAnsi="Arial" w:cs="Arial"/>
          <w:sz w:val="22"/>
          <w:szCs w:val="22"/>
        </w:rPr>
        <w:t>, and staff deemed necessary to carry out the duties</w:t>
      </w:r>
      <w:r w:rsidR="00C40BE3">
        <w:rPr>
          <w:rFonts w:ascii="Arial" w:hAnsi="Arial" w:cs="Arial"/>
          <w:sz w:val="22"/>
          <w:szCs w:val="22"/>
        </w:rPr>
        <w:t xml:space="preserve"> to develop a </w:t>
      </w:r>
      <w:r w:rsidR="003B2D25">
        <w:rPr>
          <w:rFonts w:ascii="Arial" w:hAnsi="Arial" w:cs="Arial"/>
          <w:sz w:val="22"/>
          <w:szCs w:val="22"/>
        </w:rPr>
        <w:t xml:space="preserve">Drought Contingency Plan; and </w:t>
      </w:r>
    </w:p>
    <w:p w:rsidR="003B2D25" w:rsidRDefault="003B2D25" w:rsidP="00AE5F60">
      <w:pPr>
        <w:widowControl w:val="0"/>
        <w:rPr>
          <w:rFonts w:ascii="Arial" w:hAnsi="Arial" w:cs="Arial"/>
          <w:sz w:val="22"/>
          <w:szCs w:val="22"/>
        </w:rPr>
      </w:pPr>
    </w:p>
    <w:p w:rsidR="00C06D75" w:rsidRDefault="003B2D25" w:rsidP="00AE5F60">
      <w:pPr>
        <w:widowControl w:val="0"/>
        <w:rPr>
          <w:rFonts w:ascii="Arial" w:hAnsi="Arial" w:cs="Arial"/>
          <w:sz w:val="22"/>
          <w:szCs w:val="22"/>
        </w:rPr>
      </w:pPr>
      <w:r>
        <w:rPr>
          <w:rFonts w:ascii="Arial" w:hAnsi="Arial" w:cs="Arial"/>
          <w:sz w:val="22"/>
          <w:szCs w:val="22"/>
        </w:rPr>
        <w:t xml:space="preserve">BE IT FURTHER RESOLVED, that the Drought Task Force will report to the </w:t>
      </w:r>
      <w:r w:rsidRPr="00216350">
        <w:rPr>
          <w:rFonts w:ascii="Arial" w:hAnsi="Arial" w:cs="Arial"/>
          <w:sz w:val="22"/>
          <w:szCs w:val="22"/>
        </w:rPr>
        <w:t xml:space="preserve">[________] [name of </w:t>
      </w:r>
      <w:r>
        <w:rPr>
          <w:rFonts w:ascii="Arial" w:hAnsi="Arial" w:cs="Arial"/>
          <w:sz w:val="22"/>
          <w:szCs w:val="22"/>
        </w:rPr>
        <w:t xml:space="preserve">tribal entity] [Tribal Water Board], and the will keep the Tribal Council informed of the current drought conditions; and </w:t>
      </w:r>
    </w:p>
    <w:p w:rsidR="003B2D25" w:rsidRDefault="003B2D25" w:rsidP="00AE5F60">
      <w:pPr>
        <w:widowControl w:val="0"/>
        <w:rPr>
          <w:rFonts w:ascii="Arial" w:hAnsi="Arial" w:cs="Arial"/>
          <w:sz w:val="22"/>
          <w:szCs w:val="22"/>
        </w:rPr>
      </w:pPr>
    </w:p>
    <w:p w:rsidR="003B2D25" w:rsidRDefault="003B2D25" w:rsidP="00AE5F60">
      <w:pPr>
        <w:widowControl w:val="0"/>
        <w:rPr>
          <w:rFonts w:ascii="Arial" w:hAnsi="Arial" w:cs="Arial"/>
          <w:sz w:val="22"/>
          <w:szCs w:val="22"/>
        </w:rPr>
      </w:pPr>
      <w:r>
        <w:rPr>
          <w:rFonts w:ascii="Arial" w:hAnsi="Arial" w:cs="Arial"/>
          <w:sz w:val="22"/>
          <w:szCs w:val="22"/>
        </w:rPr>
        <w:t xml:space="preserve">BE IT FURTHER </w:t>
      </w:r>
      <w:proofErr w:type="gramStart"/>
      <w:r>
        <w:rPr>
          <w:rFonts w:ascii="Arial" w:hAnsi="Arial" w:cs="Arial"/>
          <w:sz w:val="22"/>
          <w:szCs w:val="22"/>
        </w:rPr>
        <w:t>RESOLVED,</w:t>
      </w:r>
      <w:r w:rsidR="00C40BE3">
        <w:rPr>
          <w:rFonts w:ascii="Arial" w:hAnsi="Arial" w:cs="Arial"/>
          <w:sz w:val="22"/>
          <w:szCs w:val="22"/>
        </w:rPr>
        <w:t xml:space="preserve"> </w:t>
      </w:r>
      <w:r>
        <w:rPr>
          <w:rFonts w:ascii="Arial" w:hAnsi="Arial" w:cs="Arial"/>
          <w:sz w:val="22"/>
          <w:szCs w:val="22"/>
        </w:rPr>
        <w:t>that</w:t>
      </w:r>
      <w:proofErr w:type="gramEnd"/>
      <w:r w:rsidR="00C40BE3">
        <w:rPr>
          <w:rFonts w:ascii="Arial" w:hAnsi="Arial" w:cs="Arial"/>
          <w:sz w:val="22"/>
          <w:szCs w:val="22"/>
        </w:rPr>
        <w:t xml:space="preserve"> Drought Contingency Plan developed and recommended by the Drought Task Force will be presented to the Tribal Council for review and approval.</w:t>
      </w:r>
    </w:p>
    <w:p w:rsidR="00C40BE3" w:rsidRDefault="00C40BE3" w:rsidP="00AE5F60">
      <w:pPr>
        <w:widowControl w:val="0"/>
        <w:rPr>
          <w:rFonts w:ascii="Arial" w:hAnsi="Arial" w:cs="Arial"/>
          <w:sz w:val="22"/>
          <w:szCs w:val="22"/>
        </w:rPr>
      </w:pPr>
    </w:p>
    <w:p w:rsidR="00C06D75" w:rsidRDefault="00C40BE3" w:rsidP="00AE5F60">
      <w:pPr>
        <w:widowControl w:val="0"/>
        <w:jc w:val="center"/>
        <w:rPr>
          <w:rFonts w:ascii="Arial" w:hAnsi="Arial" w:cs="Arial"/>
          <w:sz w:val="22"/>
          <w:szCs w:val="22"/>
        </w:rPr>
      </w:pPr>
      <w:r>
        <w:rPr>
          <w:rFonts w:ascii="Arial" w:hAnsi="Arial" w:cs="Arial"/>
          <w:sz w:val="22"/>
          <w:szCs w:val="22"/>
        </w:rPr>
        <w:t>CERTIFICATION</w:t>
      </w:r>
    </w:p>
    <w:p w:rsidR="003B2D25" w:rsidRDefault="003B2D25" w:rsidP="00AE5F60">
      <w:pPr>
        <w:widowControl w:val="0"/>
        <w:rPr>
          <w:rFonts w:ascii="Arial" w:hAnsi="Arial" w:cs="Arial"/>
          <w:sz w:val="22"/>
          <w:szCs w:val="22"/>
        </w:rPr>
      </w:pPr>
    </w:p>
    <w:p w:rsidR="003B2D25" w:rsidRDefault="00C40BE3" w:rsidP="00AE5F60">
      <w:pPr>
        <w:widowControl w:val="0"/>
        <w:rPr>
          <w:rFonts w:ascii="Arial" w:hAnsi="Arial" w:cs="Arial"/>
          <w:sz w:val="22"/>
          <w:szCs w:val="22"/>
        </w:rPr>
      </w:pPr>
      <w:r>
        <w:rPr>
          <w:rFonts w:ascii="Arial" w:hAnsi="Arial" w:cs="Arial"/>
          <w:sz w:val="22"/>
          <w:szCs w:val="22"/>
        </w:rPr>
        <w:t xml:space="preserve">This is to certify that the above resolution was duly adopted at a Tribal Council meeting of the </w:t>
      </w:r>
      <w:r w:rsidRPr="00684C46">
        <w:rPr>
          <w:rFonts w:ascii="Arial" w:hAnsi="Arial" w:cs="Arial"/>
          <w:sz w:val="22"/>
          <w:szCs w:val="22"/>
        </w:rPr>
        <w:t>[________] [</w:t>
      </w:r>
      <w:r>
        <w:rPr>
          <w:rFonts w:ascii="Arial" w:hAnsi="Arial" w:cs="Arial"/>
          <w:sz w:val="22"/>
          <w:szCs w:val="22"/>
        </w:rPr>
        <w:t xml:space="preserve">name of Tribe/Band] on </w:t>
      </w:r>
      <w:r w:rsidRPr="00684C46">
        <w:rPr>
          <w:rFonts w:ascii="Arial" w:hAnsi="Arial" w:cs="Arial"/>
          <w:sz w:val="22"/>
          <w:szCs w:val="22"/>
        </w:rPr>
        <w:t>[________] [</w:t>
      </w:r>
      <w:r>
        <w:rPr>
          <w:rFonts w:ascii="Arial" w:hAnsi="Arial" w:cs="Arial"/>
          <w:sz w:val="22"/>
          <w:szCs w:val="22"/>
        </w:rPr>
        <w:t>date], and will be ratified at the next General Council Meeting.  The Resolution was adopted by a vote of</w:t>
      </w:r>
      <w:r w:rsidR="005D1B03">
        <w:rPr>
          <w:rFonts w:ascii="Arial" w:hAnsi="Arial" w:cs="Arial"/>
          <w:sz w:val="22"/>
          <w:szCs w:val="22"/>
        </w:rPr>
        <w:t>:</w:t>
      </w:r>
      <w:r w:rsidR="00A53CA8">
        <w:rPr>
          <w:rFonts w:ascii="Arial" w:hAnsi="Arial" w:cs="Arial"/>
          <w:sz w:val="22"/>
          <w:szCs w:val="22"/>
        </w:rPr>
        <w:t xml:space="preserve"> </w:t>
      </w:r>
      <w:r w:rsidR="005D1B03" w:rsidRPr="00684C46">
        <w:rPr>
          <w:rFonts w:ascii="Arial" w:hAnsi="Arial" w:cs="Arial"/>
          <w:sz w:val="22"/>
          <w:szCs w:val="22"/>
        </w:rPr>
        <w:t>[________] [</w:t>
      </w:r>
      <w:r w:rsidR="005D1B03">
        <w:rPr>
          <w:rFonts w:ascii="Arial" w:hAnsi="Arial" w:cs="Arial"/>
          <w:sz w:val="22"/>
          <w:szCs w:val="22"/>
        </w:rPr>
        <w:t>names of Tribal Council members]</w:t>
      </w:r>
    </w:p>
    <w:p w:rsidR="005F3726" w:rsidRDefault="005F3726" w:rsidP="00AE5F60">
      <w:pPr>
        <w:widowControl w:val="0"/>
        <w:rPr>
          <w:rFonts w:ascii="Arial" w:hAnsi="Arial" w:cs="Arial"/>
          <w:sz w:val="22"/>
          <w:szCs w:val="22"/>
        </w:rPr>
      </w:pPr>
    </w:p>
    <w:p w:rsidR="003B2D25" w:rsidRDefault="005D1B03" w:rsidP="00AE5F60">
      <w:pPr>
        <w:widowControl w:val="0"/>
        <w:rPr>
          <w:rFonts w:ascii="Arial" w:hAnsi="Arial" w:cs="Arial"/>
          <w:sz w:val="22"/>
          <w:szCs w:val="22"/>
        </w:rPr>
      </w:pPr>
      <w:r>
        <w:rPr>
          <w:rFonts w:ascii="Arial" w:hAnsi="Arial" w:cs="Arial"/>
          <w:sz w:val="22"/>
          <w:szCs w:val="22"/>
        </w:rPr>
        <w:br w:type="page"/>
      </w:r>
    </w:p>
    <w:p w:rsidR="003B2D25" w:rsidRDefault="003B2D25" w:rsidP="00AE5F60">
      <w:pPr>
        <w:widowControl w:val="0"/>
        <w:jc w:val="center"/>
        <w:rPr>
          <w:rFonts w:ascii="Arial" w:hAnsi="Arial" w:cs="Arial"/>
          <w:sz w:val="22"/>
          <w:szCs w:val="22"/>
        </w:rPr>
      </w:pPr>
      <w:r w:rsidRPr="00684C46">
        <w:rPr>
          <w:rFonts w:ascii="Arial" w:hAnsi="Arial" w:cs="Arial"/>
          <w:sz w:val="22"/>
          <w:szCs w:val="22"/>
        </w:rPr>
        <w:lastRenderedPageBreak/>
        <w:t>[________] [</w:t>
      </w:r>
      <w:proofErr w:type="gramStart"/>
      <w:r>
        <w:rPr>
          <w:rFonts w:ascii="Arial" w:hAnsi="Arial" w:cs="Arial"/>
          <w:sz w:val="22"/>
          <w:szCs w:val="22"/>
        </w:rPr>
        <w:t>name</w:t>
      </w:r>
      <w:proofErr w:type="gramEnd"/>
      <w:r>
        <w:rPr>
          <w:rFonts w:ascii="Arial" w:hAnsi="Arial" w:cs="Arial"/>
          <w:sz w:val="22"/>
          <w:szCs w:val="22"/>
        </w:rPr>
        <w:t xml:space="preserve"> of Tribe/Band]</w:t>
      </w:r>
    </w:p>
    <w:p w:rsidR="003B2D25" w:rsidRDefault="003B2D25" w:rsidP="00AE5F60">
      <w:pPr>
        <w:widowControl w:val="0"/>
        <w:jc w:val="center"/>
        <w:rPr>
          <w:rFonts w:ascii="Arial" w:hAnsi="Arial" w:cs="Arial"/>
          <w:sz w:val="22"/>
          <w:szCs w:val="22"/>
        </w:rPr>
      </w:pPr>
    </w:p>
    <w:p w:rsidR="003B2D25" w:rsidRPr="00763933" w:rsidRDefault="003B2D25" w:rsidP="00B6729E">
      <w:pPr>
        <w:pStyle w:val="Heading1"/>
        <w:jc w:val="center"/>
      </w:pPr>
      <w:bookmarkStart w:id="45" w:name="_Toc383440945"/>
      <w:bookmarkStart w:id="46" w:name="_Toc383441525"/>
      <w:r w:rsidRPr="00763933">
        <w:t>EXAMPLE RESOLUTION</w:t>
      </w:r>
      <w:r w:rsidR="005D1B03">
        <w:t xml:space="preserve"> </w:t>
      </w:r>
      <w:r w:rsidRPr="00763933">
        <w:t>FOR ADOPTION OF A DROUGHT CONTINGENCY PLAN</w:t>
      </w:r>
      <w:bookmarkEnd w:id="45"/>
      <w:bookmarkEnd w:id="46"/>
    </w:p>
    <w:p w:rsidR="003B2D25" w:rsidRPr="00763933" w:rsidRDefault="003B2D25" w:rsidP="00AE5F60">
      <w:pPr>
        <w:widowControl w:val="0"/>
        <w:jc w:val="center"/>
        <w:rPr>
          <w:rFonts w:ascii="Arial" w:hAnsi="Arial" w:cs="Arial"/>
          <w:sz w:val="22"/>
          <w:szCs w:val="22"/>
        </w:rPr>
      </w:pPr>
    </w:p>
    <w:p w:rsidR="003B2D25" w:rsidRPr="00763933" w:rsidRDefault="003B2D25" w:rsidP="00AE5F60">
      <w:pPr>
        <w:widowControl w:val="0"/>
        <w:jc w:val="center"/>
        <w:rPr>
          <w:rFonts w:ascii="Arial" w:hAnsi="Arial" w:cs="Arial"/>
          <w:sz w:val="22"/>
          <w:szCs w:val="22"/>
        </w:rPr>
      </w:pPr>
      <w:r w:rsidRPr="00763933">
        <w:rPr>
          <w:rFonts w:ascii="Arial" w:hAnsi="Arial" w:cs="Arial"/>
          <w:sz w:val="22"/>
          <w:szCs w:val="22"/>
        </w:rPr>
        <w:t>R</w:t>
      </w:r>
      <w:r>
        <w:rPr>
          <w:rFonts w:ascii="Arial" w:hAnsi="Arial" w:cs="Arial"/>
          <w:sz w:val="22"/>
          <w:szCs w:val="22"/>
        </w:rPr>
        <w:t xml:space="preserve">esolution </w:t>
      </w:r>
      <w:r w:rsidRPr="00763933">
        <w:rPr>
          <w:rFonts w:ascii="Arial" w:hAnsi="Arial" w:cs="Arial"/>
          <w:sz w:val="22"/>
          <w:szCs w:val="22"/>
        </w:rPr>
        <w:t>N</w:t>
      </w:r>
      <w:r>
        <w:rPr>
          <w:rFonts w:ascii="Arial" w:hAnsi="Arial" w:cs="Arial"/>
          <w:sz w:val="22"/>
          <w:szCs w:val="22"/>
        </w:rPr>
        <w:t>o</w:t>
      </w:r>
      <w:r w:rsidRPr="00763933">
        <w:rPr>
          <w:rFonts w:ascii="Arial" w:hAnsi="Arial" w:cs="Arial"/>
          <w:sz w:val="22"/>
          <w:szCs w:val="22"/>
        </w:rPr>
        <w:t>.</w:t>
      </w:r>
      <w:r>
        <w:rPr>
          <w:rFonts w:ascii="Arial" w:hAnsi="Arial" w:cs="Arial"/>
          <w:sz w:val="22"/>
          <w:szCs w:val="22"/>
        </w:rPr>
        <w:t xml:space="preserve"> [________]</w:t>
      </w:r>
    </w:p>
    <w:p w:rsidR="003B2D25" w:rsidRPr="00763933" w:rsidRDefault="003B2D25" w:rsidP="00AE5F60">
      <w:pPr>
        <w:widowControl w:val="0"/>
        <w:jc w:val="center"/>
        <w:rPr>
          <w:rFonts w:ascii="Arial" w:hAnsi="Arial" w:cs="Arial"/>
          <w:sz w:val="22"/>
          <w:szCs w:val="22"/>
        </w:rPr>
      </w:pPr>
      <w:r>
        <w:rPr>
          <w:rFonts w:ascii="Arial" w:hAnsi="Arial" w:cs="Arial"/>
          <w:sz w:val="22"/>
          <w:szCs w:val="22"/>
        </w:rPr>
        <w:t>Date [________]</w:t>
      </w:r>
    </w:p>
    <w:p w:rsidR="003B2D25" w:rsidRDefault="003B2D25" w:rsidP="00AE5F60">
      <w:pPr>
        <w:widowControl w:val="0"/>
        <w:rPr>
          <w:rFonts w:ascii="Arial" w:hAnsi="Arial" w:cs="Arial"/>
          <w:sz w:val="22"/>
          <w:szCs w:val="22"/>
        </w:rPr>
      </w:pPr>
    </w:p>
    <w:p w:rsidR="003B2D25" w:rsidRPr="00763933" w:rsidRDefault="003B2D25" w:rsidP="00AE5F60">
      <w:pPr>
        <w:widowControl w:val="0"/>
        <w:rPr>
          <w:rFonts w:ascii="Arial" w:hAnsi="Arial" w:cs="Arial"/>
          <w:sz w:val="22"/>
          <w:szCs w:val="22"/>
        </w:rPr>
      </w:pPr>
      <w:r w:rsidRPr="00763933">
        <w:rPr>
          <w:rFonts w:ascii="Arial" w:hAnsi="Arial" w:cs="Arial"/>
          <w:sz w:val="22"/>
          <w:szCs w:val="22"/>
        </w:rPr>
        <w:t>WHEREAS, the</w:t>
      </w:r>
      <w:r>
        <w:rPr>
          <w:rFonts w:ascii="Arial" w:hAnsi="Arial" w:cs="Arial"/>
          <w:sz w:val="22"/>
          <w:szCs w:val="22"/>
        </w:rPr>
        <w:t xml:space="preserve"> </w:t>
      </w:r>
      <w:r w:rsidRPr="00684C46">
        <w:rPr>
          <w:rFonts w:ascii="Arial" w:hAnsi="Arial" w:cs="Arial"/>
          <w:sz w:val="22"/>
          <w:szCs w:val="22"/>
        </w:rPr>
        <w:t>[________] [</w:t>
      </w:r>
      <w:r>
        <w:rPr>
          <w:rFonts w:ascii="Arial" w:hAnsi="Arial" w:cs="Arial"/>
          <w:sz w:val="22"/>
          <w:szCs w:val="22"/>
        </w:rPr>
        <w:t>name of Tribe/Band] is a federally recognized Tribe governing itself according to a Constitution and By-laws</w:t>
      </w:r>
      <w:r w:rsidRPr="00763933">
        <w:rPr>
          <w:rFonts w:ascii="Arial" w:hAnsi="Arial" w:cs="Arial"/>
          <w:sz w:val="22"/>
          <w:szCs w:val="22"/>
        </w:rPr>
        <w:t>;</w:t>
      </w:r>
      <w:r>
        <w:rPr>
          <w:rFonts w:ascii="Arial" w:hAnsi="Arial" w:cs="Arial"/>
          <w:sz w:val="22"/>
          <w:szCs w:val="22"/>
        </w:rPr>
        <w:t xml:space="preserve"> and</w:t>
      </w:r>
    </w:p>
    <w:p w:rsidR="003B2D25" w:rsidRPr="00763933" w:rsidRDefault="003B2D25" w:rsidP="00AE5F60">
      <w:pPr>
        <w:widowControl w:val="0"/>
        <w:rPr>
          <w:rFonts w:ascii="Arial" w:hAnsi="Arial" w:cs="Arial"/>
          <w:sz w:val="22"/>
          <w:szCs w:val="22"/>
        </w:rPr>
      </w:pPr>
    </w:p>
    <w:p w:rsidR="003B2D25" w:rsidRPr="00763933" w:rsidRDefault="003B2D25" w:rsidP="00AE5F60">
      <w:pPr>
        <w:widowControl w:val="0"/>
        <w:rPr>
          <w:rFonts w:ascii="Arial" w:hAnsi="Arial" w:cs="Arial"/>
          <w:sz w:val="22"/>
          <w:szCs w:val="22"/>
        </w:rPr>
      </w:pPr>
      <w:r w:rsidRPr="00763933">
        <w:rPr>
          <w:rFonts w:ascii="Arial" w:hAnsi="Arial" w:cs="Arial"/>
          <w:sz w:val="22"/>
          <w:szCs w:val="22"/>
        </w:rPr>
        <w:t>WHEREAS, the</w:t>
      </w:r>
      <w:r>
        <w:rPr>
          <w:rFonts w:ascii="Arial" w:hAnsi="Arial" w:cs="Arial"/>
          <w:sz w:val="22"/>
          <w:szCs w:val="22"/>
        </w:rPr>
        <w:t xml:space="preserve"> </w:t>
      </w:r>
      <w:r w:rsidRPr="00684C46">
        <w:rPr>
          <w:rFonts w:ascii="Arial" w:hAnsi="Arial" w:cs="Arial"/>
          <w:sz w:val="22"/>
          <w:szCs w:val="22"/>
        </w:rPr>
        <w:t>[________] [</w:t>
      </w:r>
      <w:r>
        <w:rPr>
          <w:rFonts w:ascii="Arial" w:hAnsi="Arial" w:cs="Arial"/>
          <w:sz w:val="22"/>
          <w:szCs w:val="22"/>
        </w:rPr>
        <w:t xml:space="preserve">name of Tribe/Band] is experiencing drought conditions along with other areas of the State of California; and </w:t>
      </w:r>
    </w:p>
    <w:p w:rsidR="003B2D25" w:rsidRPr="00763933" w:rsidRDefault="003B2D25" w:rsidP="00AE5F60">
      <w:pPr>
        <w:widowControl w:val="0"/>
        <w:rPr>
          <w:rFonts w:ascii="Arial" w:hAnsi="Arial" w:cs="Arial"/>
          <w:sz w:val="22"/>
          <w:szCs w:val="22"/>
        </w:rPr>
      </w:pPr>
    </w:p>
    <w:p w:rsidR="003B2D25" w:rsidRPr="00763933" w:rsidRDefault="003B2D25" w:rsidP="00AE5F60">
      <w:pPr>
        <w:widowControl w:val="0"/>
        <w:rPr>
          <w:rFonts w:ascii="Arial" w:hAnsi="Arial" w:cs="Arial"/>
          <w:sz w:val="22"/>
          <w:szCs w:val="22"/>
        </w:rPr>
      </w:pPr>
      <w:r w:rsidRPr="00763933">
        <w:rPr>
          <w:rFonts w:ascii="Arial" w:hAnsi="Arial" w:cs="Arial"/>
          <w:sz w:val="22"/>
          <w:szCs w:val="22"/>
        </w:rPr>
        <w:t>WHEREAS, the</w:t>
      </w:r>
      <w:r>
        <w:rPr>
          <w:rFonts w:ascii="Arial" w:hAnsi="Arial" w:cs="Arial"/>
          <w:sz w:val="22"/>
          <w:szCs w:val="22"/>
        </w:rPr>
        <w:t xml:space="preserve"> </w:t>
      </w:r>
      <w:r w:rsidRPr="00684C46">
        <w:rPr>
          <w:rFonts w:ascii="Arial" w:hAnsi="Arial" w:cs="Arial"/>
          <w:sz w:val="22"/>
          <w:szCs w:val="22"/>
        </w:rPr>
        <w:t>[________] [</w:t>
      </w:r>
      <w:r>
        <w:rPr>
          <w:rFonts w:ascii="Arial" w:hAnsi="Arial" w:cs="Arial"/>
          <w:sz w:val="22"/>
          <w:szCs w:val="22"/>
        </w:rPr>
        <w:t xml:space="preserve">name of Tribe/Band] </w:t>
      </w:r>
      <w:r w:rsidRPr="00763933">
        <w:rPr>
          <w:rFonts w:ascii="Arial" w:hAnsi="Arial" w:cs="Arial"/>
          <w:sz w:val="22"/>
          <w:szCs w:val="22"/>
        </w:rPr>
        <w:t>recognizes that the amount of water available to the</w:t>
      </w:r>
      <w:r>
        <w:rPr>
          <w:rFonts w:ascii="Arial" w:hAnsi="Arial" w:cs="Arial"/>
          <w:sz w:val="22"/>
          <w:szCs w:val="22"/>
        </w:rPr>
        <w:t xml:space="preserve"> public water systems </w:t>
      </w:r>
      <w:r w:rsidRPr="00763933">
        <w:rPr>
          <w:rFonts w:ascii="Arial" w:hAnsi="Arial" w:cs="Arial"/>
          <w:sz w:val="22"/>
          <w:szCs w:val="22"/>
        </w:rPr>
        <w:t>and its water customers is limited and subject to depletion during periods of extended drought;</w:t>
      </w:r>
      <w:r w:rsidR="005D1B03">
        <w:rPr>
          <w:rFonts w:ascii="Arial" w:hAnsi="Arial" w:cs="Arial"/>
          <w:sz w:val="22"/>
          <w:szCs w:val="22"/>
        </w:rPr>
        <w:t xml:space="preserve"> and</w:t>
      </w:r>
    </w:p>
    <w:p w:rsidR="003B2D25" w:rsidRDefault="003B2D25" w:rsidP="00AE5F60">
      <w:pPr>
        <w:widowControl w:val="0"/>
        <w:rPr>
          <w:rFonts w:ascii="Arial" w:hAnsi="Arial" w:cs="Arial"/>
          <w:sz w:val="22"/>
          <w:szCs w:val="22"/>
        </w:rPr>
      </w:pPr>
    </w:p>
    <w:p w:rsidR="003B2D25" w:rsidRPr="00763933" w:rsidRDefault="003B2D25" w:rsidP="00AE5F60">
      <w:pPr>
        <w:widowControl w:val="0"/>
        <w:rPr>
          <w:rFonts w:ascii="Arial" w:hAnsi="Arial" w:cs="Arial"/>
          <w:sz w:val="22"/>
          <w:szCs w:val="22"/>
        </w:rPr>
      </w:pPr>
      <w:r w:rsidRPr="00763933">
        <w:rPr>
          <w:rFonts w:ascii="Arial" w:hAnsi="Arial" w:cs="Arial"/>
          <w:sz w:val="22"/>
          <w:szCs w:val="22"/>
        </w:rPr>
        <w:t>WHEREAS, the</w:t>
      </w:r>
      <w:r w:rsidR="005D1B03">
        <w:rPr>
          <w:rFonts w:ascii="Arial" w:hAnsi="Arial" w:cs="Arial"/>
          <w:sz w:val="22"/>
          <w:szCs w:val="22"/>
        </w:rPr>
        <w:t xml:space="preserve"> Drought Task Force has </w:t>
      </w:r>
      <w:r>
        <w:rPr>
          <w:rFonts w:ascii="Arial" w:hAnsi="Arial" w:cs="Arial"/>
          <w:sz w:val="22"/>
          <w:szCs w:val="22"/>
        </w:rPr>
        <w:t>develop</w:t>
      </w:r>
      <w:r w:rsidR="005D1B03">
        <w:rPr>
          <w:rFonts w:ascii="Arial" w:hAnsi="Arial" w:cs="Arial"/>
          <w:sz w:val="22"/>
          <w:szCs w:val="22"/>
        </w:rPr>
        <w:t xml:space="preserve">ed </w:t>
      </w:r>
      <w:r>
        <w:rPr>
          <w:rFonts w:ascii="Arial" w:hAnsi="Arial" w:cs="Arial"/>
          <w:sz w:val="22"/>
          <w:szCs w:val="22"/>
        </w:rPr>
        <w:t xml:space="preserve">a </w:t>
      </w:r>
      <w:r w:rsidR="005D1B03">
        <w:rPr>
          <w:rFonts w:ascii="Arial" w:hAnsi="Arial" w:cs="Arial"/>
          <w:sz w:val="22"/>
          <w:szCs w:val="22"/>
        </w:rPr>
        <w:t>D</w:t>
      </w:r>
      <w:r>
        <w:rPr>
          <w:rFonts w:ascii="Arial" w:hAnsi="Arial" w:cs="Arial"/>
          <w:sz w:val="22"/>
          <w:szCs w:val="22"/>
        </w:rPr>
        <w:t xml:space="preserve">rought </w:t>
      </w:r>
      <w:r w:rsidR="005D1B03">
        <w:rPr>
          <w:rFonts w:ascii="Arial" w:hAnsi="Arial" w:cs="Arial"/>
          <w:sz w:val="22"/>
          <w:szCs w:val="22"/>
        </w:rPr>
        <w:t>C</w:t>
      </w:r>
      <w:r>
        <w:rPr>
          <w:rFonts w:ascii="Arial" w:hAnsi="Arial" w:cs="Arial"/>
          <w:sz w:val="22"/>
          <w:szCs w:val="22"/>
        </w:rPr>
        <w:t xml:space="preserve">ontingency </w:t>
      </w:r>
      <w:r w:rsidR="005D1B03">
        <w:rPr>
          <w:rFonts w:ascii="Arial" w:hAnsi="Arial" w:cs="Arial"/>
          <w:sz w:val="22"/>
          <w:szCs w:val="22"/>
        </w:rPr>
        <w:t>P</w:t>
      </w:r>
      <w:r>
        <w:rPr>
          <w:rFonts w:ascii="Arial" w:hAnsi="Arial" w:cs="Arial"/>
          <w:sz w:val="22"/>
          <w:szCs w:val="22"/>
        </w:rPr>
        <w:t xml:space="preserve">lan; and  </w:t>
      </w:r>
    </w:p>
    <w:p w:rsidR="003B2D25" w:rsidRDefault="003B2D25" w:rsidP="00AE5F60">
      <w:pPr>
        <w:widowControl w:val="0"/>
        <w:rPr>
          <w:rFonts w:ascii="Arial" w:hAnsi="Arial" w:cs="Arial"/>
          <w:sz w:val="22"/>
          <w:szCs w:val="22"/>
        </w:rPr>
      </w:pPr>
    </w:p>
    <w:p w:rsidR="005D1B03" w:rsidRPr="00763933" w:rsidRDefault="005D1B03" w:rsidP="00AE5F60">
      <w:pPr>
        <w:widowControl w:val="0"/>
        <w:rPr>
          <w:rFonts w:ascii="Arial" w:hAnsi="Arial" w:cs="Arial"/>
          <w:sz w:val="22"/>
          <w:szCs w:val="22"/>
        </w:rPr>
      </w:pPr>
      <w:r w:rsidRPr="00763933">
        <w:rPr>
          <w:rFonts w:ascii="Arial" w:hAnsi="Arial" w:cs="Arial"/>
          <w:sz w:val="22"/>
          <w:szCs w:val="22"/>
        </w:rPr>
        <w:t>WHEREAS,</w:t>
      </w:r>
      <w:r>
        <w:rPr>
          <w:rFonts w:ascii="Arial" w:hAnsi="Arial" w:cs="Arial"/>
          <w:sz w:val="22"/>
          <w:szCs w:val="22"/>
        </w:rPr>
        <w:t xml:space="preserve"> </w:t>
      </w:r>
      <w:r w:rsidRPr="00763933">
        <w:rPr>
          <w:rFonts w:ascii="Arial" w:hAnsi="Arial" w:cs="Arial"/>
          <w:sz w:val="22"/>
          <w:szCs w:val="22"/>
        </w:rPr>
        <w:t>as</w:t>
      </w:r>
      <w:r>
        <w:rPr>
          <w:rFonts w:ascii="Arial" w:hAnsi="Arial" w:cs="Arial"/>
          <w:sz w:val="22"/>
          <w:szCs w:val="22"/>
        </w:rPr>
        <w:t xml:space="preserve"> </w:t>
      </w:r>
      <w:r w:rsidRPr="00763933">
        <w:rPr>
          <w:rFonts w:ascii="Arial" w:hAnsi="Arial" w:cs="Arial"/>
          <w:sz w:val="22"/>
          <w:szCs w:val="22"/>
        </w:rPr>
        <w:t>authorized under</w:t>
      </w:r>
      <w:r>
        <w:rPr>
          <w:rFonts w:ascii="Arial" w:hAnsi="Arial" w:cs="Arial"/>
          <w:sz w:val="22"/>
          <w:szCs w:val="22"/>
        </w:rPr>
        <w:t xml:space="preserve"> the Constitution and By-</w:t>
      </w:r>
      <w:r w:rsidRPr="00763933">
        <w:rPr>
          <w:rFonts w:ascii="Arial" w:hAnsi="Arial" w:cs="Arial"/>
          <w:sz w:val="22"/>
          <w:szCs w:val="22"/>
        </w:rPr>
        <w:t>law</w:t>
      </w:r>
      <w:r>
        <w:rPr>
          <w:rFonts w:ascii="Arial" w:hAnsi="Arial" w:cs="Arial"/>
          <w:sz w:val="22"/>
          <w:szCs w:val="22"/>
        </w:rPr>
        <w:t>s</w:t>
      </w:r>
      <w:r w:rsidRPr="00763933">
        <w:rPr>
          <w:rFonts w:ascii="Arial" w:hAnsi="Arial" w:cs="Arial"/>
          <w:sz w:val="22"/>
          <w:szCs w:val="22"/>
        </w:rPr>
        <w:t>,</w:t>
      </w:r>
      <w:r w:rsidR="00F631FC">
        <w:rPr>
          <w:rFonts w:ascii="Arial" w:hAnsi="Arial" w:cs="Arial"/>
          <w:sz w:val="22"/>
          <w:szCs w:val="22"/>
        </w:rPr>
        <w:t xml:space="preserve"> </w:t>
      </w:r>
      <w:r w:rsidRPr="00763933">
        <w:rPr>
          <w:rFonts w:ascii="Arial" w:hAnsi="Arial" w:cs="Arial"/>
          <w:sz w:val="22"/>
          <w:szCs w:val="22"/>
        </w:rPr>
        <w:t>and</w:t>
      </w:r>
      <w:r w:rsidR="00F631FC">
        <w:rPr>
          <w:rFonts w:ascii="Arial" w:hAnsi="Arial" w:cs="Arial"/>
          <w:sz w:val="22"/>
          <w:szCs w:val="22"/>
        </w:rPr>
        <w:t xml:space="preserve"> </w:t>
      </w:r>
      <w:r w:rsidRPr="00763933">
        <w:rPr>
          <w:rFonts w:ascii="Arial" w:hAnsi="Arial" w:cs="Arial"/>
          <w:sz w:val="22"/>
          <w:szCs w:val="22"/>
        </w:rPr>
        <w:t>in</w:t>
      </w:r>
      <w:r w:rsidR="00F631FC">
        <w:rPr>
          <w:rFonts w:ascii="Arial" w:hAnsi="Arial" w:cs="Arial"/>
          <w:sz w:val="22"/>
          <w:szCs w:val="22"/>
        </w:rPr>
        <w:t xml:space="preserve"> </w:t>
      </w:r>
      <w:r w:rsidRPr="00763933">
        <w:rPr>
          <w:rFonts w:ascii="Arial" w:hAnsi="Arial" w:cs="Arial"/>
          <w:sz w:val="22"/>
          <w:szCs w:val="22"/>
        </w:rPr>
        <w:t>the</w:t>
      </w:r>
      <w:r w:rsidR="00F631FC">
        <w:rPr>
          <w:rFonts w:ascii="Arial" w:hAnsi="Arial" w:cs="Arial"/>
          <w:sz w:val="22"/>
          <w:szCs w:val="22"/>
        </w:rPr>
        <w:t xml:space="preserve"> </w:t>
      </w:r>
      <w:r w:rsidRPr="00763933">
        <w:rPr>
          <w:rFonts w:ascii="Arial" w:hAnsi="Arial" w:cs="Arial"/>
          <w:sz w:val="22"/>
          <w:szCs w:val="22"/>
        </w:rPr>
        <w:t>best</w:t>
      </w:r>
      <w:r w:rsidR="00F631FC">
        <w:rPr>
          <w:rFonts w:ascii="Arial" w:hAnsi="Arial" w:cs="Arial"/>
          <w:sz w:val="22"/>
          <w:szCs w:val="22"/>
        </w:rPr>
        <w:t xml:space="preserve"> </w:t>
      </w:r>
      <w:r w:rsidRPr="00763933">
        <w:rPr>
          <w:rFonts w:ascii="Arial" w:hAnsi="Arial" w:cs="Arial"/>
          <w:sz w:val="22"/>
          <w:szCs w:val="22"/>
        </w:rPr>
        <w:t>interests</w:t>
      </w:r>
      <w:r w:rsidR="00F631FC">
        <w:rPr>
          <w:rFonts w:ascii="Arial" w:hAnsi="Arial" w:cs="Arial"/>
          <w:sz w:val="22"/>
          <w:szCs w:val="22"/>
        </w:rPr>
        <w:t xml:space="preserve"> </w:t>
      </w:r>
      <w:r w:rsidRPr="00763933">
        <w:rPr>
          <w:rFonts w:ascii="Arial" w:hAnsi="Arial" w:cs="Arial"/>
          <w:sz w:val="22"/>
          <w:szCs w:val="22"/>
        </w:rPr>
        <w:t>of</w:t>
      </w:r>
      <w:r w:rsidR="00F631FC">
        <w:rPr>
          <w:rFonts w:ascii="Arial" w:hAnsi="Arial" w:cs="Arial"/>
          <w:sz w:val="22"/>
          <w:szCs w:val="22"/>
        </w:rPr>
        <w:t xml:space="preserve"> </w:t>
      </w:r>
      <w:r w:rsidRPr="00763933">
        <w:rPr>
          <w:rFonts w:ascii="Arial" w:hAnsi="Arial" w:cs="Arial"/>
          <w:sz w:val="22"/>
          <w:szCs w:val="22"/>
        </w:rPr>
        <w:t>the</w:t>
      </w:r>
      <w:r w:rsidR="00F631FC">
        <w:rPr>
          <w:rFonts w:ascii="Arial" w:hAnsi="Arial" w:cs="Arial"/>
          <w:sz w:val="22"/>
          <w:szCs w:val="22"/>
        </w:rPr>
        <w:t xml:space="preserve"> </w:t>
      </w:r>
      <w:r>
        <w:rPr>
          <w:rFonts w:ascii="Arial" w:hAnsi="Arial" w:cs="Arial"/>
          <w:sz w:val="22"/>
          <w:szCs w:val="22"/>
        </w:rPr>
        <w:t xml:space="preserve">Tribal members and all water system </w:t>
      </w:r>
      <w:r w:rsidRPr="00763933">
        <w:rPr>
          <w:rFonts w:ascii="Arial" w:hAnsi="Arial" w:cs="Arial"/>
          <w:sz w:val="22"/>
          <w:szCs w:val="22"/>
        </w:rPr>
        <w:t>customers</w:t>
      </w:r>
      <w:r>
        <w:rPr>
          <w:rFonts w:ascii="Arial" w:hAnsi="Arial" w:cs="Arial"/>
          <w:sz w:val="22"/>
          <w:szCs w:val="22"/>
        </w:rPr>
        <w:t xml:space="preserve">, </w:t>
      </w:r>
      <w:r w:rsidRPr="00763933">
        <w:rPr>
          <w:rFonts w:ascii="Arial" w:hAnsi="Arial" w:cs="Arial"/>
          <w:sz w:val="22"/>
          <w:szCs w:val="22"/>
        </w:rPr>
        <w:t>the</w:t>
      </w:r>
      <w:r>
        <w:rPr>
          <w:rFonts w:ascii="Arial" w:hAnsi="Arial" w:cs="Arial"/>
          <w:sz w:val="22"/>
          <w:szCs w:val="22"/>
        </w:rPr>
        <w:t xml:space="preserve"> </w:t>
      </w:r>
      <w:r w:rsidRPr="00684C46">
        <w:rPr>
          <w:rFonts w:ascii="Arial" w:hAnsi="Arial" w:cs="Arial"/>
          <w:sz w:val="22"/>
          <w:szCs w:val="22"/>
        </w:rPr>
        <w:t>[________] [</w:t>
      </w:r>
      <w:r>
        <w:rPr>
          <w:rFonts w:ascii="Arial" w:hAnsi="Arial" w:cs="Arial"/>
          <w:sz w:val="22"/>
          <w:szCs w:val="22"/>
        </w:rPr>
        <w:t xml:space="preserve">name of Tribe/Band </w:t>
      </w:r>
      <w:r w:rsidRPr="00763933">
        <w:rPr>
          <w:rFonts w:ascii="Arial" w:hAnsi="Arial" w:cs="Arial"/>
          <w:sz w:val="22"/>
          <w:szCs w:val="22"/>
        </w:rPr>
        <w:t>deems it expedient and necessary to establish certain rules and policies for the orderly and efficient management of limited water supplies during drought emergencies;</w:t>
      </w:r>
    </w:p>
    <w:p w:rsidR="005D1B03" w:rsidRDefault="005D1B03" w:rsidP="00AE5F60">
      <w:pPr>
        <w:widowControl w:val="0"/>
        <w:rPr>
          <w:rFonts w:ascii="Arial" w:hAnsi="Arial" w:cs="Arial"/>
          <w:sz w:val="22"/>
          <w:szCs w:val="22"/>
        </w:rPr>
      </w:pPr>
    </w:p>
    <w:p w:rsidR="005D1B03" w:rsidRDefault="003B2D25" w:rsidP="00AE5F60">
      <w:pPr>
        <w:widowControl w:val="0"/>
        <w:rPr>
          <w:rFonts w:ascii="Arial" w:hAnsi="Arial" w:cs="Arial"/>
          <w:sz w:val="22"/>
          <w:szCs w:val="22"/>
        </w:rPr>
      </w:pPr>
      <w:r>
        <w:rPr>
          <w:rFonts w:ascii="Arial" w:hAnsi="Arial" w:cs="Arial"/>
          <w:sz w:val="22"/>
          <w:szCs w:val="22"/>
        </w:rPr>
        <w:t>THEREFORE BE IT RESOLVED,</w:t>
      </w:r>
      <w:r w:rsidR="005D1B03">
        <w:rPr>
          <w:rFonts w:ascii="Arial" w:hAnsi="Arial" w:cs="Arial"/>
          <w:sz w:val="22"/>
          <w:szCs w:val="22"/>
        </w:rPr>
        <w:t xml:space="preserve"> that </w:t>
      </w:r>
      <w:r w:rsidR="005D1B03" w:rsidRPr="00763933">
        <w:rPr>
          <w:rFonts w:ascii="Arial" w:hAnsi="Arial" w:cs="Arial"/>
          <w:sz w:val="22"/>
          <w:szCs w:val="22"/>
        </w:rPr>
        <w:t>the Drought Contingency Plan attached hereto as Exhibit “A” and made part hereof for all purposes be, and the same is hereby, adopted as the official policy of the</w:t>
      </w:r>
      <w:r w:rsidR="005D1B03">
        <w:rPr>
          <w:rFonts w:ascii="Arial" w:hAnsi="Arial" w:cs="Arial"/>
          <w:sz w:val="22"/>
          <w:szCs w:val="22"/>
        </w:rPr>
        <w:t xml:space="preserve"> </w:t>
      </w:r>
      <w:r w:rsidR="005D1B03" w:rsidRPr="00684C46">
        <w:rPr>
          <w:rFonts w:ascii="Arial" w:hAnsi="Arial" w:cs="Arial"/>
          <w:sz w:val="22"/>
          <w:szCs w:val="22"/>
        </w:rPr>
        <w:t>[________] [</w:t>
      </w:r>
      <w:r w:rsidR="005D1B03">
        <w:rPr>
          <w:rFonts w:ascii="Arial" w:hAnsi="Arial" w:cs="Arial"/>
          <w:sz w:val="22"/>
          <w:szCs w:val="22"/>
        </w:rPr>
        <w:t xml:space="preserve">name of Tribe/Band]; and </w:t>
      </w:r>
    </w:p>
    <w:p w:rsidR="005D1B03" w:rsidRDefault="005D1B03" w:rsidP="00AE5F60">
      <w:pPr>
        <w:widowControl w:val="0"/>
        <w:rPr>
          <w:rFonts w:ascii="Arial" w:hAnsi="Arial" w:cs="Arial"/>
          <w:sz w:val="22"/>
          <w:szCs w:val="22"/>
        </w:rPr>
      </w:pPr>
    </w:p>
    <w:p w:rsidR="00F631FC" w:rsidRPr="00763933" w:rsidRDefault="005D1B03" w:rsidP="00AE5F60">
      <w:pPr>
        <w:widowControl w:val="0"/>
        <w:rPr>
          <w:rFonts w:ascii="Arial" w:hAnsi="Arial" w:cs="Arial"/>
          <w:sz w:val="22"/>
          <w:szCs w:val="22"/>
        </w:rPr>
      </w:pPr>
      <w:r>
        <w:rPr>
          <w:rFonts w:ascii="Arial" w:hAnsi="Arial" w:cs="Arial"/>
          <w:sz w:val="22"/>
          <w:szCs w:val="22"/>
        </w:rPr>
        <w:t xml:space="preserve">BE IT FURTHER RESOLVED, that </w:t>
      </w:r>
      <w:r w:rsidR="00F631FC" w:rsidRPr="00684C46">
        <w:rPr>
          <w:rFonts w:ascii="Arial" w:hAnsi="Arial" w:cs="Arial"/>
          <w:sz w:val="22"/>
          <w:szCs w:val="22"/>
        </w:rPr>
        <w:t>[________] [indicate</w:t>
      </w:r>
      <w:r w:rsidR="00F631FC">
        <w:rPr>
          <w:rFonts w:ascii="Arial" w:hAnsi="Arial" w:cs="Arial"/>
          <w:sz w:val="22"/>
          <w:szCs w:val="22"/>
        </w:rPr>
        <w:t xml:space="preserve"> title of designated official] </w:t>
      </w:r>
      <w:r w:rsidR="00F631FC" w:rsidRPr="00216350">
        <w:rPr>
          <w:rFonts w:ascii="Arial" w:hAnsi="Arial" w:cs="Arial"/>
          <w:sz w:val="22"/>
          <w:szCs w:val="22"/>
        </w:rPr>
        <w:t>[tribal administrator] [tribal public works director] [tribal utility authority director]</w:t>
      </w:r>
      <w:r w:rsidR="00F631FC">
        <w:rPr>
          <w:rFonts w:ascii="Arial" w:hAnsi="Arial" w:cs="Arial"/>
          <w:sz w:val="22"/>
          <w:szCs w:val="22"/>
        </w:rPr>
        <w:t xml:space="preserve"> is hereby directed to </w:t>
      </w:r>
      <w:r w:rsidR="00F631FC" w:rsidRPr="00763933">
        <w:rPr>
          <w:rFonts w:ascii="Arial" w:hAnsi="Arial" w:cs="Arial"/>
          <w:sz w:val="22"/>
          <w:szCs w:val="22"/>
        </w:rPr>
        <w:t>implement, administer, and enforce the Drought Contingency Plan</w:t>
      </w:r>
      <w:r w:rsidR="00F631FC">
        <w:rPr>
          <w:rFonts w:ascii="Arial" w:hAnsi="Arial" w:cs="Arial"/>
          <w:sz w:val="22"/>
          <w:szCs w:val="22"/>
        </w:rPr>
        <w:t xml:space="preserve">; and </w:t>
      </w:r>
    </w:p>
    <w:p w:rsidR="00F631FC" w:rsidRDefault="00F631FC" w:rsidP="00AE5F60">
      <w:pPr>
        <w:widowControl w:val="0"/>
        <w:rPr>
          <w:rFonts w:ascii="Arial" w:hAnsi="Arial" w:cs="Arial"/>
          <w:sz w:val="22"/>
          <w:szCs w:val="22"/>
        </w:rPr>
      </w:pPr>
    </w:p>
    <w:p w:rsidR="003B2D25" w:rsidRDefault="00F631FC" w:rsidP="00AE5F60">
      <w:pPr>
        <w:widowControl w:val="0"/>
        <w:rPr>
          <w:rFonts w:ascii="Arial" w:hAnsi="Arial" w:cs="Arial"/>
          <w:sz w:val="22"/>
          <w:szCs w:val="22"/>
        </w:rPr>
      </w:pPr>
      <w:r>
        <w:rPr>
          <w:rFonts w:ascii="Arial" w:hAnsi="Arial" w:cs="Arial"/>
          <w:sz w:val="22"/>
          <w:szCs w:val="22"/>
        </w:rPr>
        <w:t xml:space="preserve">BE IT FURTHER RESOLVED, that the </w:t>
      </w:r>
      <w:r w:rsidR="003B2D25">
        <w:rPr>
          <w:rFonts w:ascii="Arial" w:hAnsi="Arial" w:cs="Arial"/>
          <w:sz w:val="22"/>
          <w:szCs w:val="22"/>
        </w:rPr>
        <w:t>Drought Task Force</w:t>
      </w:r>
      <w:r>
        <w:rPr>
          <w:rFonts w:ascii="Arial" w:hAnsi="Arial" w:cs="Arial"/>
          <w:sz w:val="22"/>
          <w:szCs w:val="22"/>
        </w:rPr>
        <w:t xml:space="preserve"> consisting of its current membership, and other </w:t>
      </w:r>
      <w:r w:rsidR="003B2D25">
        <w:rPr>
          <w:rFonts w:ascii="Arial" w:hAnsi="Arial" w:cs="Arial"/>
          <w:sz w:val="22"/>
          <w:szCs w:val="22"/>
        </w:rPr>
        <w:t>staff deemed necessary to carry out the duties detailed in the Drought Contingency Plan</w:t>
      </w:r>
      <w:r>
        <w:rPr>
          <w:rFonts w:ascii="Arial" w:hAnsi="Arial" w:cs="Arial"/>
          <w:sz w:val="22"/>
          <w:szCs w:val="22"/>
        </w:rPr>
        <w:t>, shall remain in effect to assist and support the implementation of the Drought Contingency Plan</w:t>
      </w:r>
      <w:r w:rsidR="003B2D25">
        <w:rPr>
          <w:rFonts w:ascii="Arial" w:hAnsi="Arial" w:cs="Arial"/>
          <w:sz w:val="22"/>
          <w:szCs w:val="22"/>
        </w:rPr>
        <w:t xml:space="preserve">; and </w:t>
      </w:r>
    </w:p>
    <w:p w:rsidR="00F631FC" w:rsidRDefault="00F631FC" w:rsidP="00AE5F60">
      <w:pPr>
        <w:widowControl w:val="0"/>
        <w:rPr>
          <w:rFonts w:ascii="Arial" w:hAnsi="Arial" w:cs="Arial"/>
          <w:sz w:val="22"/>
          <w:szCs w:val="22"/>
        </w:rPr>
      </w:pPr>
    </w:p>
    <w:p w:rsidR="00A53CA8" w:rsidRDefault="003B2D25" w:rsidP="00AE5F60">
      <w:pPr>
        <w:widowControl w:val="0"/>
        <w:rPr>
          <w:rFonts w:ascii="Arial" w:hAnsi="Arial" w:cs="Arial"/>
          <w:sz w:val="22"/>
          <w:szCs w:val="22"/>
        </w:rPr>
      </w:pPr>
      <w:r>
        <w:rPr>
          <w:rFonts w:ascii="Arial" w:hAnsi="Arial" w:cs="Arial"/>
          <w:sz w:val="22"/>
          <w:szCs w:val="22"/>
        </w:rPr>
        <w:t xml:space="preserve">BE IT FURTHER RESOLVED, that the Drought Task Force will report to the </w:t>
      </w:r>
      <w:r w:rsidRPr="00216350">
        <w:rPr>
          <w:rFonts w:ascii="Arial" w:hAnsi="Arial" w:cs="Arial"/>
          <w:sz w:val="22"/>
          <w:szCs w:val="22"/>
        </w:rPr>
        <w:t xml:space="preserve">[________] [name of </w:t>
      </w:r>
      <w:r>
        <w:rPr>
          <w:rFonts w:ascii="Arial" w:hAnsi="Arial" w:cs="Arial"/>
          <w:sz w:val="22"/>
          <w:szCs w:val="22"/>
        </w:rPr>
        <w:t>tribal entity] [Tribal Water Board], and the</w:t>
      </w:r>
      <w:r w:rsidR="00F631FC">
        <w:rPr>
          <w:rFonts w:ascii="Arial" w:hAnsi="Arial" w:cs="Arial"/>
          <w:sz w:val="22"/>
          <w:szCs w:val="22"/>
        </w:rPr>
        <w:t xml:space="preserve"> </w:t>
      </w:r>
      <w:r w:rsidR="00F631FC" w:rsidRPr="00684C46">
        <w:rPr>
          <w:rFonts w:ascii="Arial" w:hAnsi="Arial" w:cs="Arial"/>
          <w:sz w:val="22"/>
          <w:szCs w:val="22"/>
        </w:rPr>
        <w:t>[________] [indicate</w:t>
      </w:r>
      <w:r w:rsidR="00F631FC">
        <w:rPr>
          <w:rFonts w:ascii="Arial" w:hAnsi="Arial" w:cs="Arial"/>
          <w:sz w:val="22"/>
          <w:szCs w:val="22"/>
        </w:rPr>
        <w:t xml:space="preserve"> title of designated official] will keep </w:t>
      </w:r>
      <w:r>
        <w:rPr>
          <w:rFonts w:ascii="Arial" w:hAnsi="Arial" w:cs="Arial"/>
          <w:sz w:val="22"/>
          <w:szCs w:val="22"/>
        </w:rPr>
        <w:t>the Tribal Council informed of the current drought conditions</w:t>
      </w:r>
      <w:r w:rsidR="00A53CA8">
        <w:rPr>
          <w:rFonts w:ascii="Arial" w:hAnsi="Arial" w:cs="Arial"/>
          <w:sz w:val="22"/>
          <w:szCs w:val="22"/>
        </w:rPr>
        <w:t>.</w:t>
      </w:r>
    </w:p>
    <w:p w:rsidR="005D1B03" w:rsidRDefault="005D1B03" w:rsidP="00AE5F60">
      <w:pPr>
        <w:widowControl w:val="0"/>
        <w:rPr>
          <w:rFonts w:ascii="Arial" w:hAnsi="Arial" w:cs="Arial"/>
          <w:sz w:val="22"/>
          <w:szCs w:val="22"/>
        </w:rPr>
      </w:pPr>
    </w:p>
    <w:p w:rsidR="005D1B03" w:rsidRDefault="005D1B03" w:rsidP="00AE5F60">
      <w:pPr>
        <w:widowControl w:val="0"/>
        <w:jc w:val="center"/>
        <w:rPr>
          <w:rFonts w:ascii="Arial" w:hAnsi="Arial" w:cs="Arial"/>
          <w:sz w:val="22"/>
          <w:szCs w:val="22"/>
        </w:rPr>
      </w:pPr>
      <w:r>
        <w:rPr>
          <w:rFonts w:ascii="Arial" w:hAnsi="Arial" w:cs="Arial"/>
          <w:sz w:val="22"/>
          <w:szCs w:val="22"/>
        </w:rPr>
        <w:t>CERTIFICATION</w:t>
      </w:r>
    </w:p>
    <w:p w:rsidR="005D1B03" w:rsidRDefault="005D1B03" w:rsidP="00AE5F60">
      <w:pPr>
        <w:widowControl w:val="0"/>
        <w:rPr>
          <w:rFonts w:ascii="Arial" w:hAnsi="Arial" w:cs="Arial"/>
          <w:sz w:val="22"/>
          <w:szCs w:val="22"/>
        </w:rPr>
      </w:pPr>
    </w:p>
    <w:p w:rsidR="005D1B03" w:rsidRDefault="005D1B03" w:rsidP="00AE5F60">
      <w:pPr>
        <w:widowControl w:val="0"/>
        <w:rPr>
          <w:rFonts w:ascii="Arial" w:hAnsi="Arial" w:cs="Arial"/>
          <w:sz w:val="22"/>
          <w:szCs w:val="22"/>
        </w:rPr>
      </w:pPr>
      <w:r>
        <w:rPr>
          <w:rFonts w:ascii="Arial" w:hAnsi="Arial" w:cs="Arial"/>
          <w:sz w:val="22"/>
          <w:szCs w:val="22"/>
        </w:rPr>
        <w:t xml:space="preserve">This is to certify that the above resolution was duly adopted at a Tribal Council meeting of the </w:t>
      </w:r>
      <w:r w:rsidRPr="00684C46">
        <w:rPr>
          <w:rFonts w:ascii="Arial" w:hAnsi="Arial" w:cs="Arial"/>
          <w:sz w:val="22"/>
          <w:szCs w:val="22"/>
        </w:rPr>
        <w:t>[________] [</w:t>
      </w:r>
      <w:r>
        <w:rPr>
          <w:rFonts w:ascii="Arial" w:hAnsi="Arial" w:cs="Arial"/>
          <w:sz w:val="22"/>
          <w:szCs w:val="22"/>
        </w:rPr>
        <w:t xml:space="preserve">name of Tribe/Band] on </w:t>
      </w:r>
      <w:r w:rsidRPr="00684C46">
        <w:rPr>
          <w:rFonts w:ascii="Arial" w:hAnsi="Arial" w:cs="Arial"/>
          <w:sz w:val="22"/>
          <w:szCs w:val="22"/>
        </w:rPr>
        <w:t>[________] [</w:t>
      </w:r>
      <w:r>
        <w:rPr>
          <w:rFonts w:ascii="Arial" w:hAnsi="Arial" w:cs="Arial"/>
          <w:sz w:val="22"/>
          <w:szCs w:val="22"/>
        </w:rPr>
        <w:t>date], and will be ratified at the next General Council Meeting.  The Resolution was adopted by a vote of:</w:t>
      </w:r>
      <w:r w:rsidR="00A53CA8">
        <w:rPr>
          <w:rFonts w:ascii="Arial" w:hAnsi="Arial" w:cs="Arial"/>
          <w:sz w:val="22"/>
          <w:szCs w:val="22"/>
        </w:rPr>
        <w:t xml:space="preserve"> </w:t>
      </w:r>
      <w:r w:rsidRPr="00684C46">
        <w:rPr>
          <w:rFonts w:ascii="Arial" w:hAnsi="Arial" w:cs="Arial"/>
          <w:sz w:val="22"/>
          <w:szCs w:val="22"/>
        </w:rPr>
        <w:t>[________] [</w:t>
      </w:r>
      <w:r>
        <w:rPr>
          <w:rFonts w:ascii="Arial" w:hAnsi="Arial" w:cs="Arial"/>
          <w:sz w:val="22"/>
          <w:szCs w:val="22"/>
        </w:rPr>
        <w:t>names of Tribal Council members]</w:t>
      </w:r>
    </w:p>
    <w:sectPr w:rsidR="005D1B03" w:rsidSect="00AE5F60">
      <w:footerReference w:type="default" r:id="rId12"/>
      <w:footnotePr>
        <w:numFmt w:val="lowerLetter"/>
      </w:footnotePr>
      <w:endnotePr>
        <w:numFmt w:val="lowerLetter"/>
      </w:endnotePr>
      <w:pgSz w:w="12240" w:h="15840" w:code="1"/>
      <w:pgMar w:top="1440" w:right="1440" w:bottom="1440" w:left="1440" w:header="1440" w:footer="1440" w:gutter="0"/>
      <w:pgBorders>
        <w:top w:val="single" w:sz="18" w:space="1" w:color="auto"/>
      </w:pgBorders>
      <w:pgNumType w:start="1"/>
      <w:cols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0CA" w:rsidRDefault="00B820CA">
      <w:r>
        <w:separator/>
      </w:r>
    </w:p>
  </w:endnote>
  <w:endnote w:type="continuationSeparator" w:id="0">
    <w:p w:rsidR="00B820CA" w:rsidRDefault="00B8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6C4" w:rsidRDefault="001246C4">
    <w:pPr>
      <w:framePr w:w="9360" w:h="280" w:hRule="exact" w:wrap="notBeside" w:vAnchor="page" w:hAnchor="text" w:y="14400"/>
      <w:spacing w:line="0" w:lineRule="atLeast"/>
      <w:jc w:val="center"/>
      <w:rPr>
        <w:vanish/>
      </w:rPr>
    </w:pPr>
    <w:r>
      <w:t xml:space="preserve">Page </w:t>
    </w:r>
    <w:r>
      <w:pgNum/>
    </w:r>
  </w:p>
  <w:p w:rsidR="001246C4" w:rsidRDefault="001246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6C4" w:rsidRPr="00823508" w:rsidRDefault="001246C4" w:rsidP="009C74C6">
    <w:pPr>
      <w:framePr w:w="9360" w:h="280" w:hRule="exact" w:wrap="notBeside" w:vAnchor="page" w:hAnchor="text" w:y="14400"/>
      <w:rPr>
        <w:rFonts w:ascii="Arial" w:hAnsi="Arial" w:cs="Arial"/>
        <w:vanish/>
        <w:sz w:val="20"/>
      </w:rPr>
    </w:pPr>
    <w:r>
      <w:rPr>
        <w:rFonts w:ascii="Arial" w:hAnsi="Arial" w:cs="Arial"/>
        <w:sz w:val="20"/>
      </w:rPr>
      <w:t xml:space="preserve">March </w:t>
    </w:r>
    <w:r w:rsidRPr="00823508">
      <w:rPr>
        <w:rFonts w:ascii="Arial" w:hAnsi="Arial" w:cs="Arial"/>
        <w:sz w:val="20"/>
      </w:rPr>
      <w:t>20</w:t>
    </w:r>
    <w:r>
      <w:rPr>
        <w:rFonts w:ascii="Arial" w:hAnsi="Arial" w:cs="Arial"/>
        <w:sz w:val="20"/>
      </w:rPr>
      <w:t>14</w:t>
    </w:r>
    <w:r w:rsidRPr="00823508">
      <w:rPr>
        <w:rFonts w:ascii="Arial" w:hAnsi="Arial" w:cs="Arial"/>
        <w:sz w:val="20"/>
      </w:rPr>
      <w:tab/>
    </w:r>
    <w:r w:rsidRPr="00823508">
      <w:rPr>
        <w:rFonts w:ascii="Arial" w:hAnsi="Arial" w:cs="Arial"/>
        <w:sz w:val="20"/>
      </w:rPr>
      <w:tab/>
    </w:r>
    <w:r>
      <w:rPr>
        <w:rFonts w:ascii="Arial" w:hAnsi="Arial" w:cs="Arial"/>
        <w:sz w:val="20"/>
      </w:rPr>
      <w:t>Drought Contingency Plan for Public Water System</w:t>
    </w:r>
    <w:r w:rsidRPr="00823508">
      <w:rPr>
        <w:rFonts w:ascii="Arial" w:hAnsi="Arial" w:cs="Arial"/>
        <w:sz w:val="20"/>
      </w:rPr>
      <w:tab/>
    </w:r>
    <w:r w:rsidRPr="00823508">
      <w:rPr>
        <w:rFonts w:ascii="Arial" w:hAnsi="Arial" w:cs="Arial"/>
        <w:sz w:val="20"/>
      </w:rPr>
      <w:tab/>
    </w:r>
    <w:r w:rsidRPr="00823508">
      <w:rPr>
        <w:rFonts w:ascii="Arial" w:hAnsi="Arial" w:cs="Arial"/>
        <w:sz w:val="20"/>
      </w:rPr>
      <w:tab/>
    </w:r>
  </w:p>
  <w:p w:rsidR="001246C4" w:rsidRPr="00855CA3" w:rsidRDefault="001246C4" w:rsidP="00032E0F">
    <w:pPr>
      <w:pBdr>
        <w:top w:val="single" w:sz="4" w:space="1" w:color="auto"/>
      </w:pBdr>
      <w:spacing w:line="0" w:lineRule="atLeast"/>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6C4" w:rsidRPr="00823508" w:rsidRDefault="001246C4" w:rsidP="001A7ABC">
    <w:pPr>
      <w:pBdr>
        <w:top w:val="single" w:sz="4" w:space="1" w:color="auto"/>
      </w:pBdr>
      <w:rPr>
        <w:rFonts w:ascii="Arial" w:hAnsi="Arial" w:cs="Arial"/>
        <w:sz w:val="20"/>
      </w:rPr>
    </w:pPr>
  </w:p>
  <w:p w:rsidR="001246C4" w:rsidRPr="00823508" w:rsidRDefault="001246C4" w:rsidP="001A7ABC">
    <w:pPr>
      <w:rPr>
        <w:rFonts w:ascii="Arial" w:hAnsi="Arial" w:cs="Arial"/>
        <w:vanish/>
        <w:sz w:val="20"/>
      </w:rPr>
    </w:pPr>
    <w:r>
      <w:rPr>
        <w:rFonts w:ascii="Arial" w:hAnsi="Arial" w:cs="Arial"/>
        <w:sz w:val="20"/>
      </w:rPr>
      <w:t>January</w:t>
    </w:r>
    <w:r w:rsidRPr="00823508">
      <w:rPr>
        <w:rFonts w:ascii="Arial" w:hAnsi="Arial" w:cs="Arial"/>
        <w:sz w:val="20"/>
      </w:rPr>
      <w:t xml:space="preserve"> 201</w:t>
    </w:r>
    <w:r>
      <w:rPr>
        <w:rFonts w:ascii="Arial" w:hAnsi="Arial" w:cs="Arial"/>
        <w:sz w:val="20"/>
      </w:rPr>
      <w:t>4</w:t>
    </w:r>
    <w:r w:rsidRPr="00823508">
      <w:rPr>
        <w:rFonts w:ascii="Arial" w:hAnsi="Arial" w:cs="Arial"/>
        <w:sz w:val="20"/>
      </w:rPr>
      <w:t>-v1</w:t>
    </w:r>
    <w:r w:rsidRPr="00823508">
      <w:rPr>
        <w:rFonts w:ascii="Arial" w:hAnsi="Arial" w:cs="Arial"/>
        <w:sz w:val="20"/>
      </w:rPr>
      <w:tab/>
    </w:r>
    <w:r w:rsidRPr="00823508">
      <w:rPr>
        <w:rFonts w:ascii="Arial" w:hAnsi="Arial" w:cs="Arial"/>
        <w:sz w:val="20"/>
      </w:rPr>
      <w:tab/>
    </w:r>
    <w:r>
      <w:rPr>
        <w:rFonts w:ascii="Arial" w:hAnsi="Arial" w:cs="Arial"/>
        <w:sz w:val="20"/>
      </w:rPr>
      <w:t xml:space="preserve">Concept of </w:t>
    </w:r>
    <w:r w:rsidRPr="00823508">
      <w:rPr>
        <w:rFonts w:ascii="Arial" w:hAnsi="Arial" w:cs="Arial"/>
        <w:sz w:val="20"/>
      </w:rPr>
      <w:t>Operations</w:t>
    </w:r>
    <w:r>
      <w:rPr>
        <w:rFonts w:ascii="Arial" w:hAnsi="Arial" w:cs="Arial"/>
        <w:sz w:val="20"/>
      </w:rPr>
      <w:t>: Large-Scale Drought</w:t>
    </w:r>
    <w:r w:rsidRPr="00823508">
      <w:rPr>
        <w:rFonts w:ascii="Arial" w:hAnsi="Arial" w:cs="Arial"/>
        <w:sz w:val="20"/>
      </w:rPr>
      <w:tab/>
    </w:r>
    <w:r w:rsidRPr="00823508">
      <w:rPr>
        <w:rFonts w:ascii="Arial" w:hAnsi="Arial" w:cs="Arial"/>
        <w:sz w:val="20"/>
      </w:rPr>
      <w:tab/>
    </w:r>
    <w:r w:rsidRPr="00823508">
      <w:rPr>
        <w:rFonts w:ascii="Arial" w:hAnsi="Arial" w:cs="Arial"/>
        <w:sz w:val="20"/>
      </w:rPr>
      <w:tab/>
    </w:r>
    <w:r w:rsidRPr="00823508">
      <w:rPr>
        <w:rFonts w:ascii="Arial" w:hAnsi="Arial" w:cs="Arial"/>
        <w:sz w:val="20"/>
      </w:rPr>
      <w:pgNum/>
    </w:r>
  </w:p>
  <w:p w:rsidR="001246C4" w:rsidRPr="00823508" w:rsidRDefault="001246C4">
    <w:pPr>
      <w:pStyle w:val="Footer"/>
      <w:rPr>
        <w:rFonts w:ascii="Arial" w:hAnsi="Arial" w:cs="Arial"/>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6C4" w:rsidRPr="00823508" w:rsidRDefault="001246C4" w:rsidP="009C74C6">
    <w:pPr>
      <w:framePr w:w="9360" w:h="280" w:hRule="exact" w:wrap="notBeside" w:vAnchor="page" w:hAnchor="text" w:y="14400"/>
      <w:rPr>
        <w:rFonts w:ascii="Arial" w:hAnsi="Arial" w:cs="Arial"/>
        <w:vanish/>
        <w:sz w:val="20"/>
      </w:rPr>
    </w:pPr>
    <w:r>
      <w:rPr>
        <w:rFonts w:ascii="Arial" w:hAnsi="Arial" w:cs="Arial"/>
        <w:sz w:val="20"/>
      </w:rPr>
      <w:t xml:space="preserve">March </w:t>
    </w:r>
    <w:r w:rsidRPr="00823508">
      <w:rPr>
        <w:rFonts w:ascii="Arial" w:hAnsi="Arial" w:cs="Arial"/>
        <w:sz w:val="20"/>
      </w:rPr>
      <w:t>20</w:t>
    </w:r>
    <w:r>
      <w:rPr>
        <w:rFonts w:ascii="Arial" w:hAnsi="Arial" w:cs="Arial"/>
        <w:sz w:val="20"/>
      </w:rPr>
      <w:t>14</w:t>
    </w:r>
    <w:r w:rsidRPr="00823508">
      <w:rPr>
        <w:rFonts w:ascii="Arial" w:hAnsi="Arial" w:cs="Arial"/>
        <w:sz w:val="20"/>
      </w:rPr>
      <w:tab/>
    </w:r>
    <w:r w:rsidRPr="00823508">
      <w:rPr>
        <w:rFonts w:ascii="Arial" w:hAnsi="Arial" w:cs="Arial"/>
        <w:sz w:val="20"/>
      </w:rPr>
      <w:tab/>
    </w:r>
    <w:r>
      <w:rPr>
        <w:rFonts w:ascii="Arial" w:hAnsi="Arial" w:cs="Arial"/>
        <w:sz w:val="20"/>
      </w:rPr>
      <w:t>Drought Contingency Plan for Public Water System</w:t>
    </w:r>
    <w:r w:rsidRPr="00823508">
      <w:rPr>
        <w:rFonts w:ascii="Arial" w:hAnsi="Arial" w:cs="Arial"/>
        <w:sz w:val="20"/>
      </w:rPr>
      <w:tab/>
    </w:r>
    <w:r>
      <w:rPr>
        <w:rFonts w:ascii="Arial" w:hAnsi="Arial" w:cs="Arial"/>
        <w:sz w:val="20"/>
      </w:rPr>
      <w:tab/>
    </w:r>
    <w:r w:rsidRPr="00823508">
      <w:rPr>
        <w:rFonts w:ascii="Arial" w:hAnsi="Arial" w:cs="Arial"/>
        <w:sz w:val="20"/>
      </w:rPr>
      <w:tab/>
    </w:r>
    <w:r w:rsidRPr="00AE5F60">
      <w:rPr>
        <w:rFonts w:ascii="Arial" w:hAnsi="Arial" w:cs="Arial"/>
        <w:sz w:val="20"/>
      </w:rPr>
      <w:fldChar w:fldCharType="begin"/>
    </w:r>
    <w:r w:rsidRPr="00AE5F60">
      <w:rPr>
        <w:rFonts w:ascii="Arial" w:hAnsi="Arial" w:cs="Arial"/>
        <w:sz w:val="20"/>
      </w:rPr>
      <w:instrText xml:space="preserve"> PAGE   \* MERGEFORMAT </w:instrText>
    </w:r>
    <w:r w:rsidRPr="00AE5F60">
      <w:rPr>
        <w:rFonts w:ascii="Arial" w:hAnsi="Arial" w:cs="Arial"/>
        <w:sz w:val="20"/>
      </w:rPr>
      <w:fldChar w:fldCharType="separate"/>
    </w:r>
    <w:r w:rsidR="00A8670F">
      <w:rPr>
        <w:rFonts w:ascii="Arial" w:hAnsi="Arial" w:cs="Arial"/>
        <w:noProof/>
        <w:sz w:val="20"/>
      </w:rPr>
      <w:t>23</w:t>
    </w:r>
    <w:r w:rsidRPr="00AE5F60">
      <w:rPr>
        <w:rFonts w:ascii="Arial" w:hAnsi="Arial" w:cs="Arial"/>
        <w:noProof/>
        <w:sz w:val="20"/>
      </w:rPr>
      <w:fldChar w:fldCharType="end"/>
    </w:r>
  </w:p>
  <w:p w:rsidR="001246C4" w:rsidRPr="00855CA3" w:rsidRDefault="001246C4" w:rsidP="00032E0F">
    <w:pPr>
      <w:pBdr>
        <w:top w:val="single" w:sz="4" w:space="1" w:color="auto"/>
      </w:pBdr>
      <w:spacing w:line="0" w:lineRule="atLeast"/>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0CA" w:rsidRDefault="00B820CA">
      <w:r>
        <w:separator/>
      </w:r>
    </w:p>
  </w:footnote>
  <w:footnote w:type="continuationSeparator" w:id="0">
    <w:p w:rsidR="00B820CA" w:rsidRDefault="00B82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2810"/>
    <w:multiLevelType w:val="hybridMultilevel"/>
    <w:tmpl w:val="162E3518"/>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A714B"/>
    <w:multiLevelType w:val="hybridMultilevel"/>
    <w:tmpl w:val="118C8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F21F0"/>
    <w:multiLevelType w:val="hybridMultilevel"/>
    <w:tmpl w:val="33E43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E337A"/>
    <w:multiLevelType w:val="hybridMultilevel"/>
    <w:tmpl w:val="8D72E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F00B8"/>
    <w:multiLevelType w:val="hybridMultilevel"/>
    <w:tmpl w:val="445E39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03EBE"/>
    <w:multiLevelType w:val="hybridMultilevel"/>
    <w:tmpl w:val="6AB0642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0B3E19"/>
    <w:multiLevelType w:val="hybridMultilevel"/>
    <w:tmpl w:val="162E3518"/>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B6153"/>
    <w:multiLevelType w:val="hybridMultilevel"/>
    <w:tmpl w:val="AFEC68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D1CAD"/>
    <w:multiLevelType w:val="hybridMultilevel"/>
    <w:tmpl w:val="C8C0F03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24537"/>
    <w:multiLevelType w:val="hybridMultilevel"/>
    <w:tmpl w:val="0B18DB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834453"/>
    <w:multiLevelType w:val="hybridMultilevel"/>
    <w:tmpl w:val="162E3518"/>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D2A18"/>
    <w:multiLevelType w:val="hybridMultilevel"/>
    <w:tmpl w:val="273439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B064DC7"/>
    <w:multiLevelType w:val="hybridMultilevel"/>
    <w:tmpl w:val="C8C0F03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276503"/>
    <w:multiLevelType w:val="hybridMultilevel"/>
    <w:tmpl w:val="0292E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B12C3"/>
    <w:multiLevelType w:val="hybridMultilevel"/>
    <w:tmpl w:val="E0BC0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462BBB"/>
    <w:multiLevelType w:val="hybridMultilevel"/>
    <w:tmpl w:val="162E3518"/>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101375"/>
    <w:multiLevelType w:val="hybridMultilevel"/>
    <w:tmpl w:val="4EF693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E763D"/>
    <w:multiLevelType w:val="hybridMultilevel"/>
    <w:tmpl w:val="8C0C45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4E6F2A"/>
    <w:multiLevelType w:val="hybridMultilevel"/>
    <w:tmpl w:val="B9D483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9B1103"/>
    <w:multiLevelType w:val="hybridMultilevel"/>
    <w:tmpl w:val="1CC4F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6D0E30"/>
    <w:multiLevelType w:val="hybridMultilevel"/>
    <w:tmpl w:val="E236B3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576426"/>
    <w:multiLevelType w:val="hybridMultilevel"/>
    <w:tmpl w:val="C8C0F03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9B0DC8"/>
    <w:multiLevelType w:val="hybridMultilevel"/>
    <w:tmpl w:val="48F42C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2EB667F"/>
    <w:multiLevelType w:val="hybridMultilevel"/>
    <w:tmpl w:val="48F2FE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4400144"/>
    <w:multiLevelType w:val="hybridMultilevel"/>
    <w:tmpl w:val="48F42C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44C5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6EE4D22"/>
    <w:multiLevelType w:val="hybridMultilevel"/>
    <w:tmpl w:val="8D72E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D85A80"/>
    <w:multiLevelType w:val="hybridMultilevel"/>
    <w:tmpl w:val="3E34D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8364EF"/>
    <w:multiLevelType w:val="hybridMultilevel"/>
    <w:tmpl w:val="BE24E1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D3114B4"/>
    <w:multiLevelType w:val="hybridMultilevel"/>
    <w:tmpl w:val="E75A0B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2035DC"/>
    <w:multiLevelType w:val="hybridMultilevel"/>
    <w:tmpl w:val="E236B3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774AF3"/>
    <w:multiLevelType w:val="hybridMultilevel"/>
    <w:tmpl w:val="FCECB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E838FB"/>
    <w:multiLevelType w:val="hybridMultilevel"/>
    <w:tmpl w:val="8EE46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0B7B54"/>
    <w:multiLevelType w:val="hybridMultilevel"/>
    <w:tmpl w:val="52921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4A5A19"/>
    <w:multiLevelType w:val="hybridMultilevel"/>
    <w:tmpl w:val="552A88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B87BA6"/>
    <w:multiLevelType w:val="hybridMultilevel"/>
    <w:tmpl w:val="C8C0F03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0343A7"/>
    <w:multiLevelType w:val="hybridMultilevel"/>
    <w:tmpl w:val="1BE0B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BD110C"/>
    <w:multiLevelType w:val="hybridMultilevel"/>
    <w:tmpl w:val="162E3518"/>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EA33E3"/>
    <w:multiLevelType w:val="hybridMultilevel"/>
    <w:tmpl w:val="6C6E4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593913"/>
    <w:multiLevelType w:val="hybridMultilevel"/>
    <w:tmpl w:val="30B4D79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7858F9"/>
    <w:multiLevelType w:val="hybridMultilevel"/>
    <w:tmpl w:val="162E3518"/>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2E0493"/>
    <w:multiLevelType w:val="hybridMultilevel"/>
    <w:tmpl w:val="6B7AB1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042B79"/>
    <w:multiLevelType w:val="hybridMultilevel"/>
    <w:tmpl w:val="C0483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8B6B58"/>
    <w:multiLevelType w:val="hybridMultilevel"/>
    <w:tmpl w:val="13341B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522F2"/>
    <w:multiLevelType w:val="hybridMultilevel"/>
    <w:tmpl w:val="CE38C6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7"/>
  </w:num>
  <w:num w:numId="3">
    <w:abstractNumId w:val="38"/>
  </w:num>
  <w:num w:numId="4">
    <w:abstractNumId w:val="41"/>
  </w:num>
  <w:num w:numId="5">
    <w:abstractNumId w:val="12"/>
  </w:num>
  <w:num w:numId="6">
    <w:abstractNumId w:val="43"/>
  </w:num>
  <w:num w:numId="7">
    <w:abstractNumId w:val="7"/>
  </w:num>
  <w:num w:numId="8">
    <w:abstractNumId w:val="14"/>
  </w:num>
  <w:num w:numId="9">
    <w:abstractNumId w:val="36"/>
  </w:num>
  <w:num w:numId="10">
    <w:abstractNumId w:val="40"/>
  </w:num>
  <w:num w:numId="11">
    <w:abstractNumId w:val="4"/>
  </w:num>
  <w:num w:numId="12">
    <w:abstractNumId w:val="8"/>
  </w:num>
  <w:num w:numId="13">
    <w:abstractNumId w:val="3"/>
  </w:num>
  <w:num w:numId="14">
    <w:abstractNumId w:val="5"/>
  </w:num>
  <w:num w:numId="15">
    <w:abstractNumId w:val="28"/>
  </w:num>
  <w:num w:numId="16">
    <w:abstractNumId w:val="10"/>
  </w:num>
  <w:num w:numId="17">
    <w:abstractNumId w:val="37"/>
  </w:num>
  <w:num w:numId="18">
    <w:abstractNumId w:val="23"/>
  </w:num>
  <w:num w:numId="19">
    <w:abstractNumId w:val="11"/>
  </w:num>
  <w:num w:numId="20">
    <w:abstractNumId w:val="15"/>
  </w:num>
  <w:num w:numId="21">
    <w:abstractNumId w:val="30"/>
  </w:num>
  <w:num w:numId="22">
    <w:abstractNumId w:val="24"/>
  </w:num>
  <w:num w:numId="23">
    <w:abstractNumId w:val="0"/>
  </w:num>
  <w:num w:numId="24">
    <w:abstractNumId w:val="20"/>
  </w:num>
  <w:num w:numId="25">
    <w:abstractNumId w:val="22"/>
  </w:num>
  <w:num w:numId="26">
    <w:abstractNumId w:val="16"/>
  </w:num>
  <w:num w:numId="27">
    <w:abstractNumId w:val="35"/>
  </w:num>
  <w:num w:numId="28">
    <w:abstractNumId w:val="29"/>
  </w:num>
  <w:num w:numId="29">
    <w:abstractNumId w:val="31"/>
  </w:num>
  <w:num w:numId="30">
    <w:abstractNumId w:val="44"/>
  </w:num>
  <w:num w:numId="31">
    <w:abstractNumId w:val="9"/>
  </w:num>
  <w:num w:numId="32">
    <w:abstractNumId w:val="13"/>
  </w:num>
  <w:num w:numId="33">
    <w:abstractNumId w:val="18"/>
  </w:num>
  <w:num w:numId="34">
    <w:abstractNumId w:val="39"/>
  </w:num>
  <w:num w:numId="35">
    <w:abstractNumId w:val="26"/>
  </w:num>
  <w:num w:numId="36">
    <w:abstractNumId w:val="19"/>
  </w:num>
  <w:num w:numId="37">
    <w:abstractNumId w:val="42"/>
  </w:num>
  <w:num w:numId="38">
    <w:abstractNumId w:val="2"/>
  </w:num>
  <w:num w:numId="39">
    <w:abstractNumId w:val="27"/>
  </w:num>
  <w:num w:numId="40">
    <w:abstractNumId w:val="32"/>
  </w:num>
  <w:num w:numId="41">
    <w:abstractNumId w:val="33"/>
  </w:num>
  <w:num w:numId="42">
    <w:abstractNumId w:val="1"/>
  </w:num>
  <w:num w:numId="43">
    <w:abstractNumId w:val="6"/>
  </w:num>
  <w:num w:numId="44">
    <w:abstractNumId w:val="34"/>
  </w:num>
  <w:num w:numId="45">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B0"/>
    <w:rsid w:val="00002C58"/>
    <w:rsid w:val="00025ECA"/>
    <w:rsid w:val="00030AA6"/>
    <w:rsid w:val="00032E0F"/>
    <w:rsid w:val="00034630"/>
    <w:rsid w:val="0003724D"/>
    <w:rsid w:val="0004352C"/>
    <w:rsid w:val="000542C7"/>
    <w:rsid w:val="00055F3D"/>
    <w:rsid w:val="000608B8"/>
    <w:rsid w:val="00065620"/>
    <w:rsid w:val="000709FC"/>
    <w:rsid w:val="000730BF"/>
    <w:rsid w:val="00073BC1"/>
    <w:rsid w:val="00074C82"/>
    <w:rsid w:val="00075832"/>
    <w:rsid w:val="00077BB9"/>
    <w:rsid w:val="00082D15"/>
    <w:rsid w:val="000961EE"/>
    <w:rsid w:val="00096D50"/>
    <w:rsid w:val="000B7BB9"/>
    <w:rsid w:val="000D1877"/>
    <w:rsid w:val="000D2226"/>
    <w:rsid w:val="000D50D2"/>
    <w:rsid w:val="000D600F"/>
    <w:rsid w:val="000E1386"/>
    <w:rsid w:val="000F0866"/>
    <w:rsid w:val="000F0EC7"/>
    <w:rsid w:val="000F264B"/>
    <w:rsid w:val="000F5530"/>
    <w:rsid w:val="0010152C"/>
    <w:rsid w:val="00105085"/>
    <w:rsid w:val="00121686"/>
    <w:rsid w:val="001246C4"/>
    <w:rsid w:val="00125E1C"/>
    <w:rsid w:val="00131A32"/>
    <w:rsid w:val="00141618"/>
    <w:rsid w:val="00145EE3"/>
    <w:rsid w:val="0015087D"/>
    <w:rsid w:val="00153060"/>
    <w:rsid w:val="00161E67"/>
    <w:rsid w:val="0017181D"/>
    <w:rsid w:val="00172D81"/>
    <w:rsid w:val="00186DC7"/>
    <w:rsid w:val="001932B4"/>
    <w:rsid w:val="001A6955"/>
    <w:rsid w:val="001A7ABC"/>
    <w:rsid w:val="001B49FB"/>
    <w:rsid w:val="001B7BAF"/>
    <w:rsid w:val="001C2441"/>
    <w:rsid w:val="001C4895"/>
    <w:rsid w:val="001C643F"/>
    <w:rsid w:val="001C68AA"/>
    <w:rsid w:val="001D386C"/>
    <w:rsid w:val="001D7138"/>
    <w:rsid w:val="001E3219"/>
    <w:rsid w:val="001E7259"/>
    <w:rsid w:val="001F714A"/>
    <w:rsid w:val="0020060D"/>
    <w:rsid w:val="00201CC6"/>
    <w:rsid w:val="00201DE5"/>
    <w:rsid w:val="00204F27"/>
    <w:rsid w:val="002118F7"/>
    <w:rsid w:val="00215A0C"/>
    <w:rsid w:val="00215F01"/>
    <w:rsid w:val="00216142"/>
    <w:rsid w:val="00216350"/>
    <w:rsid w:val="00217242"/>
    <w:rsid w:val="0021796D"/>
    <w:rsid w:val="00223298"/>
    <w:rsid w:val="00233118"/>
    <w:rsid w:val="00241B4E"/>
    <w:rsid w:val="00244D1D"/>
    <w:rsid w:val="00254601"/>
    <w:rsid w:val="002552F5"/>
    <w:rsid w:val="00255857"/>
    <w:rsid w:val="00255BA3"/>
    <w:rsid w:val="00256822"/>
    <w:rsid w:val="00266D54"/>
    <w:rsid w:val="00267933"/>
    <w:rsid w:val="002919DD"/>
    <w:rsid w:val="00294E69"/>
    <w:rsid w:val="002979DB"/>
    <w:rsid w:val="002A3606"/>
    <w:rsid w:val="002A59DE"/>
    <w:rsid w:val="002B1096"/>
    <w:rsid w:val="002B6FAC"/>
    <w:rsid w:val="002F02B4"/>
    <w:rsid w:val="002F03FE"/>
    <w:rsid w:val="00302406"/>
    <w:rsid w:val="0030327B"/>
    <w:rsid w:val="003052DA"/>
    <w:rsid w:val="003125B3"/>
    <w:rsid w:val="00314E29"/>
    <w:rsid w:val="0032206C"/>
    <w:rsid w:val="00324E23"/>
    <w:rsid w:val="00325496"/>
    <w:rsid w:val="00326A88"/>
    <w:rsid w:val="003348BE"/>
    <w:rsid w:val="00340DE8"/>
    <w:rsid w:val="00341364"/>
    <w:rsid w:val="00342121"/>
    <w:rsid w:val="00344436"/>
    <w:rsid w:val="00346E3E"/>
    <w:rsid w:val="0035530A"/>
    <w:rsid w:val="0035710C"/>
    <w:rsid w:val="00360E3A"/>
    <w:rsid w:val="00363B54"/>
    <w:rsid w:val="003710B9"/>
    <w:rsid w:val="00371B79"/>
    <w:rsid w:val="00372377"/>
    <w:rsid w:val="00372445"/>
    <w:rsid w:val="00384811"/>
    <w:rsid w:val="00387F0B"/>
    <w:rsid w:val="00394152"/>
    <w:rsid w:val="00395A96"/>
    <w:rsid w:val="00395B6F"/>
    <w:rsid w:val="003A15AF"/>
    <w:rsid w:val="003A3AE5"/>
    <w:rsid w:val="003B19B9"/>
    <w:rsid w:val="003B2D25"/>
    <w:rsid w:val="003C2D52"/>
    <w:rsid w:val="003C5E2E"/>
    <w:rsid w:val="003E32B8"/>
    <w:rsid w:val="003E6910"/>
    <w:rsid w:val="0040132A"/>
    <w:rsid w:val="00414CCD"/>
    <w:rsid w:val="004260B0"/>
    <w:rsid w:val="0043579E"/>
    <w:rsid w:val="00441940"/>
    <w:rsid w:val="0045001D"/>
    <w:rsid w:val="00451C31"/>
    <w:rsid w:val="00454149"/>
    <w:rsid w:val="004552BF"/>
    <w:rsid w:val="004620D3"/>
    <w:rsid w:val="00472D55"/>
    <w:rsid w:val="00477987"/>
    <w:rsid w:val="0049180B"/>
    <w:rsid w:val="004A6948"/>
    <w:rsid w:val="004A784D"/>
    <w:rsid w:val="004B1366"/>
    <w:rsid w:val="004B1838"/>
    <w:rsid w:val="004B4A49"/>
    <w:rsid w:val="004B6CC0"/>
    <w:rsid w:val="004B717E"/>
    <w:rsid w:val="004B7520"/>
    <w:rsid w:val="004C1650"/>
    <w:rsid w:val="004C42F9"/>
    <w:rsid w:val="004C4918"/>
    <w:rsid w:val="004D0EEE"/>
    <w:rsid w:val="004D4926"/>
    <w:rsid w:val="004D4E7A"/>
    <w:rsid w:val="004E52B9"/>
    <w:rsid w:val="004E7E0F"/>
    <w:rsid w:val="004F2432"/>
    <w:rsid w:val="004F6255"/>
    <w:rsid w:val="004F64C0"/>
    <w:rsid w:val="00504F1A"/>
    <w:rsid w:val="00505141"/>
    <w:rsid w:val="00516B78"/>
    <w:rsid w:val="00527C7F"/>
    <w:rsid w:val="00532B95"/>
    <w:rsid w:val="00543A48"/>
    <w:rsid w:val="005449BF"/>
    <w:rsid w:val="005578A4"/>
    <w:rsid w:val="00565436"/>
    <w:rsid w:val="00565B7E"/>
    <w:rsid w:val="00592B10"/>
    <w:rsid w:val="00596ADA"/>
    <w:rsid w:val="005A0531"/>
    <w:rsid w:val="005A0856"/>
    <w:rsid w:val="005A2191"/>
    <w:rsid w:val="005A6503"/>
    <w:rsid w:val="005C6E2B"/>
    <w:rsid w:val="005D067B"/>
    <w:rsid w:val="005D1B03"/>
    <w:rsid w:val="005E0AD7"/>
    <w:rsid w:val="005E6A39"/>
    <w:rsid w:val="005F16F2"/>
    <w:rsid w:val="005F3726"/>
    <w:rsid w:val="005F3906"/>
    <w:rsid w:val="005F77BF"/>
    <w:rsid w:val="00600839"/>
    <w:rsid w:val="0060165C"/>
    <w:rsid w:val="00604F3E"/>
    <w:rsid w:val="00607904"/>
    <w:rsid w:val="006146E1"/>
    <w:rsid w:val="00625AC9"/>
    <w:rsid w:val="0063322F"/>
    <w:rsid w:val="0063778C"/>
    <w:rsid w:val="00643685"/>
    <w:rsid w:val="00646E44"/>
    <w:rsid w:val="00650872"/>
    <w:rsid w:val="006558F1"/>
    <w:rsid w:val="0066793B"/>
    <w:rsid w:val="006700CB"/>
    <w:rsid w:val="00670915"/>
    <w:rsid w:val="00671789"/>
    <w:rsid w:val="00673F43"/>
    <w:rsid w:val="006761EF"/>
    <w:rsid w:val="00676A67"/>
    <w:rsid w:val="006822F7"/>
    <w:rsid w:val="00683EC5"/>
    <w:rsid w:val="00684A07"/>
    <w:rsid w:val="00684C46"/>
    <w:rsid w:val="006905F8"/>
    <w:rsid w:val="006933E7"/>
    <w:rsid w:val="006B6E9E"/>
    <w:rsid w:val="006C1DD4"/>
    <w:rsid w:val="006C25C9"/>
    <w:rsid w:val="006C5461"/>
    <w:rsid w:val="006D7AE6"/>
    <w:rsid w:val="006E344D"/>
    <w:rsid w:val="006E6F8E"/>
    <w:rsid w:val="007020EB"/>
    <w:rsid w:val="0070432B"/>
    <w:rsid w:val="00716929"/>
    <w:rsid w:val="00720A2B"/>
    <w:rsid w:val="00722F4B"/>
    <w:rsid w:val="0072433B"/>
    <w:rsid w:val="00724F97"/>
    <w:rsid w:val="007425F1"/>
    <w:rsid w:val="00744E77"/>
    <w:rsid w:val="00745192"/>
    <w:rsid w:val="00751500"/>
    <w:rsid w:val="00756B60"/>
    <w:rsid w:val="00761964"/>
    <w:rsid w:val="007629D2"/>
    <w:rsid w:val="00763933"/>
    <w:rsid w:val="00772954"/>
    <w:rsid w:val="00794C41"/>
    <w:rsid w:val="00795D31"/>
    <w:rsid w:val="007A017B"/>
    <w:rsid w:val="007A01F6"/>
    <w:rsid w:val="007B10B7"/>
    <w:rsid w:val="007B31BE"/>
    <w:rsid w:val="007B7D85"/>
    <w:rsid w:val="007D0505"/>
    <w:rsid w:val="007D15F0"/>
    <w:rsid w:val="007E7B61"/>
    <w:rsid w:val="007F1788"/>
    <w:rsid w:val="00801A17"/>
    <w:rsid w:val="0080699A"/>
    <w:rsid w:val="00823508"/>
    <w:rsid w:val="008259C5"/>
    <w:rsid w:val="008469F2"/>
    <w:rsid w:val="00852221"/>
    <w:rsid w:val="00855CA3"/>
    <w:rsid w:val="0086083C"/>
    <w:rsid w:val="00861E1E"/>
    <w:rsid w:val="00862E95"/>
    <w:rsid w:val="0087137C"/>
    <w:rsid w:val="00880129"/>
    <w:rsid w:val="008813C6"/>
    <w:rsid w:val="0088241A"/>
    <w:rsid w:val="00887534"/>
    <w:rsid w:val="00893A0C"/>
    <w:rsid w:val="008A3634"/>
    <w:rsid w:val="008A3AA1"/>
    <w:rsid w:val="008B4234"/>
    <w:rsid w:val="008B45DD"/>
    <w:rsid w:val="008B4932"/>
    <w:rsid w:val="008B64C0"/>
    <w:rsid w:val="008B6891"/>
    <w:rsid w:val="008C4973"/>
    <w:rsid w:val="008C5DD6"/>
    <w:rsid w:val="008C7E63"/>
    <w:rsid w:val="008D70D1"/>
    <w:rsid w:val="008E1EEC"/>
    <w:rsid w:val="008E23D2"/>
    <w:rsid w:val="00903654"/>
    <w:rsid w:val="00905751"/>
    <w:rsid w:val="00916E08"/>
    <w:rsid w:val="00930220"/>
    <w:rsid w:val="00947CCB"/>
    <w:rsid w:val="00950E67"/>
    <w:rsid w:val="00951369"/>
    <w:rsid w:val="009642D7"/>
    <w:rsid w:val="00965688"/>
    <w:rsid w:val="00972F0C"/>
    <w:rsid w:val="009748CA"/>
    <w:rsid w:val="00976358"/>
    <w:rsid w:val="00976875"/>
    <w:rsid w:val="00977340"/>
    <w:rsid w:val="00977828"/>
    <w:rsid w:val="00982EB3"/>
    <w:rsid w:val="00985058"/>
    <w:rsid w:val="00985E74"/>
    <w:rsid w:val="009A0530"/>
    <w:rsid w:val="009A3CF1"/>
    <w:rsid w:val="009B367E"/>
    <w:rsid w:val="009C5A3A"/>
    <w:rsid w:val="009C74C6"/>
    <w:rsid w:val="009C7D31"/>
    <w:rsid w:val="009D058F"/>
    <w:rsid w:val="009D1B05"/>
    <w:rsid w:val="009D266D"/>
    <w:rsid w:val="009D476E"/>
    <w:rsid w:val="009E0DEF"/>
    <w:rsid w:val="009E0E43"/>
    <w:rsid w:val="009F507E"/>
    <w:rsid w:val="009F5B24"/>
    <w:rsid w:val="00A0165C"/>
    <w:rsid w:val="00A1690A"/>
    <w:rsid w:val="00A30ECD"/>
    <w:rsid w:val="00A350CE"/>
    <w:rsid w:val="00A35A93"/>
    <w:rsid w:val="00A444C0"/>
    <w:rsid w:val="00A53CA8"/>
    <w:rsid w:val="00A546E9"/>
    <w:rsid w:val="00A54730"/>
    <w:rsid w:val="00A63E39"/>
    <w:rsid w:val="00A65591"/>
    <w:rsid w:val="00A74453"/>
    <w:rsid w:val="00A75C25"/>
    <w:rsid w:val="00A8053D"/>
    <w:rsid w:val="00A82F5C"/>
    <w:rsid w:val="00A8670F"/>
    <w:rsid w:val="00A97461"/>
    <w:rsid w:val="00AA12E5"/>
    <w:rsid w:val="00AA1915"/>
    <w:rsid w:val="00AA2A26"/>
    <w:rsid w:val="00AA6752"/>
    <w:rsid w:val="00AB6414"/>
    <w:rsid w:val="00AB6EF6"/>
    <w:rsid w:val="00AB7149"/>
    <w:rsid w:val="00AC13F9"/>
    <w:rsid w:val="00AD36D7"/>
    <w:rsid w:val="00AE5F60"/>
    <w:rsid w:val="00AF636A"/>
    <w:rsid w:val="00B00474"/>
    <w:rsid w:val="00B02524"/>
    <w:rsid w:val="00B061A8"/>
    <w:rsid w:val="00B10BBA"/>
    <w:rsid w:val="00B20584"/>
    <w:rsid w:val="00B20A7C"/>
    <w:rsid w:val="00B239F1"/>
    <w:rsid w:val="00B2736D"/>
    <w:rsid w:val="00B3006B"/>
    <w:rsid w:val="00B32351"/>
    <w:rsid w:val="00B42972"/>
    <w:rsid w:val="00B61035"/>
    <w:rsid w:val="00B6729E"/>
    <w:rsid w:val="00B706F7"/>
    <w:rsid w:val="00B71241"/>
    <w:rsid w:val="00B820CA"/>
    <w:rsid w:val="00B92A29"/>
    <w:rsid w:val="00B93BD1"/>
    <w:rsid w:val="00B9488F"/>
    <w:rsid w:val="00BA65F1"/>
    <w:rsid w:val="00BB0D8E"/>
    <w:rsid w:val="00BB28ED"/>
    <w:rsid w:val="00BC0B37"/>
    <w:rsid w:val="00BC60AE"/>
    <w:rsid w:val="00BD4855"/>
    <w:rsid w:val="00BE08BD"/>
    <w:rsid w:val="00BE1446"/>
    <w:rsid w:val="00BE3119"/>
    <w:rsid w:val="00BE353B"/>
    <w:rsid w:val="00BF4535"/>
    <w:rsid w:val="00C0257A"/>
    <w:rsid w:val="00C05C4E"/>
    <w:rsid w:val="00C06D75"/>
    <w:rsid w:val="00C1006F"/>
    <w:rsid w:val="00C132A9"/>
    <w:rsid w:val="00C20216"/>
    <w:rsid w:val="00C20CE8"/>
    <w:rsid w:val="00C20D30"/>
    <w:rsid w:val="00C34497"/>
    <w:rsid w:val="00C40BE3"/>
    <w:rsid w:val="00C450FB"/>
    <w:rsid w:val="00C51278"/>
    <w:rsid w:val="00C6037A"/>
    <w:rsid w:val="00C6477B"/>
    <w:rsid w:val="00C81CBE"/>
    <w:rsid w:val="00C82488"/>
    <w:rsid w:val="00C827E7"/>
    <w:rsid w:val="00C844C8"/>
    <w:rsid w:val="00C87E5A"/>
    <w:rsid w:val="00C9219B"/>
    <w:rsid w:val="00C96A03"/>
    <w:rsid w:val="00C97A30"/>
    <w:rsid w:val="00CA67AB"/>
    <w:rsid w:val="00CB5046"/>
    <w:rsid w:val="00CC3119"/>
    <w:rsid w:val="00CD5AB3"/>
    <w:rsid w:val="00CF1868"/>
    <w:rsid w:val="00CF2DF6"/>
    <w:rsid w:val="00CF780C"/>
    <w:rsid w:val="00CF7E53"/>
    <w:rsid w:val="00D042D0"/>
    <w:rsid w:val="00D12E59"/>
    <w:rsid w:val="00D133F5"/>
    <w:rsid w:val="00D240ED"/>
    <w:rsid w:val="00D312DC"/>
    <w:rsid w:val="00D35233"/>
    <w:rsid w:val="00D35CFD"/>
    <w:rsid w:val="00D3668B"/>
    <w:rsid w:val="00D4283D"/>
    <w:rsid w:val="00D54810"/>
    <w:rsid w:val="00D64828"/>
    <w:rsid w:val="00D6667B"/>
    <w:rsid w:val="00D721D6"/>
    <w:rsid w:val="00D76248"/>
    <w:rsid w:val="00D779A4"/>
    <w:rsid w:val="00D800A5"/>
    <w:rsid w:val="00D80B5B"/>
    <w:rsid w:val="00D923FB"/>
    <w:rsid w:val="00D938ED"/>
    <w:rsid w:val="00D95F47"/>
    <w:rsid w:val="00DA1F99"/>
    <w:rsid w:val="00DA3EF9"/>
    <w:rsid w:val="00DB7248"/>
    <w:rsid w:val="00DC0225"/>
    <w:rsid w:val="00DC52ED"/>
    <w:rsid w:val="00DC70F3"/>
    <w:rsid w:val="00DD2939"/>
    <w:rsid w:val="00DD7C4F"/>
    <w:rsid w:val="00DE2912"/>
    <w:rsid w:val="00DF0089"/>
    <w:rsid w:val="00DF58A1"/>
    <w:rsid w:val="00E105CE"/>
    <w:rsid w:val="00E237E0"/>
    <w:rsid w:val="00E41E36"/>
    <w:rsid w:val="00E50AD7"/>
    <w:rsid w:val="00E55921"/>
    <w:rsid w:val="00E6315C"/>
    <w:rsid w:val="00E74311"/>
    <w:rsid w:val="00E7672F"/>
    <w:rsid w:val="00E80375"/>
    <w:rsid w:val="00E85B6B"/>
    <w:rsid w:val="00E91F10"/>
    <w:rsid w:val="00E9226D"/>
    <w:rsid w:val="00E9398A"/>
    <w:rsid w:val="00E93AAF"/>
    <w:rsid w:val="00E93FB8"/>
    <w:rsid w:val="00EB5311"/>
    <w:rsid w:val="00EC2ADF"/>
    <w:rsid w:val="00EC3FF9"/>
    <w:rsid w:val="00ED0587"/>
    <w:rsid w:val="00EE331F"/>
    <w:rsid w:val="00EF0AE3"/>
    <w:rsid w:val="00EF190F"/>
    <w:rsid w:val="00F104BA"/>
    <w:rsid w:val="00F20473"/>
    <w:rsid w:val="00F21938"/>
    <w:rsid w:val="00F22C9A"/>
    <w:rsid w:val="00F377C5"/>
    <w:rsid w:val="00F53D3B"/>
    <w:rsid w:val="00F571D8"/>
    <w:rsid w:val="00F631FC"/>
    <w:rsid w:val="00F63775"/>
    <w:rsid w:val="00F65FB3"/>
    <w:rsid w:val="00F7262B"/>
    <w:rsid w:val="00F813F6"/>
    <w:rsid w:val="00F8204A"/>
    <w:rsid w:val="00F843E7"/>
    <w:rsid w:val="00F9714C"/>
    <w:rsid w:val="00FA2644"/>
    <w:rsid w:val="00FA459D"/>
    <w:rsid w:val="00FA6AA7"/>
    <w:rsid w:val="00FB78BD"/>
    <w:rsid w:val="00FC1F6C"/>
    <w:rsid w:val="00FC3FFB"/>
    <w:rsid w:val="00FC7BAB"/>
    <w:rsid w:val="00FD298F"/>
    <w:rsid w:val="00FD74B5"/>
    <w:rsid w:val="00FE03BF"/>
    <w:rsid w:val="00FE67B5"/>
    <w:rsid w:val="00FE7C97"/>
    <w:rsid w:val="00FF03AF"/>
    <w:rsid w:val="00FF131E"/>
    <w:rsid w:val="00FF3D8B"/>
    <w:rsid w:val="00FF61A3"/>
    <w:rsid w:val="00FF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0E6E1FB-814B-4999-86B7-1EBD2824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36D"/>
    <w:rPr>
      <w:sz w:val="24"/>
    </w:rPr>
  </w:style>
  <w:style w:type="paragraph" w:styleId="Heading1">
    <w:name w:val="heading 1"/>
    <w:basedOn w:val="Normal"/>
    <w:next w:val="Normal"/>
    <w:qFormat/>
    <w:rsid w:val="007A01F6"/>
    <w:pPr>
      <w:keepNext/>
      <w:widowControl w:val="0"/>
      <w:outlineLvl w:val="0"/>
    </w:pPr>
    <w:rPr>
      <w:rFonts w:ascii="Arial" w:hAnsi="Arial"/>
      <w:b/>
      <w:sz w:val="28"/>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widowControl w:val="0"/>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b/>
      <w:sz w:val="36"/>
    </w:rPr>
  </w:style>
  <w:style w:type="paragraph" w:customStyle="1" w:styleId="Level1">
    <w:name w:val="Level 1"/>
    <w:basedOn w:val="Normal"/>
    <w:pPr>
      <w:widowControl w:val="0"/>
    </w:pPr>
  </w:style>
  <w:style w:type="paragraph" w:customStyle="1" w:styleId="Outline0011">
    <w:name w:val="Outline001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720"/>
    </w:pPr>
    <w:rPr>
      <w:highlight w:val="black"/>
    </w:rPr>
  </w:style>
  <w:style w:type="paragraph" w:customStyle="1" w:styleId="Outline0012">
    <w:name w:val="Outline001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highlight w:val="black"/>
    </w:rPr>
  </w:style>
  <w:style w:type="paragraph" w:customStyle="1" w:styleId="Outline0013">
    <w:name w:val="Outline001_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180"/>
    </w:pPr>
    <w:rPr>
      <w:highlight w:val="black"/>
    </w:rPr>
  </w:style>
  <w:style w:type="paragraph" w:customStyle="1" w:styleId="Outline0014">
    <w:name w:val="Outline001_4"/>
    <w:basedOn w:val="Normal"/>
    <w:pPr>
      <w:widowControl w:val="0"/>
      <w:tabs>
        <w:tab w:val="left" w:pos="2880"/>
        <w:tab w:val="left" w:pos="3600"/>
        <w:tab w:val="left" w:pos="4320"/>
        <w:tab w:val="left" w:pos="5040"/>
        <w:tab w:val="left" w:pos="5760"/>
        <w:tab w:val="left" w:pos="6480"/>
        <w:tab w:val="left" w:pos="7200"/>
        <w:tab w:val="left" w:pos="7920"/>
      </w:tabs>
      <w:ind w:left="2880" w:hanging="360"/>
    </w:pPr>
    <w:rPr>
      <w:highlight w:val="black"/>
    </w:rPr>
  </w:style>
  <w:style w:type="paragraph" w:customStyle="1" w:styleId="Outline0015">
    <w:name w:val="Outline001_5"/>
    <w:basedOn w:val="Normal"/>
    <w:pPr>
      <w:widowControl w:val="0"/>
      <w:tabs>
        <w:tab w:val="left" w:pos="3600"/>
        <w:tab w:val="left" w:pos="4320"/>
        <w:tab w:val="left" w:pos="5040"/>
        <w:tab w:val="left" w:pos="5760"/>
        <w:tab w:val="left" w:pos="6480"/>
        <w:tab w:val="left" w:pos="7200"/>
        <w:tab w:val="left" w:pos="7920"/>
      </w:tabs>
      <w:ind w:left="3600" w:hanging="360"/>
    </w:pPr>
    <w:rPr>
      <w:highlight w:val="black"/>
    </w:rPr>
  </w:style>
  <w:style w:type="paragraph" w:customStyle="1" w:styleId="Outline0016">
    <w:name w:val="Outline001_6"/>
    <w:basedOn w:val="Normal"/>
    <w:pPr>
      <w:widowControl w:val="0"/>
      <w:tabs>
        <w:tab w:val="left" w:pos="4320"/>
        <w:tab w:val="left" w:pos="5040"/>
        <w:tab w:val="left" w:pos="5760"/>
        <w:tab w:val="left" w:pos="6480"/>
        <w:tab w:val="left" w:pos="7200"/>
        <w:tab w:val="left" w:pos="7920"/>
      </w:tabs>
      <w:ind w:left="4320" w:hanging="180"/>
    </w:pPr>
    <w:rPr>
      <w:highlight w:val="black"/>
    </w:rPr>
  </w:style>
  <w:style w:type="paragraph" w:customStyle="1" w:styleId="Outline0017">
    <w:name w:val="Outline001_7"/>
    <w:basedOn w:val="Normal"/>
    <w:pPr>
      <w:widowControl w:val="0"/>
      <w:tabs>
        <w:tab w:val="left" w:pos="5040"/>
        <w:tab w:val="left" w:pos="5760"/>
        <w:tab w:val="left" w:pos="6480"/>
        <w:tab w:val="left" w:pos="7200"/>
        <w:tab w:val="left" w:pos="7920"/>
      </w:tabs>
      <w:ind w:left="5040" w:hanging="360"/>
    </w:pPr>
    <w:rPr>
      <w:highlight w:val="black"/>
    </w:rPr>
  </w:style>
  <w:style w:type="paragraph" w:customStyle="1" w:styleId="Outline0018">
    <w:name w:val="Outline001_8"/>
    <w:basedOn w:val="Normal"/>
    <w:pPr>
      <w:widowControl w:val="0"/>
      <w:tabs>
        <w:tab w:val="left" w:pos="5760"/>
        <w:tab w:val="left" w:pos="6480"/>
        <w:tab w:val="left" w:pos="7200"/>
        <w:tab w:val="left" w:pos="7920"/>
      </w:tabs>
      <w:ind w:left="5760" w:hanging="360"/>
    </w:pPr>
    <w:rPr>
      <w:highlight w:val="black"/>
    </w:rPr>
  </w:style>
  <w:style w:type="paragraph" w:customStyle="1" w:styleId="Outline0019">
    <w:name w:val="Outline001_9"/>
    <w:basedOn w:val="Normal"/>
    <w:pPr>
      <w:widowControl w:val="0"/>
      <w:tabs>
        <w:tab w:val="left" w:pos="6480"/>
        <w:tab w:val="left" w:pos="7200"/>
        <w:tab w:val="left" w:pos="7920"/>
      </w:tabs>
      <w:ind w:left="6480" w:hanging="180"/>
    </w:pPr>
    <w:rPr>
      <w:highlight w:val="black"/>
    </w:rPr>
  </w:style>
  <w:style w:type="paragraph" w:customStyle="1" w:styleId="Quick">
    <w:name w:val="Quick Ц"/>
    <w:basedOn w:val="Normal"/>
    <w:pPr>
      <w:widowControl w:val="0"/>
    </w:pPr>
  </w:style>
  <w:style w:type="paragraph" w:customStyle="1" w:styleId="Quick1">
    <w:name w:val="Quick 1."/>
    <w:basedOn w:val="Normal"/>
    <w:pPr>
      <w:widowControl w:val="0"/>
    </w:pPr>
  </w:style>
  <w:style w:type="paragraph" w:customStyle="1" w:styleId="Quicka">
    <w:name w:val="Quick a."/>
    <w:basedOn w:val="Normal"/>
    <w:pPr>
      <w:widowControl w:val="0"/>
    </w:pPr>
  </w:style>
  <w:style w:type="paragraph" w:customStyle="1" w:styleId="QuickA0">
    <w:name w:val="Quick A."/>
    <w:basedOn w:val="Normal"/>
    <w:pPr>
      <w:widowControl w:val="0"/>
    </w:pPr>
  </w:style>
  <w:style w:type="paragraph" w:customStyle="1" w:styleId="level10">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pPr>
      <w:widowControl w:val="0"/>
      <w:tabs>
        <w:tab w:val="left" w:pos="6480"/>
        <w:tab w:val="left" w:pos="7200"/>
        <w:tab w:val="left" w:pos="7920"/>
        <w:tab w:val="left" w:pos="864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pPr>
      <w:widowControl w:val="0"/>
      <w:tabs>
        <w:tab w:val="left" w:pos="6480"/>
        <w:tab w:val="left" w:pos="7200"/>
        <w:tab w:val="left" w:pos="7920"/>
        <w:tab w:val="left" w:pos="864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pPr>
      <w:widowControl w:val="0"/>
      <w:tabs>
        <w:tab w:val="left" w:pos="6480"/>
        <w:tab w:val="left" w:pos="7200"/>
        <w:tab w:val="left" w:pos="7920"/>
        <w:tab w:val="left" w:pos="8640"/>
      </w:tabs>
      <w:ind w:left="6480" w:hanging="720"/>
    </w:pPr>
  </w:style>
  <w:style w:type="character" w:customStyle="1" w:styleId="DefaultPara">
    <w:name w:val="Default Para"/>
    <w:rPr>
      <w:rFonts w:ascii="Courier" w:hAnsi="Courier"/>
      <w:sz w:val="24"/>
    </w:rPr>
  </w:style>
  <w:style w:type="paragraph" w:styleId="Subtitle">
    <w:name w:val="Subtitle"/>
    <w:basedOn w:val="Normal"/>
    <w:qFormat/>
    <w:pPr>
      <w:widowControl w:val="0"/>
      <w:jc w:val="center"/>
    </w:pPr>
    <w:rPr>
      <w:b/>
      <w:sz w:val="36"/>
    </w:rPr>
  </w:style>
  <w:style w:type="paragraph" w:styleId="BodyText">
    <w:name w:val="Body Text"/>
    <w:basedOn w:val="Normal"/>
    <w:pPr>
      <w:widowControl w:val="0"/>
    </w:pPr>
    <w:rPr>
      <w:i/>
    </w:rPr>
  </w:style>
  <w:style w:type="paragraph" w:styleId="BodyTextIndent">
    <w:name w:val="Body Text Indent"/>
    <w:basedOn w:val="Normal"/>
    <w:pPr>
      <w:ind w:firstLine="720"/>
    </w:pPr>
  </w:style>
  <w:style w:type="paragraph" w:styleId="Footer">
    <w:name w:val="footer"/>
    <w:basedOn w:val="Normal"/>
    <w:rsid w:val="00D95F47"/>
    <w:pPr>
      <w:tabs>
        <w:tab w:val="center" w:pos="4320"/>
        <w:tab w:val="right" w:pos="8640"/>
      </w:tabs>
      <w:overflowPunct w:val="0"/>
      <w:autoSpaceDE w:val="0"/>
      <w:autoSpaceDN w:val="0"/>
      <w:adjustRightInd w:val="0"/>
      <w:textAlignment w:val="baseline"/>
    </w:pPr>
    <w:rPr>
      <w:rFonts w:ascii="Times" w:hAnsi="Times"/>
    </w:rPr>
  </w:style>
  <w:style w:type="paragraph" w:styleId="Header">
    <w:name w:val="header"/>
    <w:basedOn w:val="Normal"/>
    <w:rsid w:val="00D95F47"/>
    <w:pPr>
      <w:tabs>
        <w:tab w:val="center" w:pos="4320"/>
        <w:tab w:val="right" w:pos="8640"/>
      </w:tabs>
      <w:overflowPunct w:val="0"/>
      <w:autoSpaceDE w:val="0"/>
      <w:autoSpaceDN w:val="0"/>
      <w:adjustRightInd w:val="0"/>
      <w:textAlignment w:val="baseline"/>
    </w:pPr>
    <w:rPr>
      <w:rFonts w:ascii="Times" w:hAnsi="Times"/>
    </w:rPr>
  </w:style>
  <w:style w:type="paragraph" w:styleId="ListParagraph">
    <w:name w:val="List Paragraph"/>
    <w:basedOn w:val="Normal"/>
    <w:uiPriority w:val="34"/>
    <w:qFormat/>
    <w:rsid w:val="00684A07"/>
    <w:pPr>
      <w:ind w:left="720"/>
    </w:pPr>
  </w:style>
  <w:style w:type="paragraph" w:customStyle="1" w:styleId="STSectNum">
    <w:name w:val="STSectNum"/>
    <w:basedOn w:val="Normal"/>
    <w:rsid w:val="002979DB"/>
    <w:pPr>
      <w:widowControl w:val="0"/>
      <w:jc w:val="center"/>
    </w:pPr>
    <w:rPr>
      <w:snapToGrid w:val="0"/>
      <w:sz w:val="22"/>
    </w:rPr>
  </w:style>
  <w:style w:type="paragraph" w:customStyle="1" w:styleId="STNoteSpec">
    <w:name w:val="STNoteSpec"/>
    <w:basedOn w:val="Normal"/>
    <w:rsid w:val="00F104BA"/>
    <w:rPr>
      <w:snapToGrid w:val="0"/>
      <w:color w:val="008000"/>
      <w:sz w:val="22"/>
    </w:rPr>
  </w:style>
  <w:style w:type="character" w:styleId="Hyperlink">
    <w:name w:val="Hyperlink"/>
    <w:uiPriority w:val="99"/>
    <w:rsid w:val="008813C6"/>
    <w:rPr>
      <w:color w:val="0000FF"/>
      <w:u w:val="single"/>
    </w:rPr>
  </w:style>
  <w:style w:type="table" w:styleId="TableGrid">
    <w:name w:val="Table Grid"/>
    <w:basedOn w:val="TableNormal"/>
    <w:rsid w:val="000D22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042D0"/>
    <w:rPr>
      <w:rFonts w:ascii="Tahoma" w:hAnsi="Tahoma" w:cs="Tahoma"/>
      <w:sz w:val="16"/>
      <w:szCs w:val="16"/>
    </w:rPr>
  </w:style>
  <w:style w:type="character" w:customStyle="1" w:styleId="BalloonTextChar">
    <w:name w:val="Balloon Text Char"/>
    <w:link w:val="BalloonText"/>
    <w:rsid w:val="00D042D0"/>
    <w:rPr>
      <w:rFonts w:ascii="Tahoma" w:hAnsi="Tahoma" w:cs="Tahoma"/>
      <w:sz w:val="16"/>
      <w:szCs w:val="16"/>
    </w:rPr>
  </w:style>
  <w:style w:type="paragraph" w:styleId="TOCHeading">
    <w:name w:val="TOC Heading"/>
    <w:basedOn w:val="Heading1"/>
    <w:next w:val="Normal"/>
    <w:uiPriority w:val="39"/>
    <w:unhideWhenUsed/>
    <w:qFormat/>
    <w:rsid w:val="00C51278"/>
    <w:pPr>
      <w:keepLines/>
      <w:widowControl/>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rsid w:val="00C51278"/>
    <w:pPr>
      <w:spacing w:after="100"/>
      <w:ind w:left="240"/>
    </w:pPr>
  </w:style>
  <w:style w:type="paragraph" w:styleId="TOC1">
    <w:name w:val="toc 1"/>
    <w:basedOn w:val="Normal"/>
    <w:next w:val="Normal"/>
    <w:autoRedefine/>
    <w:uiPriority w:val="39"/>
    <w:rsid w:val="00C5127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s.gov/california/index.cfm/about-us/field-off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60C69-D031-470F-AD85-4043D4E0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36</Pages>
  <Words>12841</Words>
  <Characters>73199</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Drought Contingency Plan Template</vt:lpstr>
    </vt:vector>
  </TitlesOfParts>
  <Company>Indian Health Service (IHS) California Area Office (CAO)</Company>
  <LinksUpToDate>false</LinksUpToDate>
  <CharactersWithSpaces>85869</CharactersWithSpaces>
  <SharedDoc>false</SharedDoc>
  <HLinks>
    <vt:vector size="6" baseType="variant">
      <vt:variant>
        <vt:i4>2490407</vt:i4>
      </vt:variant>
      <vt:variant>
        <vt:i4>0</vt:i4>
      </vt:variant>
      <vt:variant>
        <vt:i4>0</vt:i4>
      </vt:variant>
      <vt:variant>
        <vt:i4>5</vt:i4>
      </vt:variant>
      <vt:variant>
        <vt:lpwstr>http://www.ihs.gov/california/index.cfm/about-us/field-offices/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Drought Contingency Plan Template</dc:title>
  <dc:subject>Drought Contingency Plan Template</dc:subject>
  <dc:creator>Indian Health Service (IHS) California Area Office (CAO)</dc:creator>
  <cp:keywords>Drought Contingency Plan Template</cp:keywords>
  <cp:lastModifiedBy>Stephenson, Kelly (IHS/CAL)</cp:lastModifiedBy>
  <cp:revision>6</cp:revision>
  <cp:lastPrinted>2014-03-21T19:10:00Z</cp:lastPrinted>
  <dcterms:created xsi:type="dcterms:W3CDTF">2014-03-24T22:35:00Z</dcterms:created>
  <dcterms:modified xsi:type="dcterms:W3CDTF">2014-03-28T19:45:00Z</dcterms:modified>
</cp:coreProperties>
</file>