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721"/>
        <w:tblW w:w="11388" w:type="dxa"/>
        <w:tblCellMar>
          <w:left w:w="72" w:type="dxa"/>
          <w:right w:w="0" w:type="dxa"/>
        </w:tblCellMar>
        <w:tblLook w:val="0000" w:firstRow="0" w:lastRow="0" w:firstColumn="0" w:lastColumn="0" w:noHBand="0" w:noVBand="0"/>
      </w:tblPr>
      <w:tblGrid>
        <w:gridCol w:w="8658"/>
        <w:gridCol w:w="2730"/>
      </w:tblGrid>
      <w:tr w:rsidR="007C3A13" w:rsidRPr="00A506ED" w14:paraId="3D7ADD2E" w14:textId="77777777" w:rsidTr="001D1BF9">
        <w:trPr>
          <w:trHeight w:val="2760"/>
        </w:trPr>
        <w:tc>
          <w:tcPr>
            <w:tcW w:w="8658" w:type="dxa"/>
          </w:tcPr>
          <w:p w14:paraId="0FC7D946" w14:textId="14DE0108" w:rsidR="007C3A13" w:rsidRPr="00A506ED" w:rsidRDefault="007C3A13" w:rsidP="000A3D89">
            <w:pPr>
              <w:pStyle w:val="Anchor"/>
              <w:ind w:left="720"/>
            </w:pPr>
          </w:p>
        </w:tc>
        <w:tc>
          <w:tcPr>
            <w:tcW w:w="2730" w:type="dxa"/>
          </w:tcPr>
          <w:p w14:paraId="00E71E1D" w14:textId="77777777" w:rsidR="007C3A13" w:rsidRPr="00A506ED" w:rsidRDefault="007C3A13" w:rsidP="006D42B7">
            <w:pPr>
              <w:pStyle w:val="Anchor"/>
              <w:jc w:val="right"/>
            </w:pPr>
            <w:r>
              <w:rPr>
                <w:noProof/>
              </w:rPr>
              <w:drawing>
                <wp:inline distT="0" distB="0" distL="0" distR="0" wp14:anchorId="2B6ED1AD" wp14:editId="556EB63C">
                  <wp:extent cx="1504950" cy="1466850"/>
                  <wp:effectExtent l="0" t="0" r="0" b="0"/>
                  <wp:docPr id="304" name="Picture 304" descr="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1466850"/>
                          </a:xfrm>
                          <a:prstGeom prst="rect">
                            <a:avLst/>
                          </a:prstGeom>
                          <a:noFill/>
                          <a:ln>
                            <a:noFill/>
                          </a:ln>
                        </pic:spPr>
                      </pic:pic>
                    </a:graphicData>
                  </a:graphic>
                </wp:inline>
              </w:drawing>
            </w:r>
          </w:p>
        </w:tc>
      </w:tr>
    </w:tbl>
    <w:p w14:paraId="7BFAC493" w14:textId="23DA5B36" w:rsidR="009A6828" w:rsidRPr="00E92EAD" w:rsidRDefault="00B523DA" w:rsidP="0069516A">
      <w:pPr>
        <w:pStyle w:val="Division"/>
        <w:ind w:left="709" w:firstLine="709"/>
        <w:rPr>
          <w:rFonts w:ascii="Palatino Linotype" w:hAnsi="Palatino Linotype"/>
        </w:rPr>
      </w:pPr>
      <w:r w:rsidRPr="008E636A">
        <w:rPr>
          <w:noProof/>
        </w:rPr>
        <w:drawing>
          <wp:anchor distT="0" distB="0" distL="114300" distR="114300" simplePos="0" relativeHeight="251659264" behindDoc="0" locked="0" layoutInCell="1" allowOverlap="1" wp14:anchorId="65C5907E" wp14:editId="35B7632E">
            <wp:simplePos x="0" y="0"/>
            <wp:positionH relativeFrom="column">
              <wp:posOffset>-609600</wp:posOffset>
            </wp:positionH>
            <wp:positionV relativeFrom="paragraph">
              <wp:posOffset>-613741</wp:posOffset>
            </wp:positionV>
            <wp:extent cx="1476375" cy="9425940"/>
            <wp:effectExtent l="0" t="0" r="9525" b="3810"/>
            <wp:wrapNone/>
            <wp:docPr id="7" name="Picture 7" descr="Logo of the Indian Health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of the Indian Health Service"/>
                    <pic:cNvPicPr>
                      <a:picLocks noChangeAspect="1" noChangeArrowheads="1"/>
                    </pic:cNvPicPr>
                  </pic:nvPicPr>
                  <pic:blipFill>
                    <a:blip r:embed="rId12" cstate="print">
                      <a:duotone>
                        <a:schemeClr val="accent1">
                          <a:shade val="45000"/>
                          <a:satMod val="135000"/>
                        </a:schemeClr>
                        <a:prstClr val="white"/>
                      </a:duotone>
                    </a:blip>
                    <a:srcRect b="1436"/>
                    <a:stretch>
                      <a:fillRect/>
                    </a:stretch>
                  </pic:blipFill>
                  <pic:spPr bwMode="auto">
                    <a:xfrm>
                      <a:off x="0" y="0"/>
                      <a:ext cx="1476375" cy="9425940"/>
                    </a:xfrm>
                    <a:prstGeom prst="rect">
                      <a:avLst/>
                    </a:prstGeom>
                    <a:noFill/>
                  </pic:spPr>
                </pic:pic>
              </a:graphicData>
            </a:graphic>
            <wp14:sizeRelH relativeFrom="margin">
              <wp14:pctWidth>0</wp14:pctWidth>
            </wp14:sizeRelH>
            <wp14:sizeRelV relativeFrom="margin">
              <wp14:pctHeight>0</wp14:pctHeight>
            </wp14:sizeRelV>
          </wp:anchor>
        </w:drawing>
      </w:r>
      <w:r w:rsidR="007C3A13" w:rsidRPr="00E92EAD">
        <w:rPr>
          <w:rFonts w:ascii="Palatino Linotype" w:hAnsi="Palatino Linotype"/>
        </w:rPr>
        <w:t>Indian Health Service</w:t>
      </w:r>
      <w:r w:rsidR="000941DA" w:rsidRPr="00E92EAD">
        <w:rPr>
          <w:rFonts w:ascii="Palatino Linotype" w:hAnsi="Palatino Linotype"/>
        </w:rPr>
        <w:t xml:space="preserve"> (IHS)</w:t>
      </w:r>
    </w:p>
    <w:p w14:paraId="5E54B417" w14:textId="15E0E136" w:rsidR="009A6828" w:rsidRDefault="009A6828" w:rsidP="009A6828">
      <w:pPr>
        <w:pStyle w:val="Division"/>
      </w:pPr>
    </w:p>
    <w:p w14:paraId="73F97222" w14:textId="439C83D4" w:rsidR="0069516A" w:rsidRPr="00A67EA0" w:rsidRDefault="0069516A" w:rsidP="0069516A">
      <w:pPr>
        <w:ind w:left="1620"/>
        <w:rPr>
          <w:i/>
          <w:color w:val="8064A2"/>
          <w:kern w:val="1"/>
          <w:sz w:val="24"/>
          <w14:textFill>
            <w14:solidFill>
              <w14:srgbClr w14:val="8064A2">
                <w14:lumMod w14:val="75000"/>
              </w14:srgbClr>
            </w14:solidFill>
          </w14:textFill>
        </w:rPr>
      </w:pPr>
      <w:r>
        <w:rPr>
          <w:i/>
          <w:color w:val="8064A2"/>
          <w:kern w:val="1"/>
          <w:sz w:val="24"/>
          <w:u w:val="single"/>
          <w14:textFill>
            <w14:solidFill>
              <w14:srgbClr w14:val="8064A2">
                <w14:lumMod w14:val="75000"/>
              </w14:srgbClr>
            </w14:solidFill>
          </w14:textFill>
        </w:rPr>
        <w:t>I</w:t>
      </w:r>
      <w:r w:rsidRPr="00DA5C2D">
        <w:rPr>
          <w:i/>
          <w:color w:val="8064A2"/>
          <w:kern w:val="1"/>
          <w:sz w:val="24"/>
          <w:u w:val="single"/>
          <w14:textFill>
            <w14:solidFill>
              <w14:srgbClr w14:val="8064A2">
                <w14:lumMod w14:val="75000"/>
              </w14:srgbClr>
            </w14:solidFill>
          </w14:textFill>
        </w:rPr>
        <w:t>nstruction</w:t>
      </w:r>
      <w:r w:rsidRPr="00173D4F">
        <w:rPr>
          <w:i/>
          <w:color w:val="8064A2"/>
          <w:kern w:val="1"/>
          <w:sz w:val="24"/>
          <w14:textFill>
            <w14:solidFill>
              <w14:srgbClr w14:val="8064A2">
                <w14:lumMod w14:val="75000"/>
              </w14:srgbClr>
            </w14:solidFill>
          </w14:textFill>
        </w:rPr>
        <w:t>: This template includes instructions and example text for vario</w:t>
      </w:r>
      <w:r>
        <w:rPr>
          <w:i/>
          <w:color w:val="8064A2"/>
          <w:kern w:val="1"/>
          <w:sz w:val="24"/>
          <w14:textFill>
            <w14:solidFill>
              <w14:srgbClr w14:val="8064A2">
                <w14:lumMod w14:val="75000"/>
              </w14:srgbClr>
            </w14:solidFill>
          </w14:textFill>
        </w:rPr>
        <w:t xml:space="preserve">us sections. </w:t>
      </w:r>
      <w:r w:rsidRPr="00173D4F">
        <w:rPr>
          <w:i/>
          <w:color w:val="8064A2"/>
          <w:kern w:val="1"/>
          <w:sz w:val="24"/>
          <w14:textFill>
            <w14:solidFill>
              <w14:srgbClr w14:val="8064A2">
                <w14:lumMod w14:val="75000"/>
              </w14:srgbClr>
            </w14:solidFill>
          </w14:textFill>
        </w:rPr>
        <w:t>Users of this document should consider usin</w:t>
      </w:r>
      <w:r w:rsidRPr="00A67EA0">
        <w:rPr>
          <w:i/>
          <w:color w:val="8064A2"/>
          <w:kern w:val="1"/>
          <w:sz w:val="24"/>
          <w14:textFill>
            <w14:solidFill>
              <w14:srgbClr w14:val="8064A2">
                <w14:lumMod w14:val="75000"/>
              </w14:srgbClr>
            </w14:solidFill>
          </w14:textFill>
        </w:rPr>
        <w:t>g the find and replace function to populate common information such as &lt;&lt;</w:t>
      </w:r>
      <w:r>
        <w:rPr>
          <w:i/>
          <w:color w:val="8064A2"/>
          <w:kern w:val="1"/>
          <w:sz w:val="24"/>
          <w14:textFill>
            <w14:solidFill>
              <w14:srgbClr w14:val="8064A2">
                <w14:lumMod w14:val="75000"/>
              </w14:srgbClr>
            </w14:solidFill>
          </w14:textFill>
        </w:rPr>
        <w:t>System Acronym</w:t>
      </w:r>
      <w:r w:rsidRPr="00A67EA0">
        <w:rPr>
          <w:i/>
          <w:color w:val="8064A2"/>
          <w:kern w:val="1"/>
          <w:sz w:val="24"/>
          <w14:textFill>
            <w14:solidFill>
              <w14:srgbClr w14:val="8064A2">
                <w14:lumMod w14:val="75000"/>
              </w14:srgbClr>
            </w14:solidFill>
          </w14:textFill>
        </w:rPr>
        <w:t xml:space="preserve">&gt;&gt;. </w:t>
      </w:r>
    </w:p>
    <w:p w14:paraId="574A9781" w14:textId="6F865124" w:rsidR="009A6828" w:rsidRPr="00E92EAD" w:rsidRDefault="003C281D" w:rsidP="009A6828">
      <w:pPr>
        <w:pStyle w:val="Division"/>
        <w:rPr>
          <w:rFonts w:ascii="Palatino Linotype" w:hAnsi="Palatino Linotype"/>
          <w:sz w:val="36"/>
          <w:szCs w:val="36"/>
        </w:rPr>
      </w:pPr>
      <w:r w:rsidRPr="00E92EAD">
        <w:rPr>
          <w:rFonts w:ascii="Palatino Linotype" w:hAnsi="Palatino Linotype"/>
          <w:sz w:val="36"/>
          <w:szCs w:val="36"/>
        </w:rPr>
        <w:t xml:space="preserve">Security Assessment </w:t>
      </w:r>
      <w:r w:rsidR="008231C4" w:rsidRPr="00E92EAD">
        <w:rPr>
          <w:rFonts w:ascii="Palatino Linotype" w:hAnsi="Palatino Linotype"/>
          <w:sz w:val="36"/>
          <w:szCs w:val="36"/>
        </w:rPr>
        <w:t>Plan</w:t>
      </w:r>
      <w:r w:rsidRPr="00E92EAD">
        <w:rPr>
          <w:rFonts w:ascii="Palatino Linotype" w:hAnsi="Palatino Linotype"/>
          <w:sz w:val="36"/>
          <w:szCs w:val="36"/>
        </w:rPr>
        <w:t xml:space="preserve"> (SA</w:t>
      </w:r>
      <w:r w:rsidR="008231C4" w:rsidRPr="00E92EAD">
        <w:rPr>
          <w:rFonts w:ascii="Palatino Linotype" w:hAnsi="Palatino Linotype"/>
          <w:sz w:val="36"/>
          <w:szCs w:val="36"/>
        </w:rPr>
        <w:t>P</w:t>
      </w:r>
      <w:r w:rsidRPr="00E92EAD">
        <w:rPr>
          <w:rFonts w:ascii="Palatino Linotype" w:hAnsi="Palatino Linotype"/>
          <w:sz w:val="36"/>
          <w:szCs w:val="36"/>
        </w:rPr>
        <w:t>)</w:t>
      </w:r>
    </w:p>
    <w:p w14:paraId="14515470" w14:textId="251053FA" w:rsidR="009A6828" w:rsidRPr="00E92EAD" w:rsidRDefault="0069516A" w:rsidP="009A6828">
      <w:pPr>
        <w:pStyle w:val="Division"/>
        <w:rPr>
          <w:rFonts w:ascii="Palatino Linotype" w:hAnsi="Palatino Linotype"/>
          <w:sz w:val="36"/>
          <w:szCs w:val="36"/>
        </w:rPr>
      </w:pPr>
      <w:r w:rsidRPr="00E92EAD">
        <w:rPr>
          <w:rFonts w:ascii="Palatino Linotype" w:hAnsi="Palatino Linotype"/>
          <w:sz w:val="36"/>
          <w:szCs w:val="36"/>
        </w:rPr>
        <w:t>F</w:t>
      </w:r>
      <w:r w:rsidR="007C3A13" w:rsidRPr="00E92EAD">
        <w:rPr>
          <w:rFonts w:ascii="Palatino Linotype" w:hAnsi="Palatino Linotype"/>
          <w:sz w:val="36"/>
          <w:szCs w:val="36"/>
        </w:rPr>
        <w:t>or</w:t>
      </w:r>
      <w:r>
        <w:rPr>
          <w:rFonts w:ascii="Palatino Linotype" w:hAnsi="Palatino Linotype"/>
          <w:sz w:val="36"/>
          <w:szCs w:val="36"/>
        </w:rPr>
        <w:t xml:space="preserve"> </w:t>
      </w:r>
      <w:r w:rsidR="00E54FD0" w:rsidRPr="00E92EAD">
        <w:rPr>
          <w:rFonts w:ascii="Palatino Linotype" w:hAnsi="Palatino Linotype"/>
          <w:sz w:val="36"/>
          <w:szCs w:val="36"/>
        </w:rPr>
        <w:t>&lt;</w:t>
      </w:r>
      <w:r w:rsidR="00183FBF" w:rsidRPr="00E92EAD">
        <w:rPr>
          <w:rFonts w:ascii="Palatino Linotype" w:hAnsi="Palatino Linotype"/>
          <w:sz w:val="36"/>
          <w:szCs w:val="36"/>
        </w:rPr>
        <w:t>&lt;</w:t>
      </w:r>
      <w:r w:rsidR="00E54FD0" w:rsidRPr="00E92EAD">
        <w:rPr>
          <w:rFonts w:ascii="Palatino Linotype" w:hAnsi="Palatino Linotype"/>
          <w:sz w:val="36"/>
          <w:szCs w:val="36"/>
        </w:rPr>
        <w:t>Name of System</w:t>
      </w:r>
      <w:r w:rsidR="00183FBF" w:rsidRPr="00E92EAD">
        <w:rPr>
          <w:rFonts w:ascii="Palatino Linotype" w:hAnsi="Palatino Linotype"/>
          <w:sz w:val="36"/>
          <w:szCs w:val="36"/>
        </w:rPr>
        <w:t>&gt;</w:t>
      </w:r>
      <w:r w:rsidR="00E54FD0" w:rsidRPr="00E92EAD">
        <w:rPr>
          <w:rFonts w:ascii="Palatino Linotype" w:hAnsi="Palatino Linotype"/>
          <w:sz w:val="36"/>
          <w:szCs w:val="36"/>
        </w:rPr>
        <w:t>&gt;</w:t>
      </w:r>
      <w:r w:rsidR="000941DA" w:rsidRPr="00E92EAD">
        <w:rPr>
          <w:rFonts w:ascii="Palatino Linotype" w:hAnsi="Palatino Linotype"/>
          <w:sz w:val="36"/>
          <w:szCs w:val="36"/>
        </w:rPr>
        <w:t xml:space="preserve"> &lt;</w:t>
      </w:r>
      <w:proofErr w:type="gramStart"/>
      <w:r w:rsidR="000941DA" w:rsidRPr="00E92EAD">
        <w:rPr>
          <w:rFonts w:ascii="Palatino Linotype" w:hAnsi="Palatino Linotype"/>
          <w:sz w:val="36"/>
          <w:szCs w:val="36"/>
        </w:rPr>
        <w:t>&lt;</w:t>
      </w:r>
      <w:r w:rsidR="00D50788" w:rsidRPr="00E92EAD">
        <w:rPr>
          <w:rFonts w:ascii="Palatino Linotype" w:hAnsi="Palatino Linotype"/>
          <w:sz w:val="36"/>
          <w:szCs w:val="36"/>
        </w:rPr>
        <w:t>(</w:t>
      </w:r>
      <w:proofErr w:type="gramEnd"/>
      <w:r w:rsidR="000941DA" w:rsidRPr="00E92EAD">
        <w:rPr>
          <w:rFonts w:ascii="Palatino Linotype" w:hAnsi="Palatino Linotype"/>
          <w:sz w:val="36"/>
          <w:szCs w:val="36"/>
        </w:rPr>
        <w:t>System Acronym</w:t>
      </w:r>
      <w:r w:rsidR="00D50788" w:rsidRPr="00E92EAD">
        <w:rPr>
          <w:rFonts w:ascii="Palatino Linotype" w:hAnsi="Palatino Linotype"/>
          <w:sz w:val="36"/>
          <w:szCs w:val="36"/>
        </w:rPr>
        <w:t>)</w:t>
      </w:r>
      <w:r w:rsidR="000941DA" w:rsidRPr="00E92EAD">
        <w:rPr>
          <w:rFonts w:ascii="Palatino Linotype" w:hAnsi="Palatino Linotype"/>
          <w:sz w:val="36"/>
          <w:szCs w:val="36"/>
        </w:rPr>
        <w:t>&gt;&gt;</w:t>
      </w:r>
    </w:p>
    <w:p w14:paraId="7F8BE2E0" w14:textId="77777777" w:rsidR="009A6828" w:rsidRPr="00E92EAD" w:rsidRDefault="009A6828" w:rsidP="009A6828">
      <w:pPr>
        <w:pStyle w:val="Division"/>
        <w:rPr>
          <w:rFonts w:ascii="Palatino Linotype" w:hAnsi="Palatino Linotype"/>
          <w:sz w:val="36"/>
          <w:szCs w:val="36"/>
        </w:rPr>
      </w:pPr>
    </w:p>
    <w:p w14:paraId="4D7A583B" w14:textId="77777777" w:rsidR="009A6828" w:rsidRPr="00E92EAD" w:rsidRDefault="009A6828" w:rsidP="009A6828">
      <w:pPr>
        <w:pStyle w:val="Division"/>
        <w:rPr>
          <w:rFonts w:ascii="Palatino Linotype" w:hAnsi="Palatino Linotype"/>
          <w:sz w:val="36"/>
          <w:szCs w:val="36"/>
        </w:rPr>
      </w:pPr>
      <w:r w:rsidRPr="00E92EAD">
        <w:rPr>
          <w:rFonts w:ascii="Palatino Linotype" w:hAnsi="Palatino Linotype"/>
          <w:sz w:val="36"/>
          <w:szCs w:val="36"/>
        </w:rPr>
        <w:t>Security Categorization: &lt;&lt;Low, Moderate, High&gt;&gt;</w:t>
      </w:r>
    </w:p>
    <w:p w14:paraId="6287C2BD" w14:textId="77777777" w:rsidR="009A6828" w:rsidRPr="00E92EAD" w:rsidRDefault="009A6828" w:rsidP="009A6828">
      <w:pPr>
        <w:pStyle w:val="Division"/>
        <w:rPr>
          <w:rFonts w:ascii="Palatino Linotype" w:hAnsi="Palatino Linotype"/>
          <w:sz w:val="36"/>
          <w:szCs w:val="36"/>
        </w:rPr>
      </w:pPr>
    </w:p>
    <w:p w14:paraId="4248034D" w14:textId="39BB86F4" w:rsidR="009A6828" w:rsidRPr="00E92EAD" w:rsidRDefault="009A6828" w:rsidP="009A6828">
      <w:pPr>
        <w:pStyle w:val="Division"/>
        <w:rPr>
          <w:rFonts w:ascii="Palatino Linotype" w:hAnsi="Palatino Linotype"/>
          <w:sz w:val="36"/>
          <w:szCs w:val="36"/>
        </w:rPr>
      </w:pPr>
      <w:r w:rsidRPr="00E92EAD">
        <w:rPr>
          <w:rFonts w:ascii="Palatino Linotype" w:hAnsi="Palatino Linotype"/>
          <w:sz w:val="36"/>
          <w:szCs w:val="36"/>
        </w:rPr>
        <w:t>&lt;&lt;Authorization to Operate (ATO), Annual Assessment (Year 1 or 2), Significant Change&gt;&gt;</w:t>
      </w:r>
    </w:p>
    <w:p w14:paraId="539D1976" w14:textId="77777777" w:rsidR="009A6828" w:rsidRPr="00E92EAD" w:rsidRDefault="009A6828" w:rsidP="009A6828">
      <w:pPr>
        <w:pStyle w:val="Division"/>
        <w:rPr>
          <w:rFonts w:ascii="Palatino Linotype" w:hAnsi="Palatino Linotype"/>
          <w:sz w:val="36"/>
          <w:szCs w:val="36"/>
        </w:rPr>
      </w:pPr>
    </w:p>
    <w:p w14:paraId="1D9212AE" w14:textId="6AC1A011" w:rsidR="00E92EAD" w:rsidRDefault="00E92EAD" w:rsidP="00E92EAD">
      <w:pPr>
        <w:pStyle w:val="SOP"/>
        <w:spacing w:before="0"/>
        <w:rPr>
          <w:rFonts w:ascii="Palatino Linotype" w:hAnsi="Palatino Linotype"/>
          <w:i/>
          <w:color w:val="8064A2"/>
          <w:kern w:val="1"/>
          <w:sz w:val="24"/>
          <w14:textFill>
            <w14:solidFill>
              <w14:srgbClr w14:val="8064A2">
                <w14:lumMod w14:val="75000"/>
              </w14:srgbClr>
            </w14:solidFill>
          </w14:textFill>
        </w:rPr>
      </w:pPr>
      <w:r w:rsidRPr="00D60CAB">
        <w:rPr>
          <w:rFonts w:ascii="Palatino Linotype" w:hAnsi="Palatino Linotype"/>
          <w:i/>
          <w:color w:val="8064A2"/>
          <w:kern w:val="1"/>
          <w:sz w:val="24"/>
          <w:u w:val="single"/>
          <w14:textFill>
            <w14:solidFill>
              <w14:srgbClr w14:val="8064A2">
                <w14:lumMod w14:val="75000"/>
              </w14:srgbClr>
            </w14:solidFill>
          </w14:textFill>
        </w:rPr>
        <w:t>Instruction:</w:t>
      </w:r>
      <w:r w:rsidRPr="00D60CAB">
        <w:rPr>
          <w:rFonts w:ascii="Palatino Linotype" w:hAnsi="Palatino Linotype"/>
          <w:i/>
          <w:color w:val="8064A2"/>
          <w:kern w:val="1"/>
          <w:sz w:val="24"/>
          <w14:textFill>
            <w14:solidFill>
              <w14:srgbClr w14:val="8064A2">
                <w14:lumMod w14:val="75000"/>
              </w14:srgbClr>
            </w14:solidFill>
          </w14:textFill>
        </w:rPr>
        <w:t xml:space="preserve"> The </w:t>
      </w:r>
      <w:r>
        <w:rPr>
          <w:rFonts w:ascii="Palatino Linotype" w:hAnsi="Palatino Linotype"/>
          <w:i/>
          <w:color w:val="8064A2"/>
          <w:kern w:val="1"/>
          <w:sz w:val="24"/>
          <w14:textFill>
            <w14:solidFill>
              <w14:srgbClr w14:val="8064A2">
                <w14:lumMod w14:val="75000"/>
              </w14:srgbClr>
            </w14:solidFill>
          </w14:textFill>
        </w:rPr>
        <w:t>SAP</w:t>
      </w:r>
      <w:r w:rsidRPr="00D60CAB">
        <w:rPr>
          <w:rFonts w:ascii="Palatino Linotype" w:hAnsi="Palatino Linotype"/>
          <w:i/>
          <w:color w:val="8064A2"/>
          <w:kern w:val="1"/>
          <w:sz w:val="24"/>
          <w14:textFill>
            <w14:solidFill>
              <w14:srgbClr w14:val="8064A2">
                <w14:lumMod w14:val="75000"/>
              </w14:srgbClr>
            </w14:solidFill>
          </w14:textFill>
        </w:rPr>
        <w:t xml:space="preserve"> date should be modified to reflect the most recent update </w:t>
      </w:r>
      <w:proofErr w:type="gramStart"/>
      <w:r w:rsidRPr="00D60CAB">
        <w:rPr>
          <w:rFonts w:ascii="Palatino Linotype" w:hAnsi="Palatino Linotype"/>
          <w:i/>
          <w:color w:val="8064A2"/>
          <w:kern w:val="1"/>
          <w:sz w:val="24"/>
          <w14:textFill>
            <w14:solidFill>
              <w14:srgbClr w14:val="8064A2">
                <w14:lumMod w14:val="75000"/>
              </w14:srgbClr>
            </w14:solidFill>
          </w14:textFill>
        </w:rPr>
        <w:t>and</w:t>
      </w:r>
      <w:proofErr w:type="gramEnd"/>
      <w:r w:rsidRPr="00D60CAB">
        <w:rPr>
          <w:rFonts w:ascii="Palatino Linotype" w:hAnsi="Palatino Linotype"/>
          <w:i/>
          <w:color w:val="8064A2"/>
          <w:kern w:val="1"/>
          <w:sz w:val="24"/>
          <w14:textFill>
            <w14:solidFill>
              <w14:srgbClr w14:val="8064A2">
                <w14:lumMod w14:val="75000"/>
              </w14:srgbClr>
            </w14:solidFill>
          </w14:textFill>
        </w:rPr>
        <w:t xml:space="preserve"> approval of this document.</w:t>
      </w:r>
    </w:p>
    <w:p w14:paraId="56C36CCC" w14:textId="07E356FC" w:rsidR="009A6828" w:rsidRPr="00E92EAD" w:rsidRDefault="00183FBF" w:rsidP="00E92EAD">
      <w:pPr>
        <w:pStyle w:val="SOP"/>
        <w:spacing w:before="0"/>
        <w:rPr>
          <w:rFonts w:ascii="Palatino Linotype" w:hAnsi="Palatino Linotype"/>
          <w:b/>
          <w:szCs w:val="36"/>
        </w:rPr>
      </w:pPr>
      <w:r w:rsidRPr="00E92EAD">
        <w:rPr>
          <w:rFonts w:ascii="Palatino Linotype" w:hAnsi="Palatino Linotype"/>
          <w:szCs w:val="36"/>
        </w:rPr>
        <w:t>&lt;</w:t>
      </w:r>
      <w:r w:rsidR="00BC4B3E" w:rsidRPr="00E92EAD">
        <w:rPr>
          <w:rFonts w:ascii="Palatino Linotype" w:hAnsi="Palatino Linotype"/>
          <w:szCs w:val="36"/>
        </w:rPr>
        <w:t>&lt;</w:t>
      </w:r>
      <w:r w:rsidR="00E54FD0" w:rsidRPr="00E92EAD">
        <w:rPr>
          <w:rFonts w:ascii="Palatino Linotype" w:hAnsi="Palatino Linotype"/>
          <w:i/>
          <w:szCs w:val="36"/>
        </w:rPr>
        <w:t>Month</w:t>
      </w:r>
      <w:r w:rsidR="00E54FD0" w:rsidRPr="00E92EAD">
        <w:rPr>
          <w:rFonts w:ascii="Palatino Linotype" w:hAnsi="Palatino Linotype"/>
          <w:szCs w:val="36"/>
        </w:rPr>
        <w:t>&gt;</w:t>
      </w:r>
      <w:r w:rsidRPr="00E92EAD">
        <w:rPr>
          <w:rFonts w:ascii="Palatino Linotype" w:hAnsi="Palatino Linotype"/>
          <w:szCs w:val="36"/>
        </w:rPr>
        <w:t>&gt;</w:t>
      </w:r>
      <w:r w:rsidR="00FA7F17" w:rsidRPr="00E92EAD">
        <w:rPr>
          <w:rFonts w:ascii="Palatino Linotype" w:hAnsi="Palatino Linotype"/>
          <w:szCs w:val="36"/>
        </w:rPr>
        <w:t xml:space="preserve"> </w:t>
      </w:r>
      <w:r w:rsidRPr="00E92EAD">
        <w:rPr>
          <w:rFonts w:ascii="Palatino Linotype" w:hAnsi="Palatino Linotype"/>
          <w:szCs w:val="36"/>
        </w:rPr>
        <w:t>&lt;</w:t>
      </w:r>
      <w:r w:rsidR="00E54FD0" w:rsidRPr="00E92EAD">
        <w:rPr>
          <w:rFonts w:ascii="Palatino Linotype" w:hAnsi="Palatino Linotype"/>
          <w:szCs w:val="36"/>
        </w:rPr>
        <w:t>&lt;</w:t>
      </w:r>
      <w:r w:rsidR="00E54FD0" w:rsidRPr="00E92EAD">
        <w:rPr>
          <w:rFonts w:ascii="Palatino Linotype" w:hAnsi="Palatino Linotype"/>
          <w:i/>
          <w:szCs w:val="36"/>
        </w:rPr>
        <w:t>Year</w:t>
      </w:r>
      <w:r w:rsidR="00BC4B3E" w:rsidRPr="00E92EAD">
        <w:rPr>
          <w:rFonts w:ascii="Palatino Linotype" w:hAnsi="Palatino Linotype"/>
          <w:szCs w:val="36"/>
        </w:rPr>
        <w:t>&gt;</w:t>
      </w:r>
      <w:r w:rsidRPr="00E92EAD">
        <w:rPr>
          <w:rFonts w:ascii="Palatino Linotype" w:hAnsi="Palatino Linotype"/>
          <w:szCs w:val="36"/>
        </w:rPr>
        <w:t>&gt;</w:t>
      </w:r>
    </w:p>
    <w:p w14:paraId="7D2778AA" w14:textId="1AC09828" w:rsidR="00A05CDF" w:rsidRPr="00E92EAD" w:rsidRDefault="00453632" w:rsidP="007E6FC7">
      <w:pPr>
        <w:pStyle w:val="Division"/>
        <w:rPr>
          <w:rFonts w:ascii="Palatino Linotype" w:hAnsi="Palatino Linotype"/>
          <w:b w:val="0"/>
          <w:sz w:val="22"/>
          <w:szCs w:val="22"/>
        </w:rPr>
      </w:pPr>
      <w:r w:rsidRPr="00E92EAD">
        <w:rPr>
          <w:rFonts w:ascii="Palatino Linotype" w:hAnsi="Palatino Linotype"/>
          <w:b w:val="0"/>
          <w:sz w:val="22"/>
          <w:szCs w:val="22"/>
        </w:rPr>
        <w:t>CONTROLLED UNCLASSIFIED INFORMATION</w:t>
      </w:r>
      <w:r w:rsidR="007E6FC7">
        <w:rPr>
          <w:rFonts w:ascii="Palatino Linotype" w:hAnsi="Palatino Linotype"/>
          <w:b w:val="0"/>
          <w:sz w:val="22"/>
          <w:szCs w:val="22"/>
        </w:rPr>
        <w:t xml:space="preserve"> (CUI)</w:t>
      </w:r>
      <w:r w:rsidRPr="00E92EAD">
        <w:rPr>
          <w:rFonts w:ascii="Palatino Linotype" w:hAnsi="Palatino Linotype"/>
          <w:b w:val="0"/>
          <w:sz w:val="22"/>
          <w:szCs w:val="22"/>
        </w:rPr>
        <w:t xml:space="preserve"> - This information is intended for IHS use only. Disclosure may cause harm to the IHS. Access is provided by request only.</w:t>
      </w:r>
    </w:p>
    <w:p w14:paraId="71665435" w14:textId="77777777" w:rsidR="00D9768F" w:rsidRDefault="00D9768F">
      <w:pPr>
        <w:sectPr w:rsidR="00D9768F" w:rsidSect="00B523DA">
          <w:headerReference w:type="default" r:id="rId13"/>
          <w:footerReference w:type="default" r:id="rId14"/>
          <w:headerReference w:type="first" r:id="rId15"/>
          <w:footnotePr>
            <w:pos w:val="beneathText"/>
          </w:footnotePr>
          <w:pgSz w:w="12240" w:h="15840" w:code="1"/>
          <w:pgMar w:top="1440" w:right="1440" w:bottom="1296" w:left="1440" w:header="576" w:footer="576" w:gutter="0"/>
          <w:pgBorders w:display="firstPage"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titlePg/>
          <w:docGrid w:linePitch="326"/>
        </w:sectPr>
      </w:pPr>
    </w:p>
    <w:p w14:paraId="4ED2C990" w14:textId="3552C342" w:rsidR="00F63F4E" w:rsidRPr="00E92EAD" w:rsidRDefault="00F63F4E" w:rsidP="00940513">
      <w:pPr>
        <w:pStyle w:val="Approval"/>
      </w:pPr>
      <w:bookmarkStart w:id="0" w:name="_Toc450147752"/>
      <w:r w:rsidRPr="00E92EAD">
        <w:lastRenderedPageBreak/>
        <w:t>Approval</w:t>
      </w:r>
      <w:bookmarkEnd w:id="0"/>
    </w:p>
    <w:p w14:paraId="078B70AF" w14:textId="614DD66D" w:rsidR="00F63F4E" w:rsidRPr="004F36E4" w:rsidRDefault="00F63F4E" w:rsidP="00F63F4E">
      <w:r w:rsidRPr="004F36E4">
        <w:t xml:space="preserve">I have reviewed </w:t>
      </w:r>
      <w:r w:rsidR="008231C4">
        <w:t xml:space="preserve">and approve </w:t>
      </w:r>
      <w:r w:rsidR="007720D9">
        <w:t>this &lt;&lt;</w:t>
      </w:r>
      <w:r w:rsidRPr="004F36E4">
        <w:t>System</w:t>
      </w:r>
      <w:r w:rsidR="007720D9">
        <w:t xml:space="preserve"> Acronym</w:t>
      </w:r>
      <w:r w:rsidRPr="004F36E4">
        <w:t xml:space="preserve">&gt;&gt; </w:t>
      </w:r>
      <w:r w:rsidR="008231C4">
        <w:t>Security Assessment Plan.</w:t>
      </w:r>
    </w:p>
    <w:p w14:paraId="0B6E951C" w14:textId="77777777" w:rsidR="00F63F4E" w:rsidRDefault="00F63F4E" w:rsidP="00F63F4E">
      <w:pPr>
        <w:spacing w:after="80"/>
      </w:pPr>
    </w:p>
    <w:p w14:paraId="2C5B1B1B" w14:textId="77777777" w:rsidR="00F63F4E" w:rsidRDefault="00F63F4E" w:rsidP="00F63F4E"/>
    <w:p w14:paraId="3E2B9CAC" w14:textId="77777777" w:rsidR="00F63F4E" w:rsidRDefault="00F63F4E" w:rsidP="00F63F4E"/>
    <w:p w14:paraId="2A263F5D" w14:textId="77777777" w:rsidR="00F63F4E" w:rsidRPr="00D736A2" w:rsidRDefault="00F63F4E" w:rsidP="00F63F4E"/>
    <w:tbl>
      <w:tblPr>
        <w:tblW w:w="0" w:type="auto"/>
        <w:tblLook w:val="01E0" w:firstRow="1" w:lastRow="1" w:firstColumn="1" w:lastColumn="1" w:noHBand="0" w:noVBand="0"/>
      </w:tblPr>
      <w:tblGrid>
        <w:gridCol w:w="6780"/>
        <w:gridCol w:w="2580"/>
      </w:tblGrid>
      <w:tr w:rsidR="00F63F4E" w:rsidRPr="00D736A2" w14:paraId="26645E25" w14:textId="77777777" w:rsidTr="00A92996">
        <w:trPr>
          <w:trHeight w:val="240"/>
        </w:trPr>
        <w:tc>
          <w:tcPr>
            <w:tcW w:w="6948" w:type="dxa"/>
          </w:tcPr>
          <w:p w14:paraId="18599433" w14:textId="77777777" w:rsidR="00F63F4E" w:rsidRPr="00D736A2" w:rsidRDefault="00F63F4E" w:rsidP="00A92996">
            <w:r w:rsidRPr="00D736A2">
              <w:t>_____________________________________</w:t>
            </w:r>
            <w:r>
              <w:t>_____________</w:t>
            </w:r>
            <w:r w:rsidRPr="00D736A2">
              <w:t>_</w:t>
            </w:r>
          </w:p>
        </w:tc>
        <w:tc>
          <w:tcPr>
            <w:tcW w:w="2628" w:type="dxa"/>
          </w:tcPr>
          <w:p w14:paraId="3F9731F5" w14:textId="77777777" w:rsidR="00F63F4E" w:rsidRPr="00D736A2" w:rsidRDefault="00F63F4E" w:rsidP="00A92996">
            <w:r w:rsidRPr="00D736A2">
              <w:t>___________________</w:t>
            </w:r>
          </w:p>
        </w:tc>
      </w:tr>
      <w:tr w:rsidR="00F63F4E" w:rsidRPr="009D307B" w14:paraId="4DE0EB7D" w14:textId="77777777" w:rsidTr="00A92996">
        <w:tc>
          <w:tcPr>
            <w:tcW w:w="6948" w:type="dxa"/>
          </w:tcPr>
          <w:p w14:paraId="737C789F" w14:textId="77777777" w:rsidR="00F63F4E" w:rsidRPr="009D307B" w:rsidRDefault="00F63F4E" w:rsidP="00A92996">
            <w:r w:rsidRPr="009D307B">
              <w:t>&lt;&lt; Insert Name &gt;&gt;</w:t>
            </w:r>
          </w:p>
          <w:p w14:paraId="092C5B09" w14:textId="77777777" w:rsidR="00F63F4E" w:rsidRPr="009D307B" w:rsidRDefault="00F63F4E" w:rsidP="00A92996">
            <w:r>
              <w:t>System Owner</w:t>
            </w:r>
          </w:p>
        </w:tc>
        <w:tc>
          <w:tcPr>
            <w:tcW w:w="2628" w:type="dxa"/>
          </w:tcPr>
          <w:p w14:paraId="05AD11B5" w14:textId="77777777" w:rsidR="00F63F4E" w:rsidRPr="009D307B" w:rsidRDefault="00F63F4E" w:rsidP="00A92996">
            <w:r w:rsidRPr="009D307B">
              <w:t>Date</w:t>
            </w:r>
          </w:p>
          <w:p w14:paraId="5B8D1163" w14:textId="77777777" w:rsidR="00F63F4E" w:rsidRPr="009D307B" w:rsidRDefault="00F63F4E" w:rsidP="00A92996"/>
        </w:tc>
      </w:tr>
    </w:tbl>
    <w:p w14:paraId="09402673" w14:textId="61E2FE01" w:rsidR="007240B1" w:rsidRPr="006962E1" w:rsidRDefault="007240B1" w:rsidP="006962E1">
      <w:pPr>
        <w:tabs>
          <w:tab w:val="left" w:pos="7529"/>
        </w:tabs>
        <w:rPr>
          <w:rFonts w:asciiTheme="minorHAnsi" w:hAnsiTheme="minorHAnsi" w:cstheme="minorHAnsi"/>
          <w:sz w:val="30"/>
          <w:szCs w:val="30"/>
        </w:rPr>
      </w:pPr>
      <w:r>
        <w:rPr>
          <w:rFonts w:asciiTheme="minorHAnsi" w:hAnsiTheme="minorHAnsi" w:cstheme="minorHAnsi"/>
          <w:sz w:val="30"/>
          <w:szCs w:val="30"/>
        </w:rPr>
        <w:tab/>
      </w:r>
    </w:p>
    <w:p w14:paraId="72813534" w14:textId="77777777" w:rsidR="007240B1" w:rsidRPr="006962E1" w:rsidRDefault="007240B1" w:rsidP="005D7424">
      <w:pPr>
        <w:rPr>
          <w:rFonts w:asciiTheme="minorHAnsi" w:hAnsiTheme="minorHAnsi" w:cstheme="minorHAnsi"/>
          <w:sz w:val="30"/>
          <w:szCs w:val="30"/>
        </w:rPr>
      </w:pPr>
    </w:p>
    <w:p w14:paraId="64333EB4" w14:textId="12E83D37" w:rsidR="00F82B2A" w:rsidRPr="006962E1" w:rsidRDefault="00F82B2A">
      <w:pPr>
        <w:rPr>
          <w:rFonts w:asciiTheme="minorHAnsi" w:hAnsiTheme="minorHAnsi" w:cstheme="minorHAnsi"/>
          <w:sz w:val="30"/>
          <w:szCs w:val="30"/>
        </w:rPr>
        <w:sectPr w:rsidR="00F82B2A" w:rsidRPr="006962E1" w:rsidSect="00B523DA">
          <w:headerReference w:type="first" r:id="rId16"/>
          <w:footerReference w:type="first" r:id="rId17"/>
          <w:footnotePr>
            <w:pos w:val="beneathText"/>
          </w:footnotePr>
          <w:pgSz w:w="12240" w:h="15840" w:code="1"/>
          <w:pgMar w:top="1440" w:right="1440" w:bottom="1296" w:left="1440" w:header="576" w:footer="576" w:gutter="0"/>
          <w:pgNumType w:fmt="lowerRoman" w:start="1"/>
          <w:cols w:space="720"/>
          <w:titlePg/>
          <w:docGrid w:linePitch="326"/>
        </w:sectPr>
      </w:pPr>
    </w:p>
    <w:p w14:paraId="6E4D0419" w14:textId="2F82B778" w:rsidR="008561B2" w:rsidRPr="00DA4D57" w:rsidRDefault="008561B2" w:rsidP="00940513">
      <w:pPr>
        <w:pStyle w:val="Approval"/>
      </w:pPr>
      <w:bookmarkStart w:id="1" w:name="_Toc450147753"/>
      <w:r w:rsidRPr="00DA4D57">
        <w:lastRenderedPageBreak/>
        <w:t>Table of Contents</w:t>
      </w:r>
      <w:bookmarkEnd w:id="1"/>
    </w:p>
    <w:p w14:paraId="7558D2E6" w14:textId="77777777" w:rsidR="003F0340" w:rsidRDefault="00ED17F5">
      <w:pPr>
        <w:pStyle w:val="TOC1"/>
        <w:rPr>
          <w:rFonts w:asciiTheme="minorHAnsi" w:eastAsiaTheme="minorEastAsia" w:hAnsiTheme="minorHAnsi"/>
          <w:noProof/>
          <w:kern w:val="0"/>
        </w:rPr>
      </w:pPr>
      <w:r>
        <w:fldChar w:fldCharType="begin"/>
      </w:r>
      <w:r>
        <w:instrText xml:space="preserve"> TOC \o "2-2" \h \z \t "Heading 1,1,Heading 3,3,Header 1,1,ESHeading 1,1,ESHeading 3,3,Header 3,3,Header 4,4,GSA Section,1,GSA Subsection,1,GSA subsection2,1,GSA Subsection3,1,GSA Subsection4,1,eGlobalTech_Heading_1,1,AppHeading 1,1,control-name,1,Approval,1" </w:instrText>
      </w:r>
      <w:r>
        <w:fldChar w:fldCharType="separate"/>
      </w:r>
      <w:hyperlink w:anchor="_Toc450147752" w:history="1">
        <w:r w:rsidR="003F0340" w:rsidRPr="004D2547">
          <w:rPr>
            <w:rStyle w:val="Hyperlink"/>
            <w:noProof/>
          </w:rPr>
          <w:t>Approval</w:t>
        </w:r>
        <w:r w:rsidR="003F0340">
          <w:rPr>
            <w:noProof/>
            <w:webHidden/>
          </w:rPr>
          <w:tab/>
        </w:r>
        <w:r w:rsidR="003F0340">
          <w:rPr>
            <w:noProof/>
            <w:webHidden/>
          </w:rPr>
          <w:fldChar w:fldCharType="begin"/>
        </w:r>
        <w:r w:rsidR="003F0340">
          <w:rPr>
            <w:noProof/>
            <w:webHidden/>
          </w:rPr>
          <w:instrText xml:space="preserve"> PAGEREF _Toc450147752 \h </w:instrText>
        </w:r>
        <w:r w:rsidR="003F0340">
          <w:rPr>
            <w:noProof/>
            <w:webHidden/>
          </w:rPr>
        </w:r>
        <w:r w:rsidR="003F0340">
          <w:rPr>
            <w:noProof/>
            <w:webHidden/>
          </w:rPr>
          <w:fldChar w:fldCharType="separate"/>
        </w:r>
        <w:r w:rsidR="003F0340">
          <w:rPr>
            <w:noProof/>
            <w:webHidden/>
          </w:rPr>
          <w:t>i</w:t>
        </w:r>
        <w:r w:rsidR="003F0340">
          <w:rPr>
            <w:noProof/>
            <w:webHidden/>
          </w:rPr>
          <w:fldChar w:fldCharType="end"/>
        </w:r>
      </w:hyperlink>
    </w:p>
    <w:p w14:paraId="6B9FB697" w14:textId="77777777" w:rsidR="003F0340" w:rsidRDefault="002A2C2F">
      <w:pPr>
        <w:pStyle w:val="TOC1"/>
        <w:rPr>
          <w:rFonts w:asciiTheme="minorHAnsi" w:eastAsiaTheme="minorEastAsia" w:hAnsiTheme="minorHAnsi"/>
          <w:noProof/>
          <w:kern w:val="0"/>
        </w:rPr>
      </w:pPr>
      <w:hyperlink w:anchor="_Toc450147753" w:history="1">
        <w:r w:rsidR="003F0340" w:rsidRPr="004D2547">
          <w:rPr>
            <w:rStyle w:val="Hyperlink"/>
            <w:noProof/>
          </w:rPr>
          <w:t>Table of Contents</w:t>
        </w:r>
        <w:r w:rsidR="003F0340">
          <w:rPr>
            <w:noProof/>
            <w:webHidden/>
          </w:rPr>
          <w:tab/>
        </w:r>
        <w:r w:rsidR="003F0340">
          <w:rPr>
            <w:noProof/>
            <w:webHidden/>
          </w:rPr>
          <w:fldChar w:fldCharType="begin"/>
        </w:r>
        <w:r w:rsidR="003F0340">
          <w:rPr>
            <w:noProof/>
            <w:webHidden/>
          </w:rPr>
          <w:instrText xml:space="preserve"> PAGEREF _Toc450147753 \h </w:instrText>
        </w:r>
        <w:r w:rsidR="003F0340">
          <w:rPr>
            <w:noProof/>
            <w:webHidden/>
          </w:rPr>
        </w:r>
        <w:r w:rsidR="003F0340">
          <w:rPr>
            <w:noProof/>
            <w:webHidden/>
          </w:rPr>
          <w:fldChar w:fldCharType="separate"/>
        </w:r>
        <w:r w:rsidR="003F0340">
          <w:rPr>
            <w:noProof/>
            <w:webHidden/>
          </w:rPr>
          <w:t>ii</w:t>
        </w:r>
        <w:r w:rsidR="003F0340">
          <w:rPr>
            <w:noProof/>
            <w:webHidden/>
          </w:rPr>
          <w:fldChar w:fldCharType="end"/>
        </w:r>
      </w:hyperlink>
    </w:p>
    <w:p w14:paraId="692CB491" w14:textId="77777777" w:rsidR="003F0340" w:rsidRDefault="002A2C2F">
      <w:pPr>
        <w:pStyle w:val="TOC1"/>
        <w:rPr>
          <w:rFonts w:asciiTheme="minorHAnsi" w:eastAsiaTheme="minorEastAsia" w:hAnsiTheme="minorHAnsi"/>
          <w:noProof/>
          <w:kern w:val="0"/>
        </w:rPr>
      </w:pPr>
      <w:hyperlink w:anchor="_Toc450147754" w:history="1">
        <w:r w:rsidR="003F0340" w:rsidRPr="004D2547">
          <w:rPr>
            <w:rStyle w:val="Hyperlink"/>
            <w:noProof/>
          </w:rPr>
          <w:t>Record of Changes</w:t>
        </w:r>
        <w:r w:rsidR="003F0340">
          <w:rPr>
            <w:noProof/>
            <w:webHidden/>
          </w:rPr>
          <w:tab/>
        </w:r>
        <w:r w:rsidR="003F0340">
          <w:rPr>
            <w:noProof/>
            <w:webHidden/>
          </w:rPr>
          <w:fldChar w:fldCharType="begin"/>
        </w:r>
        <w:r w:rsidR="003F0340">
          <w:rPr>
            <w:noProof/>
            <w:webHidden/>
          </w:rPr>
          <w:instrText xml:space="preserve"> PAGEREF _Toc450147754 \h </w:instrText>
        </w:r>
        <w:r w:rsidR="003F0340">
          <w:rPr>
            <w:noProof/>
            <w:webHidden/>
          </w:rPr>
        </w:r>
        <w:r w:rsidR="003F0340">
          <w:rPr>
            <w:noProof/>
            <w:webHidden/>
          </w:rPr>
          <w:fldChar w:fldCharType="separate"/>
        </w:r>
        <w:r w:rsidR="003F0340">
          <w:rPr>
            <w:noProof/>
            <w:webHidden/>
          </w:rPr>
          <w:t>iii</w:t>
        </w:r>
        <w:r w:rsidR="003F0340">
          <w:rPr>
            <w:noProof/>
            <w:webHidden/>
          </w:rPr>
          <w:fldChar w:fldCharType="end"/>
        </w:r>
      </w:hyperlink>
    </w:p>
    <w:p w14:paraId="7318064C" w14:textId="77777777" w:rsidR="003F0340" w:rsidRDefault="002A2C2F">
      <w:pPr>
        <w:pStyle w:val="TOC1"/>
        <w:rPr>
          <w:rFonts w:asciiTheme="minorHAnsi" w:eastAsiaTheme="minorEastAsia" w:hAnsiTheme="minorHAnsi"/>
          <w:noProof/>
          <w:kern w:val="0"/>
        </w:rPr>
      </w:pPr>
      <w:hyperlink w:anchor="_Toc450147755" w:history="1">
        <w:r w:rsidR="003F0340" w:rsidRPr="004D2547">
          <w:rPr>
            <w:rStyle w:val="Hyperlink"/>
            <w:noProof/>
          </w:rPr>
          <w:t>1.</w:t>
        </w:r>
        <w:r w:rsidR="003F0340">
          <w:rPr>
            <w:rFonts w:asciiTheme="minorHAnsi" w:eastAsiaTheme="minorEastAsia" w:hAnsiTheme="minorHAnsi"/>
            <w:noProof/>
            <w:kern w:val="0"/>
          </w:rPr>
          <w:tab/>
        </w:r>
        <w:r w:rsidR="003F0340" w:rsidRPr="004D2547">
          <w:rPr>
            <w:rStyle w:val="Hyperlink"/>
            <w:noProof/>
          </w:rPr>
          <w:t>Introduction</w:t>
        </w:r>
        <w:r w:rsidR="003F0340">
          <w:rPr>
            <w:noProof/>
            <w:webHidden/>
          </w:rPr>
          <w:tab/>
        </w:r>
        <w:r w:rsidR="003F0340">
          <w:rPr>
            <w:noProof/>
            <w:webHidden/>
          </w:rPr>
          <w:fldChar w:fldCharType="begin"/>
        </w:r>
        <w:r w:rsidR="003F0340">
          <w:rPr>
            <w:noProof/>
            <w:webHidden/>
          </w:rPr>
          <w:instrText xml:space="preserve"> PAGEREF _Toc450147755 \h </w:instrText>
        </w:r>
        <w:r w:rsidR="003F0340">
          <w:rPr>
            <w:noProof/>
            <w:webHidden/>
          </w:rPr>
        </w:r>
        <w:r w:rsidR="003F0340">
          <w:rPr>
            <w:noProof/>
            <w:webHidden/>
          </w:rPr>
          <w:fldChar w:fldCharType="separate"/>
        </w:r>
        <w:r w:rsidR="003F0340">
          <w:rPr>
            <w:noProof/>
            <w:webHidden/>
          </w:rPr>
          <w:t>1</w:t>
        </w:r>
        <w:r w:rsidR="003F0340">
          <w:rPr>
            <w:noProof/>
            <w:webHidden/>
          </w:rPr>
          <w:fldChar w:fldCharType="end"/>
        </w:r>
      </w:hyperlink>
    </w:p>
    <w:p w14:paraId="7BB699D3"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56" w:history="1">
        <w:r w:rsidR="003F0340" w:rsidRPr="004D2547">
          <w:rPr>
            <w:rStyle w:val="Hyperlink"/>
            <w:noProof/>
          </w:rPr>
          <w:t>1.1</w:t>
        </w:r>
        <w:r w:rsidR="003F0340">
          <w:rPr>
            <w:rFonts w:asciiTheme="minorHAnsi" w:eastAsiaTheme="minorEastAsia" w:hAnsiTheme="minorHAnsi"/>
            <w:noProof/>
          </w:rPr>
          <w:tab/>
        </w:r>
        <w:r w:rsidR="003F0340" w:rsidRPr="004D2547">
          <w:rPr>
            <w:rStyle w:val="Hyperlink"/>
            <w:noProof/>
          </w:rPr>
          <w:t>Background</w:t>
        </w:r>
        <w:r w:rsidR="003F0340">
          <w:rPr>
            <w:noProof/>
            <w:webHidden/>
          </w:rPr>
          <w:tab/>
        </w:r>
        <w:r w:rsidR="003F0340">
          <w:rPr>
            <w:noProof/>
            <w:webHidden/>
          </w:rPr>
          <w:fldChar w:fldCharType="begin"/>
        </w:r>
        <w:r w:rsidR="003F0340">
          <w:rPr>
            <w:noProof/>
            <w:webHidden/>
          </w:rPr>
          <w:instrText xml:space="preserve"> PAGEREF _Toc450147756 \h </w:instrText>
        </w:r>
        <w:r w:rsidR="003F0340">
          <w:rPr>
            <w:noProof/>
            <w:webHidden/>
          </w:rPr>
        </w:r>
        <w:r w:rsidR="003F0340">
          <w:rPr>
            <w:noProof/>
            <w:webHidden/>
          </w:rPr>
          <w:fldChar w:fldCharType="separate"/>
        </w:r>
        <w:r w:rsidR="003F0340">
          <w:rPr>
            <w:noProof/>
            <w:webHidden/>
          </w:rPr>
          <w:t>1</w:t>
        </w:r>
        <w:r w:rsidR="003F0340">
          <w:rPr>
            <w:noProof/>
            <w:webHidden/>
          </w:rPr>
          <w:fldChar w:fldCharType="end"/>
        </w:r>
      </w:hyperlink>
    </w:p>
    <w:p w14:paraId="27383C8C"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57" w:history="1">
        <w:r w:rsidR="003F0340" w:rsidRPr="004D2547">
          <w:rPr>
            <w:rStyle w:val="Hyperlink"/>
            <w:noProof/>
          </w:rPr>
          <w:t>1.2</w:t>
        </w:r>
        <w:r w:rsidR="003F0340">
          <w:rPr>
            <w:rFonts w:asciiTheme="minorHAnsi" w:eastAsiaTheme="minorEastAsia" w:hAnsiTheme="minorHAnsi"/>
            <w:noProof/>
          </w:rPr>
          <w:tab/>
        </w:r>
        <w:r w:rsidR="003F0340" w:rsidRPr="004D2547">
          <w:rPr>
            <w:rStyle w:val="Hyperlink"/>
            <w:noProof/>
          </w:rPr>
          <w:t>Purpose</w:t>
        </w:r>
        <w:r w:rsidR="003F0340">
          <w:rPr>
            <w:noProof/>
            <w:webHidden/>
          </w:rPr>
          <w:tab/>
        </w:r>
        <w:r w:rsidR="003F0340">
          <w:rPr>
            <w:noProof/>
            <w:webHidden/>
          </w:rPr>
          <w:fldChar w:fldCharType="begin"/>
        </w:r>
        <w:r w:rsidR="003F0340">
          <w:rPr>
            <w:noProof/>
            <w:webHidden/>
          </w:rPr>
          <w:instrText xml:space="preserve"> PAGEREF _Toc450147757 \h </w:instrText>
        </w:r>
        <w:r w:rsidR="003F0340">
          <w:rPr>
            <w:noProof/>
            <w:webHidden/>
          </w:rPr>
        </w:r>
        <w:r w:rsidR="003F0340">
          <w:rPr>
            <w:noProof/>
            <w:webHidden/>
          </w:rPr>
          <w:fldChar w:fldCharType="separate"/>
        </w:r>
        <w:r w:rsidR="003F0340">
          <w:rPr>
            <w:noProof/>
            <w:webHidden/>
          </w:rPr>
          <w:t>1</w:t>
        </w:r>
        <w:r w:rsidR="003F0340">
          <w:rPr>
            <w:noProof/>
            <w:webHidden/>
          </w:rPr>
          <w:fldChar w:fldCharType="end"/>
        </w:r>
      </w:hyperlink>
    </w:p>
    <w:p w14:paraId="33779B4E" w14:textId="77777777" w:rsidR="003F0340" w:rsidRDefault="002A2C2F">
      <w:pPr>
        <w:pStyle w:val="TOC1"/>
        <w:rPr>
          <w:rFonts w:asciiTheme="minorHAnsi" w:eastAsiaTheme="minorEastAsia" w:hAnsiTheme="minorHAnsi"/>
          <w:noProof/>
          <w:kern w:val="0"/>
        </w:rPr>
      </w:pPr>
      <w:hyperlink w:anchor="_Toc450147758" w:history="1">
        <w:r w:rsidR="003F0340" w:rsidRPr="004D2547">
          <w:rPr>
            <w:rStyle w:val="Hyperlink"/>
            <w:noProof/>
          </w:rPr>
          <w:t>2.</w:t>
        </w:r>
        <w:r w:rsidR="003F0340">
          <w:rPr>
            <w:rFonts w:asciiTheme="minorHAnsi" w:eastAsiaTheme="minorEastAsia" w:hAnsiTheme="minorHAnsi"/>
            <w:noProof/>
            <w:kern w:val="0"/>
          </w:rPr>
          <w:tab/>
        </w:r>
        <w:r w:rsidR="003F0340" w:rsidRPr="004D2547">
          <w:rPr>
            <w:rStyle w:val="Hyperlink"/>
            <w:noProof/>
          </w:rPr>
          <w:t>System Overview</w:t>
        </w:r>
        <w:r w:rsidR="003F0340">
          <w:rPr>
            <w:noProof/>
            <w:webHidden/>
          </w:rPr>
          <w:tab/>
        </w:r>
        <w:r w:rsidR="003F0340">
          <w:rPr>
            <w:noProof/>
            <w:webHidden/>
          </w:rPr>
          <w:fldChar w:fldCharType="begin"/>
        </w:r>
        <w:r w:rsidR="003F0340">
          <w:rPr>
            <w:noProof/>
            <w:webHidden/>
          </w:rPr>
          <w:instrText xml:space="preserve"> PAGEREF _Toc450147758 \h </w:instrText>
        </w:r>
        <w:r w:rsidR="003F0340">
          <w:rPr>
            <w:noProof/>
            <w:webHidden/>
          </w:rPr>
        </w:r>
        <w:r w:rsidR="003F0340">
          <w:rPr>
            <w:noProof/>
            <w:webHidden/>
          </w:rPr>
          <w:fldChar w:fldCharType="separate"/>
        </w:r>
        <w:r w:rsidR="003F0340">
          <w:rPr>
            <w:noProof/>
            <w:webHidden/>
          </w:rPr>
          <w:t>2</w:t>
        </w:r>
        <w:r w:rsidR="003F0340">
          <w:rPr>
            <w:noProof/>
            <w:webHidden/>
          </w:rPr>
          <w:fldChar w:fldCharType="end"/>
        </w:r>
      </w:hyperlink>
    </w:p>
    <w:p w14:paraId="0E8DCE04"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59" w:history="1">
        <w:r w:rsidR="003F0340" w:rsidRPr="004D2547">
          <w:rPr>
            <w:rStyle w:val="Hyperlink"/>
            <w:noProof/>
          </w:rPr>
          <w:t>2.1</w:t>
        </w:r>
        <w:r w:rsidR="003F0340">
          <w:rPr>
            <w:rFonts w:asciiTheme="minorHAnsi" w:eastAsiaTheme="minorEastAsia" w:hAnsiTheme="minorHAnsi"/>
            <w:noProof/>
          </w:rPr>
          <w:tab/>
        </w:r>
        <w:r w:rsidR="003F0340" w:rsidRPr="004D2547">
          <w:rPr>
            <w:rStyle w:val="Hyperlink"/>
            <w:noProof/>
          </w:rPr>
          <w:t>System Identification</w:t>
        </w:r>
        <w:r w:rsidR="003F0340">
          <w:rPr>
            <w:noProof/>
            <w:webHidden/>
          </w:rPr>
          <w:tab/>
        </w:r>
        <w:r w:rsidR="003F0340">
          <w:rPr>
            <w:noProof/>
            <w:webHidden/>
          </w:rPr>
          <w:fldChar w:fldCharType="begin"/>
        </w:r>
        <w:r w:rsidR="003F0340">
          <w:rPr>
            <w:noProof/>
            <w:webHidden/>
          </w:rPr>
          <w:instrText xml:space="preserve"> PAGEREF _Toc450147759 \h </w:instrText>
        </w:r>
        <w:r w:rsidR="003F0340">
          <w:rPr>
            <w:noProof/>
            <w:webHidden/>
          </w:rPr>
        </w:r>
        <w:r w:rsidR="003F0340">
          <w:rPr>
            <w:noProof/>
            <w:webHidden/>
          </w:rPr>
          <w:fldChar w:fldCharType="separate"/>
        </w:r>
        <w:r w:rsidR="003F0340">
          <w:rPr>
            <w:noProof/>
            <w:webHidden/>
          </w:rPr>
          <w:t>2</w:t>
        </w:r>
        <w:r w:rsidR="003F0340">
          <w:rPr>
            <w:noProof/>
            <w:webHidden/>
          </w:rPr>
          <w:fldChar w:fldCharType="end"/>
        </w:r>
      </w:hyperlink>
    </w:p>
    <w:p w14:paraId="71251849" w14:textId="77777777" w:rsidR="003F0340" w:rsidRDefault="002A2C2F">
      <w:pPr>
        <w:pStyle w:val="TOC3"/>
        <w:rPr>
          <w:rFonts w:asciiTheme="minorHAnsi" w:eastAsiaTheme="minorEastAsia" w:hAnsiTheme="minorHAnsi"/>
        </w:rPr>
      </w:pPr>
      <w:hyperlink w:anchor="_Toc450147760" w:history="1">
        <w:r w:rsidR="003F0340" w:rsidRPr="004D2547">
          <w:rPr>
            <w:rStyle w:val="Hyperlink"/>
          </w:rPr>
          <w:t>2.1.1</w:t>
        </w:r>
        <w:r w:rsidR="003F0340">
          <w:rPr>
            <w:rFonts w:asciiTheme="minorHAnsi" w:eastAsiaTheme="minorEastAsia" w:hAnsiTheme="minorHAnsi"/>
          </w:rPr>
          <w:tab/>
        </w:r>
        <w:r w:rsidR="003F0340" w:rsidRPr="004D2547">
          <w:rPr>
            <w:rStyle w:val="Hyperlink"/>
          </w:rPr>
          <w:t>System Type</w:t>
        </w:r>
        <w:r w:rsidR="003F0340">
          <w:rPr>
            <w:webHidden/>
          </w:rPr>
          <w:tab/>
        </w:r>
        <w:r w:rsidR="003F0340">
          <w:rPr>
            <w:webHidden/>
          </w:rPr>
          <w:fldChar w:fldCharType="begin"/>
        </w:r>
        <w:r w:rsidR="003F0340">
          <w:rPr>
            <w:webHidden/>
          </w:rPr>
          <w:instrText xml:space="preserve"> PAGEREF _Toc450147760 \h </w:instrText>
        </w:r>
        <w:r w:rsidR="003F0340">
          <w:rPr>
            <w:webHidden/>
          </w:rPr>
        </w:r>
        <w:r w:rsidR="003F0340">
          <w:rPr>
            <w:webHidden/>
          </w:rPr>
          <w:fldChar w:fldCharType="separate"/>
        </w:r>
        <w:r w:rsidR="003F0340">
          <w:rPr>
            <w:webHidden/>
          </w:rPr>
          <w:t>2</w:t>
        </w:r>
        <w:r w:rsidR="003F0340">
          <w:rPr>
            <w:webHidden/>
          </w:rPr>
          <w:fldChar w:fldCharType="end"/>
        </w:r>
      </w:hyperlink>
    </w:p>
    <w:p w14:paraId="3721A87F" w14:textId="77777777" w:rsidR="003F0340" w:rsidRDefault="002A2C2F">
      <w:pPr>
        <w:pStyle w:val="TOC3"/>
        <w:rPr>
          <w:rFonts w:asciiTheme="minorHAnsi" w:eastAsiaTheme="minorEastAsia" w:hAnsiTheme="minorHAnsi"/>
        </w:rPr>
      </w:pPr>
      <w:hyperlink w:anchor="_Toc450147761" w:history="1">
        <w:r w:rsidR="003F0340" w:rsidRPr="004D2547">
          <w:rPr>
            <w:rStyle w:val="Hyperlink"/>
          </w:rPr>
          <w:t>2.1.2</w:t>
        </w:r>
        <w:r w:rsidR="003F0340">
          <w:rPr>
            <w:rFonts w:asciiTheme="minorHAnsi" w:eastAsiaTheme="minorEastAsia" w:hAnsiTheme="minorHAnsi"/>
          </w:rPr>
          <w:tab/>
        </w:r>
        <w:r w:rsidR="003F0340" w:rsidRPr="004D2547">
          <w:rPr>
            <w:rStyle w:val="Hyperlink"/>
          </w:rPr>
          <w:t>Operational Status</w:t>
        </w:r>
        <w:r w:rsidR="003F0340">
          <w:rPr>
            <w:webHidden/>
          </w:rPr>
          <w:tab/>
        </w:r>
        <w:r w:rsidR="003F0340">
          <w:rPr>
            <w:webHidden/>
          </w:rPr>
          <w:fldChar w:fldCharType="begin"/>
        </w:r>
        <w:r w:rsidR="003F0340">
          <w:rPr>
            <w:webHidden/>
          </w:rPr>
          <w:instrText xml:space="preserve"> PAGEREF _Toc450147761 \h </w:instrText>
        </w:r>
        <w:r w:rsidR="003F0340">
          <w:rPr>
            <w:webHidden/>
          </w:rPr>
        </w:r>
        <w:r w:rsidR="003F0340">
          <w:rPr>
            <w:webHidden/>
          </w:rPr>
          <w:fldChar w:fldCharType="separate"/>
        </w:r>
        <w:r w:rsidR="003F0340">
          <w:rPr>
            <w:webHidden/>
          </w:rPr>
          <w:t>3</w:t>
        </w:r>
        <w:r w:rsidR="003F0340">
          <w:rPr>
            <w:webHidden/>
          </w:rPr>
          <w:fldChar w:fldCharType="end"/>
        </w:r>
      </w:hyperlink>
    </w:p>
    <w:p w14:paraId="2149F345"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2" w:history="1">
        <w:r w:rsidR="003F0340" w:rsidRPr="004D2547">
          <w:rPr>
            <w:rStyle w:val="Hyperlink"/>
            <w:noProof/>
          </w:rPr>
          <w:t>2.2</w:t>
        </w:r>
        <w:r w:rsidR="003F0340">
          <w:rPr>
            <w:rFonts w:asciiTheme="minorHAnsi" w:eastAsiaTheme="minorEastAsia" w:hAnsiTheme="minorHAnsi"/>
            <w:noProof/>
          </w:rPr>
          <w:tab/>
        </w:r>
        <w:r w:rsidR="003F0340" w:rsidRPr="004D2547">
          <w:rPr>
            <w:rStyle w:val="Hyperlink"/>
            <w:noProof/>
          </w:rPr>
          <w:t>Designated Contacts</w:t>
        </w:r>
        <w:r w:rsidR="003F0340">
          <w:rPr>
            <w:noProof/>
            <w:webHidden/>
          </w:rPr>
          <w:tab/>
        </w:r>
        <w:r w:rsidR="003F0340">
          <w:rPr>
            <w:noProof/>
            <w:webHidden/>
          </w:rPr>
          <w:fldChar w:fldCharType="begin"/>
        </w:r>
        <w:r w:rsidR="003F0340">
          <w:rPr>
            <w:noProof/>
            <w:webHidden/>
          </w:rPr>
          <w:instrText xml:space="preserve"> PAGEREF _Toc450147762 \h </w:instrText>
        </w:r>
        <w:r w:rsidR="003F0340">
          <w:rPr>
            <w:noProof/>
            <w:webHidden/>
          </w:rPr>
        </w:r>
        <w:r w:rsidR="003F0340">
          <w:rPr>
            <w:noProof/>
            <w:webHidden/>
          </w:rPr>
          <w:fldChar w:fldCharType="separate"/>
        </w:r>
        <w:r w:rsidR="003F0340">
          <w:rPr>
            <w:noProof/>
            <w:webHidden/>
          </w:rPr>
          <w:t>4</w:t>
        </w:r>
        <w:r w:rsidR="003F0340">
          <w:rPr>
            <w:noProof/>
            <w:webHidden/>
          </w:rPr>
          <w:fldChar w:fldCharType="end"/>
        </w:r>
      </w:hyperlink>
    </w:p>
    <w:p w14:paraId="2D065D75" w14:textId="77777777" w:rsidR="003F0340" w:rsidRDefault="002A2C2F">
      <w:pPr>
        <w:pStyle w:val="TOC1"/>
        <w:rPr>
          <w:rFonts w:asciiTheme="minorHAnsi" w:eastAsiaTheme="minorEastAsia" w:hAnsiTheme="minorHAnsi"/>
          <w:noProof/>
          <w:kern w:val="0"/>
        </w:rPr>
      </w:pPr>
      <w:hyperlink w:anchor="_Toc450147763" w:history="1">
        <w:r w:rsidR="003F0340" w:rsidRPr="004D2547">
          <w:rPr>
            <w:rStyle w:val="Hyperlink"/>
            <w:noProof/>
          </w:rPr>
          <w:t>3.</w:t>
        </w:r>
        <w:r w:rsidR="003F0340">
          <w:rPr>
            <w:rFonts w:asciiTheme="minorHAnsi" w:eastAsiaTheme="minorEastAsia" w:hAnsiTheme="minorHAnsi"/>
            <w:noProof/>
            <w:kern w:val="0"/>
          </w:rPr>
          <w:tab/>
        </w:r>
        <w:r w:rsidR="003F0340" w:rsidRPr="004D2547">
          <w:rPr>
            <w:rStyle w:val="Hyperlink"/>
            <w:noProof/>
          </w:rPr>
          <w:t>Security Assessment &amp; Authorization Plan</w:t>
        </w:r>
        <w:r w:rsidR="003F0340">
          <w:rPr>
            <w:noProof/>
            <w:webHidden/>
          </w:rPr>
          <w:tab/>
        </w:r>
        <w:r w:rsidR="003F0340">
          <w:rPr>
            <w:noProof/>
            <w:webHidden/>
          </w:rPr>
          <w:fldChar w:fldCharType="begin"/>
        </w:r>
        <w:r w:rsidR="003F0340">
          <w:rPr>
            <w:noProof/>
            <w:webHidden/>
          </w:rPr>
          <w:instrText xml:space="preserve"> PAGEREF _Toc450147763 \h </w:instrText>
        </w:r>
        <w:r w:rsidR="003F0340">
          <w:rPr>
            <w:noProof/>
            <w:webHidden/>
          </w:rPr>
        </w:r>
        <w:r w:rsidR="003F0340">
          <w:rPr>
            <w:noProof/>
            <w:webHidden/>
          </w:rPr>
          <w:fldChar w:fldCharType="separate"/>
        </w:r>
        <w:r w:rsidR="003F0340">
          <w:rPr>
            <w:noProof/>
            <w:webHidden/>
          </w:rPr>
          <w:t>5</w:t>
        </w:r>
        <w:r w:rsidR="003F0340">
          <w:rPr>
            <w:noProof/>
            <w:webHidden/>
          </w:rPr>
          <w:fldChar w:fldCharType="end"/>
        </w:r>
      </w:hyperlink>
    </w:p>
    <w:p w14:paraId="683C1E9A"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4" w:history="1">
        <w:r w:rsidR="003F0340" w:rsidRPr="004D2547">
          <w:rPr>
            <w:rStyle w:val="Hyperlink"/>
            <w:noProof/>
          </w:rPr>
          <w:t>3.1</w:t>
        </w:r>
        <w:r w:rsidR="003F0340">
          <w:rPr>
            <w:rFonts w:asciiTheme="minorHAnsi" w:eastAsiaTheme="minorEastAsia" w:hAnsiTheme="minorHAnsi"/>
            <w:noProof/>
          </w:rPr>
          <w:tab/>
        </w:r>
        <w:r w:rsidR="003F0340" w:rsidRPr="004D2547">
          <w:rPr>
            <w:rStyle w:val="Hyperlink"/>
            <w:noProof/>
          </w:rPr>
          <w:t>Risk Management Framework (RMF)</w:t>
        </w:r>
        <w:r w:rsidR="003F0340">
          <w:rPr>
            <w:noProof/>
            <w:webHidden/>
          </w:rPr>
          <w:tab/>
        </w:r>
        <w:r w:rsidR="003F0340">
          <w:rPr>
            <w:noProof/>
            <w:webHidden/>
          </w:rPr>
          <w:fldChar w:fldCharType="begin"/>
        </w:r>
        <w:r w:rsidR="003F0340">
          <w:rPr>
            <w:noProof/>
            <w:webHidden/>
          </w:rPr>
          <w:instrText xml:space="preserve"> PAGEREF _Toc450147764 \h </w:instrText>
        </w:r>
        <w:r w:rsidR="003F0340">
          <w:rPr>
            <w:noProof/>
            <w:webHidden/>
          </w:rPr>
        </w:r>
        <w:r w:rsidR="003F0340">
          <w:rPr>
            <w:noProof/>
            <w:webHidden/>
          </w:rPr>
          <w:fldChar w:fldCharType="separate"/>
        </w:r>
        <w:r w:rsidR="003F0340">
          <w:rPr>
            <w:noProof/>
            <w:webHidden/>
          </w:rPr>
          <w:t>5</w:t>
        </w:r>
        <w:r w:rsidR="003F0340">
          <w:rPr>
            <w:noProof/>
            <w:webHidden/>
          </w:rPr>
          <w:fldChar w:fldCharType="end"/>
        </w:r>
      </w:hyperlink>
    </w:p>
    <w:p w14:paraId="656EF6A0"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5" w:history="1">
        <w:r w:rsidR="003F0340" w:rsidRPr="004D2547">
          <w:rPr>
            <w:rStyle w:val="Hyperlink"/>
            <w:noProof/>
          </w:rPr>
          <w:t>3.2</w:t>
        </w:r>
        <w:r w:rsidR="003F0340">
          <w:rPr>
            <w:rFonts w:asciiTheme="minorHAnsi" w:eastAsiaTheme="minorEastAsia" w:hAnsiTheme="minorHAnsi"/>
            <w:noProof/>
          </w:rPr>
          <w:tab/>
        </w:r>
        <w:r w:rsidR="003F0340" w:rsidRPr="004D2547">
          <w:rPr>
            <w:rStyle w:val="Hyperlink"/>
            <w:noProof/>
          </w:rPr>
          <w:t>Assessment Purpose</w:t>
        </w:r>
        <w:r w:rsidR="003F0340">
          <w:rPr>
            <w:noProof/>
            <w:webHidden/>
          </w:rPr>
          <w:tab/>
        </w:r>
        <w:r w:rsidR="003F0340">
          <w:rPr>
            <w:noProof/>
            <w:webHidden/>
          </w:rPr>
          <w:fldChar w:fldCharType="begin"/>
        </w:r>
        <w:r w:rsidR="003F0340">
          <w:rPr>
            <w:noProof/>
            <w:webHidden/>
          </w:rPr>
          <w:instrText xml:space="preserve"> PAGEREF _Toc450147765 \h </w:instrText>
        </w:r>
        <w:r w:rsidR="003F0340">
          <w:rPr>
            <w:noProof/>
            <w:webHidden/>
          </w:rPr>
        </w:r>
        <w:r w:rsidR="003F0340">
          <w:rPr>
            <w:noProof/>
            <w:webHidden/>
          </w:rPr>
          <w:fldChar w:fldCharType="separate"/>
        </w:r>
        <w:r w:rsidR="003F0340">
          <w:rPr>
            <w:noProof/>
            <w:webHidden/>
          </w:rPr>
          <w:t>5</w:t>
        </w:r>
        <w:r w:rsidR="003F0340">
          <w:rPr>
            <w:noProof/>
            <w:webHidden/>
          </w:rPr>
          <w:fldChar w:fldCharType="end"/>
        </w:r>
      </w:hyperlink>
    </w:p>
    <w:p w14:paraId="6CF83B8D"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6" w:history="1">
        <w:r w:rsidR="003F0340" w:rsidRPr="004D2547">
          <w:rPr>
            <w:rStyle w:val="Hyperlink"/>
            <w:noProof/>
          </w:rPr>
          <w:t>3.3</w:t>
        </w:r>
        <w:r w:rsidR="003F0340">
          <w:rPr>
            <w:rFonts w:asciiTheme="minorHAnsi" w:eastAsiaTheme="minorEastAsia" w:hAnsiTheme="minorHAnsi"/>
            <w:noProof/>
          </w:rPr>
          <w:tab/>
        </w:r>
        <w:r w:rsidR="003F0340" w:rsidRPr="004D2547">
          <w:rPr>
            <w:rStyle w:val="Hyperlink"/>
            <w:noProof/>
          </w:rPr>
          <w:t>Assessment Type</w:t>
        </w:r>
        <w:r w:rsidR="003F0340">
          <w:rPr>
            <w:noProof/>
            <w:webHidden/>
          </w:rPr>
          <w:tab/>
        </w:r>
        <w:r w:rsidR="003F0340">
          <w:rPr>
            <w:noProof/>
            <w:webHidden/>
          </w:rPr>
          <w:fldChar w:fldCharType="begin"/>
        </w:r>
        <w:r w:rsidR="003F0340">
          <w:rPr>
            <w:noProof/>
            <w:webHidden/>
          </w:rPr>
          <w:instrText xml:space="preserve"> PAGEREF _Toc450147766 \h </w:instrText>
        </w:r>
        <w:r w:rsidR="003F0340">
          <w:rPr>
            <w:noProof/>
            <w:webHidden/>
          </w:rPr>
        </w:r>
        <w:r w:rsidR="003F0340">
          <w:rPr>
            <w:noProof/>
            <w:webHidden/>
          </w:rPr>
          <w:fldChar w:fldCharType="separate"/>
        </w:r>
        <w:r w:rsidR="003F0340">
          <w:rPr>
            <w:noProof/>
            <w:webHidden/>
          </w:rPr>
          <w:t>5</w:t>
        </w:r>
        <w:r w:rsidR="003F0340">
          <w:rPr>
            <w:noProof/>
            <w:webHidden/>
          </w:rPr>
          <w:fldChar w:fldCharType="end"/>
        </w:r>
      </w:hyperlink>
    </w:p>
    <w:p w14:paraId="0A1191DA"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7" w:history="1">
        <w:r w:rsidR="003F0340" w:rsidRPr="004D2547">
          <w:rPr>
            <w:rStyle w:val="Hyperlink"/>
            <w:noProof/>
          </w:rPr>
          <w:t>3.4</w:t>
        </w:r>
        <w:r w:rsidR="003F0340">
          <w:rPr>
            <w:rFonts w:asciiTheme="minorHAnsi" w:eastAsiaTheme="minorEastAsia" w:hAnsiTheme="minorHAnsi"/>
            <w:noProof/>
          </w:rPr>
          <w:tab/>
        </w:r>
        <w:r w:rsidR="003F0340" w:rsidRPr="004D2547">
          <w:rPr>
            <w:rStyle w:val="Hyperlink"/>
            <w:noProof/>
          </w:rPr>
          <w:t>Assessment / ATO Cycle</w:t>
        </w:r>
        <w:r w:rsidR="003F0340">
          <w:rPr>
            <w:noProof/>
            <w:webHidden/>
          </w:rPr>
          <w:tab/>
        </w:r>
        <w:r w:rsidR="003F0340">
          <w:rPr>
            <w:noProof/>
            <w:webHidden/>
          </w:rPr>
          <w:fldChar w:fldCharType="begin"/>
        </w:r>
        <w:r w:rsidR="003F0340">
          <w:rPr>
            <w:noProof/>
            <w:webHidden/>
          </w:rPr>
          <w:instrText xml:space="preserve"> PAGEREF _Toc450147767 \h </w:instrText>
        </w:r>
        <w:r w:rsidR="003F0340">
          <w:rPr>
            <w:noProof/>
            <w:webHidden/>
          </w:rPr>
        </w:r>
        <w:r w:rsidR="003F0340">
          <w:rPr>
            <w:noProof/>
            <w:webHidden/>
          </w:rPr>
          <w:fldChar w:fldCharType="separate"/>
        </w:r>
        <w:r w:rsidR="003F0340">
          <w:rPr>
            <w:noProof/>
            <w:webHidden/>
          </w:rPr>
          <w:t>5</w:t>
        </w:r>
        <w:r w:rsidR="003F0340">
          <w:rPr>
            <w:noProof/>
            <w:webHidden/>
          </w:rPr>
          <w:fldChar w:fldCharType="end"/>
        </w:r>
      </w:hyperlink>
    </w:p>
    <w:p w14:paraId="5F1514F6"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8" w:history="1">
        <w:r w:rsidR="003F0340" w:rsidRPr="004D2547">
          <w:rPr>
            <w:rStyle w:val="Hyperlink"/>
            <w:noProof/>
          </w:rPr>
          <w:t>3.5</w:t>
        </w:r>
        <w:r w:rsidR="003F0340">
          <w:rPr>
            <w:rFonts w:asciiTheme="minorHAnsi" w:eastAsiaTheme="minorEastAsia" w:hAnsiTheme="minorHAnsi"/>
            <w:noProof/>
          </w:rPr>
          <w:tab/>
        </w:r>
        <w:r w:rsidR="003F0340" w:rsidRPr="004D2547">
          <w:rPr>
            <w:rStyle w:val="Hyperlink"/>
            <w:noProof/>
          </w:rPr>
          <w:t>Assessment Milestones</w:t>
        </w:r>
        <w:r w:rsidR="003F0340">
          <w:rPr>
            <w:noProof/>
            <w:webHidden/>
          </w:rPr>
          <w:tab/>
        </w:r>
        <w:r w:rsidR="003F0340">
          <w:rPr>
            <w:noProof/>
            <w:webHidden/>
          </w:rPr>
          <w:fldChar w:fldCharType="begin"/>
        </w:r>
        <w:r w:rsidR="003F0340">
          <w:rPr>
            <w:noProof/>
            <w:webHidden/>
          </w:rPr>
          <w:instrText xml:space="preserve"> PAGEREF _Toc450147768 \h </w:instrText>
        </w:r>
        <w:r w:rsidR="003F0340">
          <w:rPr>
            <w:noProof/>
            <w:webHidden/>
          </w:rPr>
        </w:r>
        <w:r w:rsidR="003F0340">
          <w:rPr>
            <w:noProof/>
            <w:webHidden/>
          </w:rPr>
          <w:fldChar w:fldCharType="separate"/>
        </w:r>
        <w:r w:rsidR="003F0340">
          <w:rPr>
            <w:noProof/>
            <w:webHidden/>
          </w:rPr>
          <w:t>6</w:t>
        </w:r>
        <w:r w:rsidR="003F0340">
          <w:rPr>
            <w:noProof/>
            <w:webHidden/>
          </w:rPr>
          <w:fldChar w:fldCharType="end"/>
        </w:r>
      </w:hyperlink>
    </w:p>
    <w:p w14:paraId="46D2071F"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69" w:history="1">
        <w:r w:rsidR="003F0340" w:rsidRPr="004D2547">
          <w:rPr>
            <w:rStyle w:val="Hyperlink"/>
            <w:noProof/>
          </w:rPr>
          <w:t>3.6</w:t>
        </w:r>
        <w:r w:rsidR="003F0340">
          <w:rPr>
            <w:rFonts w:asciiTheme="minorHAnsi" w:eastAsiaTheme="minorEastAsia" w:hAnsiTheme="minorHAnsi"/>
            <w:noProof/>
          </w:rPr>
          <w:tab/>
        </w:r>
        <w:r w:rsidR="003F0340" w:rsidRPr="004D2547">
          <w:rPr>
            <w:rStyle w:val="Hyperlink"/>
            <w:noProof/>
          </w:rPr>
          <w:t>Assessment Methods</w:t>
        </w:r>
        <w:r w:rsidR="003F0340">
          <w:rPr>
            <w:noProof/>
            <w:webHidden/>
          </w:rPr>
          <w:tab/>
        </w:r>
        <w:r w:rsidR="003F0340">
          <w:rPr>
            <w:noProof/>
            <w:webHidden/>
          </w:rPr>
          <w:fldChar w:fldCharType="begin"/>
        </w:r>
        <w:r w:rsidR="003F0340">
          <w:rPr>
            <w:noProof/>
            <w:webHidden/>
          </w:rPr>
          <w:instrText xml:space="preserve"> PAGEREF _Toc450147769 \h </w:instrText>
        </w:r>
        <w:r w:rsidR="003F0340">
          <w:rPr>
            <w:noProof/>
            <w:webHidden/>
          </w:rPr>
        </w:r>
        <w:r w:rsidR="003F0340">
          <w:rPr>
            <w:noProof/>
            <w:webHidden/>
          </w:rPr>
          <w:fldChar w:fldCharType="separate"/>
        </w:r>
        <w:r w:rsidR="003F0340">
          <w:rPr>
            <w:noProof/>
            <w:webHidden/>
          </w:rPr>
          <w:t>7</w:t>
        </w:r>
        <w:r w:rsidR="003F0340">
          <w:rPr>
            <w:noProof/>
            <w:webHidden/>
          </w:rPr>
          <w:fldChar w:fldCharType="end"/>
        </w:r>
      </w:hyperlink>
    </w:p>
    <w:p w14:paraId="0267FD5E"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0" w:history="1">
        <w:r w:rsidR="003F0340" w:rsidRPr="004D2547">
          <w:rPr>
            <w:rStyle w:val="Hyperlink"/>
            <w:noProof/>
          </w:rPr>
          <w:t>3.7</w:t>
        </w:r>
        <w:r w:rsidR="003F0340">
          <w:rPr>
            <w:rFonts w:asciiTheme="minorHAnsi" w:eastAsiaTheme="minorEastAsia" w:hAnsiTheme="minorHAnsi"/>
            <w:noProof/>
          </w:rPr>
          <w:tab/>
        </w:r>
        <w:r w:rsidR="003F0340" w:rsidRPr="004D2547">
          <w:rPr>
            <w:rStyle w:val="Hyperlink"/>
            <w:noProof/>
          </w:rPr>
          <w:t>Control Tailoring</w:t>
        </w:r>
        <w:r w:rsidR="003F0340">
          <w:rPr>
            <w:noProof/>
            <w:webHidden/>
          </w:rPr>
          <w:tab/>
        </w:r>
        <w:r w:rsidR="003F0340">
          <w:rPr>
            <w:noProof/>
            <w:webHidden/>
          </w:rPr>
          <w:fldChar w:fldCharType="begin"/>
        </w:r>
        <w:r w:rsidR="003F0340">
          <w:rPr>
            <w:noProof/>
            <w:webHidden/>
          </w:rPr>
          <w:instrText xml:space="preserve"> PAGEREF _Toc450147770 \h </w:instrText>
        </w:r>
        <w:r w:rsidR="003F0340">
          <w:rPr>
            <w:noProof/>
            <w:webHidden/>
          </w:rPr>
        </w:r>
        <w:r w:rsidR="003F0340">
          <w:rPr>
            <w:noProof/>
            <w:webHidden/>
          </w:rPr>
          <w:fldChar w:fldCharType="separate"/>
        </w:r>
        <w:r w:rsidR="003F0340">
          <w:rPr>
            <w:noProof/>
            <w:webHidden/>
          </w:rPr>
          <w:t>7</w:t>
        </w:r>
        <w:r w:rsidR="003F0340">
          <w:rPr>
            <w:noProof/>
            <w:webHidden/>
          </w:rPr>
          <w:fldChar w:fldCharType="end"/>
        </w:r>
      </w:hyperlink>
    </w:p>
    <w:p w14:paraId="6A6FAF1A"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1" w:history="1">
        <w:r w:rsidR="003F0340" w:rsidRPr="004D2547">
          <w:rPr>
            <w:rStyle w:val="Hyperlink"/>
            <w:noProof/>
          </w:rPr>
          <w:t>3.8</w:t>
        </w:r>
        <w:r w:rsidR="003F0340">
          <w:rPr>
            <w:rFonts w:asciiTheme="minorHAnsi" w:eastAsiaTheme="minorEastAsia" w:hAnsiTheme="minorHAnsi"/>
            <w:noProof/>
          </w:rPr>
          <w:tab/>
        </w:r>
        <w:r w:rsidR="003F0340" w:rsidRPr="004D2547">
          <w:rPr>
            <w:rStyle w:val="Hyperlink"/>
            <w:noProof/>
          </w:rPr>
          <w:t>Assessment Scope</w:t>
        </w:r>
        <w:r w:rsidR="003F0340">
          <w:rPr>
            <w:noProof/>
            <w:webHidden/>
          </w:rPr>
          <w:tab/>
        </w:r>
        <w:r w:rsidR="003F0340">
          <w:rPr>
            <w:noProof/>
            <w:webHidden/>
          </w:rPr>
          <w:fldChar w:fldCharType="begin"/>
        </w:r>
        <w:r w:rsidR="003F0340">
          <w:rPr>
            <w:noProof/>
            <w:webHidden/>
          </w:rPr>
          <w:instrText xml:space="preserve"> PAGEREF _Toc450147771 \h </w:instrText>
        </w:r>
        <w:r w:rsidR="003F0340">
          <w:rPr>
            <w:noProof/>
            <w:webHidden/>
          </w:rPr>
        </w:r>
        <w:r w:rsidR="003F0340">
          <w:rPr>
            <w:noProof/>
            <w:webHidden/>
          </w:rPr>
          <w:fldChar w:fldCharType="separate"/>
        </w:r>
        <w:r w:rsidR="003F0340">
          <w:rPr>
            <w:noProof/>
            <w:webHidden/>
          </w:rPr>
          <w:t>7</w:t>
        </w:r>
        <w:r w:rsidR="003F0340">
          <w:rPr>
            <w:noProof/>
            <w:webHidden/>
          </w:rPr>
          <w:fldChar w:fldCharType="end"/>
        </w:r>
      </w:hyperlink>
    </w:p>
    <w:p w14:paraId="599D5BE0"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2" w:history="1">
        <w:r w:rsidR="003F0340" w:rsidRPr="004D2547">
          <w:rPr>
            <w:rStyle w:val="Hyperlink"/>
            <w:noProof/>
          </w:rPr>
          <w:t>3.9</w:t>
        </w:r>
        <w:r w:rsidR="003F0340">
          <w:rPr>
            <w:rFonts w:asciiTheme="minorHAnsi" w:eastAsiaTheme="minorEastAsia" w:hAnsiTheme="minorHAnsi"/>
            <w:noProof/>
          </w:rPr>
          <w:tab/>
        </w:r>
        <w:r w:rsidR="003F0340" w:rsidRPr="004D2547">
          <w:rPr>
            <w:rStyle w:val="Hyperlink"/>
            <w:noProof/>
          </w:rPr>
          <w:t>Manual Checklists</w:t>
        </w:r>
        <w:r w:rsidR="003F0340">
          <w:rPr>
            <w:noProof/>
            <w:webHidden/>
          </w:rPr>
          <w:tab/>
        </w:r>
        <w:r w:rsidR="003F0340">
          <w:rPr>
            <w:noProof/>
            <w:webHidden/>
          </w:rPr>
          <w:fldChar w:fldCharType="begin"/>
        </w:r>
        <w:r w:rsidR="003F0340">
          <w:rPr>
            <w:noProof/>
            <w:webHidden/>
          </w:rPr>
          <w:instrText xml:space="preserve"> PAGEREF _Toc450147772 \h </w:instrText>
        </w:r>
        <w:r w:rsidR="003F0340">
          <w:rPr>
            <w:noProof/>
            <w:webHidden/>
          </w:rPr>
        </w:r>
        <w:r w:rsidR="003F0340">
          <w:rPr>
            <w:noProof/>
            <w:webHidden/>
          </w:rPr>
          <w:fldChar w:fldCharType="separate"/>
        </w:r>
        <w:r w:rsidR="003F0340">
          <w:rPr>
            <w:noProof/>
            <w:webHidden/>
          </w:rPr>
          <w:t>8</w:t>
        </w:r>
        <w:r w:rsidR="003F0340">
          <w:rPr>
            <w:noProof/>
            <w:webHidden/>
          </w:rPr>
          <w:fldChar w:fldCharType="end"/>
        </w:r>
      </w:hyperlink>
    </w:p>
    <w:p w14:paraId="04DA92A5"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3" w:history="1">
        <w:r w:rsidR="003F0340" w:rsidRPr="004D2547">
          <w:rPr>
            <w:rStyle w:val="Hyperlink"/>
            <w:noProof/>
          </w:rPr>
          <w:t>3.10</w:t>
        </w:r>
        <w:r w:rsidR="003F0340">
          <w:rPr>
            <w:rFonts w:asciiTheme="minorHAnsi" w:eastAsiaTheme="minorEastAsia" w:hAnsiTheme="minorHAnsi"/>
            <w:noProof/>
          </w:rPr>
          <w:tab/>
        </w:r>
        <w:r w:rsidR="003F0340" w:rsidRPr="004D2547">
          <w:rPr>
            <w:rStyle w:val="Hyperlink"/>
            <w:noProof/>
          </w:rPr>
          <w:t>Automated Tools</w:t>
        </w:r>
        <w:r w:rsidR="003F0340">
          <w:rPr>
            <w:noProof/>
            <w:webHidden/>
          </w:rPr>
          <w:tab/>
        </w:r>
        <w:r w:rsidR="003F0340">
          <w:rPr>
            <w:noProof/>
            <w:webHidden/>
          </w:rPr>
          <w:fldChar w:fldCharType="begin"/>
        </w:r>
        <w:r w:rsidR="003F0340">
          <w:rPr>
            <w:noProof/>
            <w:webHidden/>
          </w:rPr>
          <w:instrText xml:space="preserve"> PAGEREF _Toc450147773 \h </w:instrText>
        </w:r>
        <w:r w:rsidR="003F0340">
          <w:rPr>
            <w:noProof/>
            <w:webHidden/>
          </w:rPr>
        </w:r>
        <w:r w:rsidR="003F0340">
          <w:rPr>
            <w:noProof/>
            <w:webHidden/>
          </w:rPr>
          <w:fldChar w:fldCharType="separate"/>
        </w:r>
        <w:r w:rsidR="003F0340">
          <w:rPr>
            <w:noProof/>
            <w:webHidden/>
          </w:rPr>
          <w:t>8</w:t>
        </w:r>
        <w:r w:rsidR="003F0340">
          <w:rPr>
            <w:noProof/>
            <w:webHidden/>
          </w:rPr>
          <w:fldChar w:fldCharType="end"/>
        </w:r>
      </w:hyperlink>
    </w:p>
    <w:p w14:paraId="5038777E"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4" w:history="1">
        <w:r w:rsidR="003F0340" w:rsidRPr="004D2547">
          <w:rPr>
            <w:rStyle w:val="Hyperlink"/>
            <w:noProof/>
          </w:rPr>
          <w:t>3.11</w:t>
        </w:r>
        <w:r w:rsidR="003F0340">
          <w:rPr>
            <w:rFonts w:asciiTheme="minorHAnsi" w:eastAsiaTheme="minorEastAsia" w:hAnsiTheme="minorHAnsi"/>
            <w:noProof/>
          </w:rPr>
          <w:tab/>
        </w:r>
        <w:r w:rsidR="003F0340" w:rsidRPr="004D2547">
          <w:rPr>
            <w:rStyle w:val="Hyperlink"/>
            <w:noProof/>
          </w:rPr>
          <w:t>Baseline Configuration Standards</w:t>
        </w:r>
        <w:r w:rsidR="003F0340">
          <w:rPr>
            <w:noProof/>
            <w:webHidden/>
          </w:rPr>
          <w:tab/>
        </w:r>
        <w:r w:rsidR="003F0340">
          <w:rPr>
            <w:noProof/>
            <w:webHidden/>
          </w:rPr>
          <w:fldChar w:fldCharType="begin"/>
        </w:r>
        <w:r w:rsidR="003F0340">
          <w:rPr>
            <w:noProof/>
            <w:webHidden/>
          </w:rPr>
          <w:instrText xml:space="preserve"> PAGEREF _Toc450147774 \h </w:instrText>
        </w:r>
        <w:r w:rsidR="003F0340">
          <w:rPr>
            <w:noProof/>
            <w:webHidden/>
          </w:rPr>
        </w:r>
        <w:r w:rsidR="003F0340">
          <w:rPr>
            <w:noProof/>
            <w:webHidden/>
          </w:rPr>
          <w:fldChar w:fldCharType="separate"/>
        </w:r>
        <w:r w:rsidR="003F0340">
          <w:rPr>
            <w:noProof/>
            <w:webHidden/>
          </w:rPr>
          <w:t>8</w:t>
        </w:r>
        <w:r w:rsidR="003F0340">
          <w:rPr>
            <w:noProof/>
            <w:webHidden/>
          </w:rPr>
          <w:fldChar w:fldCharType="end"/>
        </w:r>
      </w:hyperlink>
    </w:p>
    <w:p w14:paraId="214CF56A" w14:textId="77777777" w:rsidR="003F0340" w:rsidRDefault="002A2C2F">
      <w:pPr>
        <w:pStyle w:val="TOC2"/>
        <w:tabs>
          <w:tab w:val="left" w:pos="1100"/>
          <w:tab w:val="right" w:leader="dot" w:pos="9350"/>
        </w:tabs>
        <w:rPr>
          <w:rFonts w:asciiTheme="minorHAnsi" w:eastAsiaTheme="minorEastAsia" w:hAnsiTheme="minorHAnsi"/>
          <w:noProof/>
        </w:rPr>
      </w:pPr>
      <w:hyperlink w:anchor="_Toc450147775" w:history="1">
        <w:r w:rsidR="003F0340" w:rsidRPr="004D2547">
          <w:rPr>
            <w:rStyle w:val="Hyperlink"/>
            <w:noProof/>
          </w:rPr>
          <w:t>3.12</w:t>
        </w:r>
        <w:r w:rsidR="003F0340">
          <w:rPr>
            <w:rFonts w:asciiTheme="minorHAnsi" w:eastAsiaTheme="minorEastAsia" w:hAnsiTheme="minorHAnsi"/>
            <w:noProof/>
          </w:rPr>
          <w:tab/>
        </w:r>
        <w:r w:rsidR="003F0340" w:rsidRPr="004D2547">
          <w:rPr>
            <w:rStyle w:val="Hyperlink"/>
            <w:noProof/>
          </w:rPr>
          <w:t>Risk Determination</w:t>
        </w:r>
        <w:r w:rsidR="003F0340">
          <w:rPr>
            <w:noProof/>
            <w:webHidden/>
          </w:rPr>
          <w:tab/>
        </w:r>
        <w:r w:rsidR="003F0340">
          <w:rPr>
            <w:noProof/>
            <w:webHidden/>
          </w:rPr>
          <w:fldChar w:fldCharType="begin"/>
        </w:r>
        <w:r w:rsidR="003F0340">
          <w:rPr>
            <w:noProof/>
            <w:webHidden/>
          </w:rPr>
          <w:instrText xml:space="preserve"> PAGEREF _Toc450147775 \h </w:instrText>
        </w:r>
        <w:r w:rsidR="003F0340">
          <w:rPr>
            <w:noProof/>
            <w:webHidden/>
          </w:rPr>
        </w:r>
        <w:r w:rsidR="003F0340">
          <w:rPr>
            <w:noProof/>
            <w:webHidden/>
          </w:rPr>
          <w:fldChar w:fldCharType="separate"/>
        </w:r>
        <w:r w:rsidR="003F0340">
          <w:rPr>
            <w:noProof/>
            <w:webHidden/>
          </w:rPr>
          <w:t>8</w:t>
        </w:r>
        <w:r w:rsidR="003F0340">
          <w:rPr>
            <w:noProof/>
            <w:webHidden/>
          </w:rPr>
          <w:fldChar w:fldCharType="end"/>
        </w:r>
      </w:hyperlink>
    </w:p>
    <w:p w14:paraId="206FB8C7" w14:textId="77777777" w:rsidR="003F0340" w:rsidRDefault="002A2C2F">
      <w:pPr>
        <w:pStyle w:val="TOC1"/>
        <w:rPr>
          <w:rFonts w:asciiTheme="minorHAnsi" w:eastAsiaTheme="minorEastAsia" w:hAnsiTheme="minorHAnsi"/>
          <w:noProof/>
          <w:kern w:val="0"/>
        </w:rPr>
      </w:pPr>
      <w:hyperlink w:anchor="_Toc450147776" w:history="1">
        <w:r w:rsidR="003F0340" w:rsidRPr="004D2547">
          <w:rPr>
            <w:rStyle w:val="Hyperlink"/>
            <w:noProof/>
          </w:rPr>
          <w:t>Appendix A. Security Controls</w:t>
        </w:r>
        <w:r w:rsidR="003F0340">
          <w:rPr>
            <w:noProof/>
            <w:webHidden/>
          </w:rPr>
          <w:tab/>
        </w:r>
        <w:r w:rsidR="003F0340">
          <w:rPr>
            <w:noProof/>
            <w:webHidden/>
          </w:rPr>
          <w:fldChar w:fldCharType="begin"/>
        </w:r>
        <w:r w:rsidR="003F0340">
          <w:rPr>
            <w:noProof/>
            <w:webHidden/>
          </w:rPr>
          <w:instrText xml:space="preserve"> PAGEREF _Toc450147776 \h </w:instrText>
        </w:r>
        <w:r w:rsidR="003F0340">
          <w:rPr>
            <w:noProof/>
            <w:webHidden/>
          </w:rPr>
        </w:r>
        <w:r w:rsidR="003F0340">
          <w:rPr>
            <w:noProof/>
            <w:webHidden/>
          </w:rPr>
          <w:fldChar w:fldCharType="separate"/>
        </w:r>
        <w:r w:rsidR="003F0340">
          <w:rPr>
            <w:noProof/>
            <w:webHidden/>
          </w:rPr>
          <w:t>10</w:t>
        </w:r>
        <w:r w:rsidR="003F0340">
          <w:rPr>
            <w:noProof/>
            <w:webHidden/>
          </w:rPr>
          <w:fldChar w:fldCharType="end"/>
        </w:r>
      </w:hyperlink>
    </w:p>
    <w:p w14:paraId="791078E4" w14:textId="77777777" w:rsidR="003F0340" w:rsidRDefault="002A2C2F">
      <w:pPr>
        <w:pStyle w:val="TOC1"/>
        <w:rPr>
          <w:rFonts w:asciiTheme="minorHAnsi" w:eastAsiaTheme="minorEastAsia" w:hAnsiTheme="minorHAnsi"/>
          <w:noProof/>
          <w:kern w:val="0"/>
        </w:rPr>
      </w:pPr>
      <w:hyperlink w:anchor="_Toc450147777" w:history="1">
        <w:r w:rsidR="003F0340" w:rsidRPr="004D2547">
          <w:rPr>
            <w:rStyle w:val="Hyperlink"/>
            <w:noProof/>
          </w:rPr>
          <w:t>Appendix B. Applicable Laws and Regulations</w:t>
        </w:r>
        <w:r w:rsidR="003F0340">
          <w:rPr>
            <w:noProof/>
            <w:webHidden/>
          </w:rPr>
          <w:tab/>
        </w:r>
        <w:r w:rsidR="003F0340">
          <w:rPr>
            <w:noProof/>
            <w:webHidden/>
          </w:rPr>
          <w:fldChar w:fldCharType="begin"/>
        </w:r>
        <w:r w:rsidR="003F0340">
          <w:rPr>
            <w:noProof/>
            <w:webHidden/>
          </w:rPr>
          <w:instrText xml:space="preserve"> PAGEREF _Toc450147777 \h </w:instrText>
        </w:r>
        <w:r w:rsidR="003F0340">
          <w:rPr>
            <w:noProof/>
            <w:webHidden/>
          </w:rPr>
        </w:r>
        <w:r w:rsidR="003F0340">
          <w:rPr>
            <w:noProof/>
            <w:webHidden/>
          </w:rPr>
          <w:fldChar w:fldCharType="separate"/>
        </w:r>
        <w:r w:rsidR="003F0340">
          <w:rPr>
            <w:noProof/>
            <w:webHidden/>
          </w:rPr>
          <w:t>18</w:t>
        </w:r>
        <w:r w:rsidR="003F0340">
          <w:rPr>
            <w:noProof/>
            <w:webHidden/>
          </w:rPr>
          <w:fldChar w:fldCharType="end"/>
        </w:r>
      </w:hyperlink>
    </w:p>
    <w:p w14:paraId="07FAB16D" w14:textId="77777777" w:rsidR="003F0340" w:rsidRDefault="002A2C2F">
      <w:pPr>
        <w:pStyle w:val="TOC1"/>
        <w:rPr>
          <w:rFonts w:asciiTheme="minorHAnsi" w:eastAsiaTheme="minorEastAsia" w:hAnsiTheme="minorHAnsi"/>
          <w:noProof/>
          <w:kern w:val="0"/>
        </w:rPr>
      </w:pPr>
      <w:hyperlink w:anchor="_Toc450147778" w:history="1">
        <w:r w:rsidR="003F0340" w:rsidRPr="004D2547">
          <w:rPr>
            <w:rStyle w:val="Hyperlink"/>
            <w:noProof/>
          </w:rPr>
          <w:t>Appendix C. Acronyms</w:t>
        </w:r>
        <w:r w:rsidR="003F0340">
          <w:rPr>
            <w:noProof/>
            <w:webHidden/>
          </w:rPr>
          <w:tab/>
        </w:r>
        <w:r w:rsidR="003F0340">
          <w:rPr>
            <w:noProof/>
            <w:webHidden/>
          </w:rPr>
          <w:fldChar w:fldCharType="begin"/>
        </w:r>
        <w:r w:rsidR="003F0340">
          <w:rPr>
            <w:noProof/>
            <w:webHidden/>
          </w:rPr>
          <w:instrText xml:space="preserve"> PAGEREF _Toc450147778 \h </w:instrText>
        </w:r>
        <w:r w:rsidR="003F0340">
          <w:rPr>
            <w:noProof/>
            <w:webHidden/>
          </w:rPr>
        </w:r>
        <w:r w:rsidR="003F0340">
          <w:rPr>
            <w:noProof/>
            <w:webHidden/>
          </w:rPr>
          <w:fldChar w:fldCharType="separate"/>
        </w:r>
        <w:r w:rsidR="003F0340">
          <w:rPr>
            <w:noProof/>
            <w:webHidden/>
          </w:rPr>
          <w:t>20</w:t>
        </w:r>
        <w:r w:rsidR="003F0340">
          <w:rPr>
            <w:noProof/>
            <w:webHidden/>
          </w:rPr>
          <w:fldChar w:fldCharType="end"/>
        </w:r>
      </w:hyperlink>
    </w:p>
    <w:p w14:paraId="3FD35283" w14:textId="4273A845" w:rsidR="00CE1CD0" w:rsidRDefault="00ED17F5" w:rsidP="00CE1CD0">
      <w:r>
        <w:rPr>
          <w:rFonts w:ascii="Calibri" w:hAnsi="Calibri"/>
          <w:kern w:val="20"/>
        </w:rPr>
        <w:fldChar w:fldCharType="end"/>
      </w:r>
    </w:p>
    <w:p w14:paraId="17C08C96" w14:textId="77777777" w:rsidR="00D9768F" w:rsidRDefault="00D9768F" w:rsidP="00DF4BF4">
      <w:pPr>
        <w:sectPr w:rsidR="00D9768F" w:rsidSect="00B523DA">
          <w:footnotePr>
            <w:pos w:val="beneathText"/>
          </w:footnotePr>
          <w:pgSz w:w="12240" w:h="15840" w:code="1"/>
          <w:pgMar w:top="1440" w:right="1440" w:bottom="1296" w:left="1440" w:header="576" w:footer="576" w:gutter="0"/>
          <w:pgNumType w:fmt="lowerRoman"/>
          <w:cols w:space="720"/>
          <w:titlePg/>
          <w:docGrid w:linePitch="326"/>
        </w:sectPr>
      </w:pPr>
    </w:p>
    <w:p w14:paraId="395BA3F2" w14:textId="1375F097" w:rsidR="00B5758A" w:rsidRDefault="00B5758A" w:rsidP="00940513">
      <w:pPr>
        <w:pStyle w:val="Approval"/>
      </w:pPr>
      <w:bookmarkStart w:id="2" w:name="_Toc450147754"/>
      <w:r w:rsidRPr="009719E8">
        <w:lastRenderedPageBreak/>
        <w:t>Record of Changes</w:t>
      </w:r>
      <w:bookmarkEnd w:id="2"/>
    </w:p>
    <w:p w14:paraId="6B47E4F8" w14:textId="45ECB510" w:rsidR="003F0340" w:rsidRDefault="003F0340" w:rsidP="003F0340">
      <w:pPr>
        <w:spacing w:before="120" w:after="120"/>
        <w:rPr>
          <w:rFonts w:ascii="Times New Roman" w:eastAsia="Lucida Sans Unicode" w:hAnsi="Times New Roman" w:cs="Times New Roman"/>
          <w:i/>
          <w:color w:val="8064A2"/>
          <w:kern w:val="1"/>
          <w:sz w:val="24"/>
          <w:szCs w:val="24"/>
          <w14:textFill>
            <w14:solidFill>
              <w14:srgbClr w14:val="8064A2">
                <w14:lumMod w14:val="75000"/>
              </w14:srgbClr>
            </w14:solidFill>
          </w14:textFill>
        </w:rPr>
      </w:pPr>
      <w:r w:rsidRPr="0069516A">
        <w:rPr>
          <w:i/>
          <w:color w:val="8064A2"/>
          <w:kern w:val="1"/>
          <w:sz w:val="24"/>
          <w14:textFill>
            <w14:solidFill>
              <w14:srgbClr w14:val="8064A2">
                <w14:lumMod w14:val="75000"/>
              </w14:srgbClr>
            </w14:solidFill>
          </w14:textFill>
        </w:rPr>
        <w:t>Note:</w:t>
      </w:r>
      <w:r>
        <w:rPr>
          <w:i/>
          <w:color w:val="8064A2"/>
          <w:kern w:val="1"/>
          <w:sz w:val="24"/>
          <w14:textFill>
            <w14:solidFill>
              <w14:srgbClr w14:val="8064A2">
                <w14:lumMod w14:val="75000"/>
              </w14:srgbClr>
            </w14:solidFill>
          </w14:textFill>
        </w:rPr>
        <w:t xml:space="preserve"> Throughout this template, red italicized text is provided to show an example of the data that users should include.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0A0" w:firstRow="1" w:lastRow="0" w:firstColumn="1" w:lastColumn="0" w:noHBand="0" w:noVBand="0"/>
      </w:tblPr>
      <w:tblGrid>
        <w:gridCol w:w="1491"/>
        <w:gridCol w:w="5619"/>
        <w:gridCol w:w="2240"/>
      </w:tblGrid>
      <w:tr w:rsidR="000941DA" w:rsidRPr="0051088E" w14:paraId="4399704D" w14:textId="77777777" w:rsidTr="000941DA">
        <w:trPr>
          <w:cantSplit/>
          <w:trHeight w:val="432"/>
          <w:tblHeader/>
          <w:jc w:val="center"/>
        </w:trPr>
        <w:tc>
          <w:tcPr>
            <w:tcW w:w="797" w:type="pct"/>
            <w:shd w:val="clear" w:color="auto" w:fill="1F497D"/>
            <w:vAlign w:val="center"/>
          </w:tcPr>
          <w:p w14:paraId="0BAD52BC" w14:textId="77777777" w:rsidR="000941DA" w:rsidRPr="0051088E" w:rsidRDefault="000941DA" w:rsidP="009719E8">
            <w:pPr>
              <w:pStyle w:val="StyleeGlobalTechTableHeaderLatinBodyCalibri"/>
              <w:rPr>
                <w:color w:val="000000"/>
              </w:rPr>
            </w:pPr>
            <w:r w:rsidRPr="0051088E">
              <w:t>Date</w:t>
            </w:r>
          </w:p>
        </w:tc>
        <w:tc>
          <w:tcPr>
            <w:tcW w:w="3005" w:type="pct"/>
            <w:shd w:val="clear" w:color="auto" w:fill="1F497D"/>
            <w:vAlign w:val="center"/>
          </w:tcPr>
          <w:p w14:paraId="134BA548" w14:textId="77777777" w:rsidR="000941DA" w:rsidRPr="009719E8" w:rsidRDefault="000941DA" w:rsidP="009719E8">
            <w:pPr>
              <w:pStyle w:val="StyleeGlobalTechTableHeaderLatinBodyCalibri"/>
            </w:pPr>
            <w:r w:rsidRPr="009719E8">
              <w:t>Description</w:t>
            </w:r>
          </w:p>
        </w:tc>
        <w:tc>
          <w:tcPr>
            <w:tcW w:w="1198" w:type="pct"/>
            <w:shd w:val="clear" w:color="auto" w:fill="1F497D"/>
            <w:vAlign w:val="center"/>
          </w:tcPr>
          <w:p w14:paraId="08CD35E6" w14:textId="77777777" w:rsidR="000941DA" w:rsidRPr="0051088E" w:rsidRDefault="000941DA" w:rsidP="009719E8">
            <w:pPr>
              <w:pStyle w:val="StyleeGlobalTechTableHeaderLatinBodyCalibri"/>
              <w:rPr>
                <w:color w:val="000000"/>
              </w:rPr>
            </w:pPr>
            <w:r w:rsidRPr="0051088E">
              <w:t>Author</w:t>
            </w:r>
          </w:p>
        </w:tc>
      </w:tr>
      <w:tr w:rsidR="000941DA" w:rsidRPr="0051088E" w14:paraId="0E7F71BC" w14:textId="77777777" w:rsidTr="000941DA">
        <w:trPr>
          <w:cantSplit/>
          <w:trHeight w:val="432"/>
          <w:jc w:val="center"/>
        </w:trPr>
        <w:tc>
          <w:tcPr>
            <w:tcW w:w="797" w:type="pct"/>
            <w:vAlign w:val="center"/>
          </w:tcPr>
          <w:p w14:paraId="70761934" w14:textId="59B7F44E" w:rsidR="000941DA" w:rsidRPr="00EC568C" w:rsidRDefault="00EC568C" w:rsidP="00BF0D43">
            <w:pPr>
              <w:rPr>
                <w:i/>
                <w:color w:val="FF0000"/>
              </w:rPr>
            </w:pPr>
            <w:r w:rsidRPr="00EC568C">
              <w:rPr>
                <w:i/>
                <w:color w:val="FF0000"/>
              </w:rPr>
              <w:t>1/1/2015</w:t>
            </w:r>
          </w:p>
        </w:tc>
        <w:tc>
          <w:tcPr>
            <w:tcW w:w="3005" w:type="pct"/>
            <w:vAlign w:val="center"/>
          </w:tcPr>
          <w:p w14:paraId="7DB1DAEB" w14:textId="01243C44" w:rsidR="000941DA" w:rsidRPr="00EC568C" w:rsidRDefault="00EC568C" w:rsidP="00BF0D43">
            <w:pPr>
              <w:rPr>
                <w:i/>
                <w:color w:val="FF0000"/>
              </w:rPr>
            </w:pPr>
            <w:r w:rsidRPr="00EC568C">
              <w:rPr>
                <w:i/>
                <w:color w:val="FF0000"/>
              </w:rPr>
              <w:t xml:space="preserve">Created initial draft, including basic system information from the SSP. </w:t>
            </w:r>
          </w:p>
        </w:tc>
        <w:tc>
          <w:tcPr>
            <w:tcW w:w="1198" w:type="pct"/>
            <w:vAlign w:val="center"/>
          </w:tcPr>
          <w:p w14:paraId="49E26D14" w14:textId="6628ADB4" w:rsidR="000941DA" w:rsidRPr="00EC568C" w:rsidRDefault="00EC568C" w:rsidP="00BF0D43">
            <w:pPr>
              <w:rPr>
                <w:i/>
                <w:color w:val="FF0000"/>
              </w:rPr>
            </w:pPr>
            <w:r w:rsidRPr="00EC568C">
              <w:rPr>
                <w:i/>
                <w:color w:val="FF0000"/>
              </w:rPr>
              <w:t>J. Smith</w:t>
            </w:r>
          </w:p>
        </w:tc>
      </w:tr>
      <w:tr w:rsidR="000941DA" w:rsidRPr="0051088E" w14:paraId="607F1D9E" w14:textId="77777777" w:rsidTr="000941DA">
        <w:trPr>
          <w:cantSplit/>
          <w:trHeight w:val="432"/>
          <w:jc w:val="center"/>
        </w:trPr>
        <w:tc>
          <w:tcPr>
            <w:tcW w:w="797" w:type="pct"/>
            <w:vAlign w:val="center"/>
          </w:tcPr>
          <w:p w14:paraId="4A3AE820" w14:textId="104D763D" w:rsidR="000941DA" w:rsidRDefault="000941DA" w:rsidP="00BF0D43"/>
        </w:tc>
        <w:tc>
          <w:tcPr>
            <w:tcW w:w="3005" w:type="pct"/>
            <w:vAlign w:val="center"/>
          </w:tcPr>
          <w:p w14:paraId="50E8019E" w14:textId="0E2DDB94" w:rsidR="000941DA" w:rsidRPr="0051088E" w:rsidRDefault="000941DA" w:rsidP="00BF0D43"/>
        </w:tc>
        <w:tc>
          <w:tcPr>
            <w:tcW w:w="1198" w:type="pct"/>
            <w:vAlign w:val="center"/>
          </w:tcPr>
          <w:p w14:paraId="75051EE5" w14:textId="5208238E" w:rsidR="000941DA" w:rsidRPr="0051088E" w:rsidRDefault="000941DA" w:rsidP="00BF0D43"/>
        </w:tc>
      </w:tr>
      <w:tr w:rsidR="000941DA" w:rsidRPr="0051088E" w14:paraId="28AD5910" w14:textId="77777777" w:rsidTr="000941DA">
        <w:trPr>
          <w:cantSplit/>
          <w:trHeight w:val="432"/>
          <w:jc w:val="center"/>
        </w:trPr>
        <w:tc>
          <w:tcPr>
            <w:tcW w:w="797" w:type="pct"/>
            <w:vAlign w:val="center"/>
          </w:tcPr>
          <w:p w14:paraId="07A01BEE" w14:textId="20B930D6" w:rsidR="000941DA" w:rsidRDefault="000941DA" w:rsidP="00BF0D43"/>
        </w:tc>
        <w:tc>
          <w:tcPr>
            <w:tcW w:w="3005" w:type="pct"/>
            <w:vAlign w:val="center"/>
          </w:tcPr>
          <w:p w14:paraId="245C31A9" w14:textId="1A53ED09" w:rsidR="000941DA" w:rsidRPr="0051088E" w:rsidRDefault="000941DA" w:rsidP="00BF0D43"/>
        </w:tc>
        <w:tc>
          <w:tcPr>
            <w:tcW w:w="1198" w:type="pct"/>
            <w:vAlign w:val="center"/>
          </w:tcPr>
          <w:p w14:paraId="49C5146C" w14:textId="06BDC1DA" w:rsidR="000941DA" w:rsidRPr="0051088E" w:rsidRDefault="000941DA" w:rsidP="00BF0D43"/>
        </w:tc>
      </w:tr>
      <w:tr w:rsidR="000941DA" w:rsidRPr="0051088E" w14:paraId="403A14A0" w14:textId="77777777" w:rsidTr="000941DA">
        <w:trPr>
          <w:cantSplit/>
          <w:trHeight w:val="432"/>
          <w:jc w:val="center"/>
        </w:trPr>
        <w:tc>
          <w:tcPr>
            <w:tcW w:w="797" w:type="pct"/>
            <w:vAlign w:val="center"/>
          </w:tcPr>
          <w:p w14:paraId="1D3E8EE2" w14:textId="2A0B5B1D" w:rsidR="000941DA" w:rsidRDefault="000941DA" w:rsidP="00BF0D43"/>
        </w:tc>
        <w:tc>
          <w:tcPr>
            <w:tcW w:w="3005" w:type="pct"/>
            <w:vAlign w:val="center"/>
          </w:tcPr>
          <w:p w14:paraId="03FC464D" w14:textId="17D38E6B" w:rsidR="000941DA" w:rsidRDefault="000941DA" w:rsidP="00BF0D43"/>
        </w:tc>
        <w:tc>
          <w:tcPr>
            <w:tcW w:w="1198" w:type="pct"/>
            <w:vAlign w:val="center"/>
          </w:tcPr>
          <w:p w14:paraId="28397B40" w14:textId="7B934EEA" w:rsidR="000941DA" w:rsidRDefault="000941DA" w:rsidP="00BF0D43"/>
        </w:tc>
      </w:tr>
      <w:tr w:rsidR="000941DA" w:rsidRPr="0051088E" w14:paraId="0EDCA7BC" w14:textId="77777777" w:rsidTr="000941DA">
        <w:trPr>
          <w:cantSplit/>
          <w:trHeight w:val="432"/>
          <w:jc w:val="center"/>
        </w:trPr>
        <w:tc>
          <w:tcPr>
            <w:tcW w:w="797" w:type="pct"/>
            <w:vAlign w:val="center"/>
          </w:tcPr>
          <w:p w14:paraId="5D242002" w14:textId="77777777" w:rsidR="000941DA" w:rsidRDefault="000941DA" w:rsidP="00894CA1">
            <w:pPr>
              <w:pStyle w:val="eGlobalTechBodyText"/>
              <w:jc w:val="left"/>
              <w:rPr>
                <w:rFonts w:asciiTheme="minorHAnsi" w:hAnsiTheme="minorHAnsi" w:cstheme="minorHAnsi"/>
                <w:sz w:val="20"/>
                <w:szCs w:val="20"/>
              </w:rPr>
            </w:pPr>
          </w:p>
        </w:tc>
        <w:tc>
          <w:tcPr>
            <w:tcW w:w="3005" w:type="pct"/>
            <w:vAlign w:val="center"/>
          </w:tcPr>
          <w:p w14:paraId="4DECD986" w14:textId="77777777" w:rsidR="000941DA" w:rsidRDefault="000941DA" w:rsidP="00894CA1">
            <w:pPr>
              <w:pStyle w:val="eGlobalTechBodyText"/>
              <w:jc w:val="left"/>
              <w:rPr>
                <w:rFonts w:asciiTheme="minorHAnsi" w:hAnsiTheme="minorHAnsi" w:cstheme="minorHAnsi"/>
                <w:sz w:val="20"/>
                <w:szCs w:val="20"/>
              </w:rPr>
            </w:pPr>
          </w:p>
        </w:tc>
        <w:tc>
          <w:tcPr>
            <w:tcW w:w="1198" w:type="pct"/>
            <w:vAlign w:val="center"/>
          </w:tcPr>
          <w:p w14:paraId="4A1B280F" w14:textId="77777777" w:rsidR="000941DA" w:rsidRDefault="000941DA" w:rsidP="00894CA1">
            <w:pPr>
              <w:pStyle w:val="eGlobalTechBodyText"/>
              <w:jc w:val="center"/>
              <w:rPr>
                <w:rFonts w:asciiTheme="minorHAnsi" w:hAnsiTheme="minorHAnsi" w:cstheme="minorHAnsi"/>
                <w:sz w:val="20"/>
                <w:szCs w:val="20"/>
              </w:rPr>
            </w:pPr>
          </w:p>
        </w:tc>
      </w:tr>
    </w:tbl>
    <w:p w14:paraId="421B9A6F" w14:textId="77777777" w:rsidR="009F0A8A" w:rsidRPr="002D191B" w:rsidRDefault="009F0A8A" w:rsidP="00993EA5">
      <w:pPr>
        <w:rPr>
          <w:sz w:val="32"/>
          <w:szCs w:val="32"/>
        </w:rPr>
      </w:pPr>
    </w:p>
    <w:p w14:paraId="2E8FCD05" w14:textId="77777777" w:rsidR="00D9768F" w:rsidRDefault="00D9768F">
      <w:pPr>
        <w:sectPr w:rsidR="00D9768F" w:rsidSect="00B523DA">
          <w:footnotePr>
            <w:pos w:val="beneathText"/>
          </w:footnotePr>
          <w:pgSz w:w="12240" w:h="15840" w:code="1"/>
          <w:pgMar w:top="1440" w:right="1440" w:bottom="1296" w:left="1440" w:header="576" w:footer="576" w:gutter="0"/>
          <w:pgNumType w:fmt="lowerRoman"/>
          <w:cols w:space="720"/>
          <w:titlePg/>
          <w:docGrid w:linePitch="326"/>
        </w:sectPr>
      </w:pPr>
    </w:p>
    <w:p w14:paraId="5B74D95F" w14:textId="57ABE8E4" w:rsidR="00A04056" w:rsidRPr="00E92EAD" w:rsidRDefault="001C6863" w:rsidP="007E73AD">
      <w:pPr>
        <w:pStyle w:val="Heading1"/>
      </w:pPr>
      <w:bookmarkStart w:id="3" w:name="_Toc450147755"/>
      <w:bookmarkStart w:id="4" w:name="_Toc343605131"/>
      <w:bookmarkStart w:id="5" w:name="_Toc303620825"/>
      <w:r w:rsidRPr="00E92EAD">
        <w:lastRenderedPageBreak/>
        <w:t>Introduction</w:t>
      </w:r>
      <w:bookmarkEnd w:id="3"/>
    </w:p>
    <w:p w14:paraId="17B867FE" w14:textId="26B9C201" w:rsidR="00B17C93" w:rsidRPr="00E92EAD" w:rsidRDefault="00B17C93" w:rsidP="007E73AD">
      <w:pPr>
        <w:pStyle w:val="Heading2"/>
      </w:pPr>
      <w:bookmarkStart w:id="6" w:name="_Toc450147756"/>
      <w:r w:rsidRPr="00E92EAD">
        <w:t>Background</w:t>
      </w:r>
      <w:bookmarkEnd w:id="6"/>
    </w:p>
    <w:p w14:paraId="57FC6930" w14:textId="35A10597" w:rsidR="002543DE" w:rsidRDefault="002F0421" w:rsidP="00F17CD3">
      <w:r>
        <w:t>T</w:t>
      </w:r>
      <w:r w:rsidR="000E1869" w:rsidRPr="000E1869">
        <w:t>he Federal Information Security M</w:t>
      </w:r>
      <w:r>
        <w:t>odernization</w:t>
      </w:r>
      <w:r w:rsidR="000E1869" w:rsidRPr="000E1869">
        <w:t xml:space="preserve"> Act (FISMA)</w:t>
      </w:r>
      <w:r w:rsidR="00BC7B17">
        <w:t xml:space="preserve"> of 20</w:t>
      </w:r>
      <w:r>
        <w:t>14</w:t>
      </w:r>
      <w:r w:rsidR="000E1869" w:rsidRPr="000E1869">
        <w:t xml:space="preserve">, requires each federal agency to develop, document, and implement an agency-wide information security program to safeguard the data and </w:t>
      </w:r>
      <w:r w:rsidR="00B34038">
        <w:t>information technology (</w:t>
      </w:r>
      <w:r w:rsidR="000E1869" w:rsidRPr="000E1869">
        <w:t>IT</w:t>
      </w:r>
      <w:r w:rsidR="00B34038">
        <w:t>)</w:t>
      </w:r>
      <w:r w:rsidR="000E1869" w:rsidRPr="000E1869">
        <w:t xml:space="preserve"> systems that support the operations and assets of the agency.  System security planning is an important activity in the agency’s security program and should be incorporated throughout a system’s lifecycle. This </w:t>
      </w:r>
      <w:r w:rsidR="00D97036">
        <w:t xml:space="preserve">planning </w:t>
      </w:r>
      <w:r w:rsidR="000E1869" w:rsidRPr="000E1869">
        <w:t xml:space="preserve">helps ensure that events such as system changes or new threats that trigger updates to security </w:t>
      </w:r>
      <w:r w:rsidR="000E1869" w:rsidRPr="000E1869">
        <w:t>controls can be accurately documented and effectively managed.</w:t>
      </w:r>
      <w:r w:rsidR="00B17C93">
        <w:t xml:space="preserve"> A critical component of meeting this requirement is </w:t>
      </w:r>
      <w:r w:rsidR="008231C4">
        <w:t>plan</w:t>
      </w:r>
      <w:r w:rsidR="000E1869">
        <w:t>ning</w:t>
      </w:r>
      <w:r w:rsidR="008231C4">
        <w:t xml:space="preserve"> for, and conduct</w:t>
      </w:r>
      <w:r w:rsidR="000E1869">
        <w:t>ing</w:t>
      </w:r>
      <w:r w:rsidR="008231C4">
        <w:t xml:space="preserve"> </w:t>
      </w:r>
      <w:r w:rsidR="005B1944" w:rsidRPr="00777738">
        <w:rPr>
          <w:szCs w:val="24"/>
        </w:rPr>
        <w:t>periodic assessment</w:t>
      </w:r>
      <w:r w:rsidR="008231C4">
        <w:rPr>
          <w:szCs w:val="24"/>
        </w:rPr>
        <w:t>s</w:t>
      </w:r>
      <w:r w:rsidR="005B1944" w:rsidRPr="00777738">
        <w:rPr>
          <w:szCs w:val="24"/>
        </w:rPr>
        <w:t xml:space="preserve"> of</w:t>
      </w:r>
      <w:r w:rsidR="00D97036">
        <w:rPr>
          <w:szCs w:val="24"/>
        </w:rPr>
        <w:t>,</w:t>
      </w:r>
      <w:r w:rsidR="005B1944" w:rsidRPr="00777738">
        <w:rPr>
          <w:szCs w:val="24"/>
        </w:rPr>
        <w:t xml:space="preserve"> risk to agency operations or assets r</w:t>
      </w:r>
      <w:r w:rsidR="00B17C93">
        <w:rPr>
          <w:szCs w:val="24"/>
        </w:rPr>
        <w:t xml:space="preserve">esulting from the operation of </w:t>
      </w:r>
      <w:r w:rsidR="005B1944" w:rsidRPr="00777738">
        <w:rPr>
          <w:szCs w:val="24"/>
        </w:rPr>
        <w:t>information system</w:t>
      </w:r>
      <w:r w:rsidR="00B17C93">
        <w:rPr>
          <w:szCs w:val="24"/>
        </w:rPr>
        <w:t>s</w:t>
      </w:r>
      <w:r w:rsidR="005B1944" w:rsidRPr="00777738">
        <w:rPr>
          <w:szCs w:val="24"/>
        </w:rPr>
        <w:t xml:space="preserve">. </w:t>
      </w:r>
    </w:p>
    <w:p w14:paraId="1DD25733" w14:textId="3334C3D4" w:rsidR="007A16F9" w:rsidRDefault="002543DE" w:rsidP="007E73AD">
      <w:pPr>
        <w:pStyle w:val="Heading2"/>
      </w:pPr>
      <w:bookmarkStart w:id="7" w:name="_Toc450147757"/>
      <w:bookmarkStart w:id="8" w:name="_Toc228876341"/>
      <w:bookmarkEnd w:id="4"/>
      <w:r>
        <w:t>Purpose</w:t>
      </w:r>
      <w:bookmarkEnd w:id="7"/>
    </w:p>
    <w:p w14:paraId="656023B4" w14:textId="40A054C0" w:rsidR="008231C4" w:rsidRDefault="002543DE" w:rsidP="005B1944">
      <w:r w:rsidRPr="005B1944">
        <w:t xml:space="preserve">The </w:t>
      </w:r>
      <w:r w:rsidR="00B17C93">
        <w:t xml:space="preserve">primary </w:t>
      </w:r>
      <w:r w:rsidR="005B1944">
        <w:t xml:space="preserve">purpose of this document is to </w:t>
      </w:r>
      <w:r w:rsidR="003A2E08">
        <w:t xml:space="preserve">establish the appropriate expectations </w:t>
      </w:r>
      <w:r w:rsidR="008231C4" w:rsidRPr="008231C4">
        <w:t>for the security control assessment</w:t>
      </w:r>
      <w:r w:rsidR="008231C4">
        <w:t xml:space="preserve"> of &lt;&lt;System</w:t>
      </w:r>
      <w:r w:rsidR="00255348">
        <w:t xml:space="preserve"> Acronym</w:t>
      </w:r>
      <w:r w:rsidR="008231C4">
        <w:t>&gt;&gt;</w:t>
      </w:r>
      <w:r w:rsidR="003A2E08">
        <w:t xml:space="preserve"> by providing </w:t>
      </w:r>
      <w:r w:rsidR="008231C4" w:rsidRPr="008231C4">
        <w:t xml:space="preserve">a detailed roadmap of how </w:t>
      </w:r>
      <w:r w:rsidR="003A2E08">
        <w:t>the</w:t>
      </w:r>
      <w:r w:rsidR="008231C4" w:rsidRPr="008231C4">
        <w:t xml:space="preserve"> assessment</w:t>
      </w:r>
      <w:r w:rsidR="003A2E08">
        <w:t xml:space="preserve"> will be conducted, the level of effort required to complete the assessment, and the overall scope and purpose of the assessment. </w:t>
      </w:r>
    </w:p>
    <w:p w14:paraId="12B019E8" w14:textId="77777777" w:rsidR="008231C4" w:rsidRDefault="008231C4" w:rsidP="005B1944"/>
    <w:p w14:paraId="4B851D29" w14:textId="6CB4CCFD" w:rsidR="007A16F9" w:rsidRDefault="00B17C93">
      <w:pPr>
        <w:rPr>
          <w:rFonts w:ascii="Calibri" w:hAnsi="Calibri"/>
          <w:b/>
          <w:color w:val="1F497D" w:themeColor="text2"/>
          <w:sz w:val="36"/>
          <w:szCs w:val="30"/>
        </w:rPr>
      </w:pPr>
      <w:r>
        <w:rPr>
          <w:color w:val="000000"/>
          <w:szCs w:val="24"/>
        </w:rPr>
        <w:t xml:space="preserve">In addition to its primary purpose, </w:t>
      </w:r>
      <w:r w:rsidR="00E35CCF">
        <w:rPr>
          <w:color w:val="000000"/>
          <w:szCs w:val="24"/>
        </w:rPr>
        <w:t>using</w:t>
      </w:r>
      <w:r>
        <w:rPr>
          <w:color w:val="000000"/>
          <w:szCs w:val="24"/>
        </w:rPr>
        <w:t xml:space="preserve"> this </w:t>
      </w:r>
      <w:r w:rsidR="003A2E08">
        <w:rPr>
          <w:color w:val="000000"/>
          <w:szCs w:val="24"/>
        </w:rPr>
        <w:t>plan</w:t>
      </w:r>
      <w:r>
        <w:rPr>
          <w:color w:val="000000"/>
          <w:szCs w:val="24"/>
        </w:rPr>
        <w:t xml:space="preserve"> will contribute to IHS’s ability to comply with a number of laws, memoranda, standards, and guidelines including FISMA, </w:t>
      </w:r>
      <w:r w:rsidR="00E35CCF">
        <w:rPr>
          <w:color w:val="000000"/>
          <w:szCs w:val="24"/>
        </w:rPr>
        <w:t>Office of Management and Budget (OMB)</w:t>
      </w:r>
      <w:r w:rsidRPr="006E14BF">
        <w:rPr>
          <w:i/>
          <w:color w:val="000000"/>
          <w:szCs w:val="24"/>
        </w:rPr>
        <w:t xml:space="preserve"> Circular A-130</w:t>
      </w:r>
      <w:r w:rsidR="00114534" w:rsidRPr="006E14BF">
        <w:rPr>
          <w:i/>
          <w:color w:val="000000"/>
          <w:szCs w:val="24"/>
        </w:rPr>
        <w:t>, Appendix III</w:t>
      </w:r>
      <w:r w:rsidR="00114534">
        <w:rPr>
          <w:color w:val="000000"/>
          <w:szCs w:val="24"/>
        </w:rPr>
        <w:t xml:space="preserve">, </w:t>
      </w:r>
      <w:r w:rsidR="00255348">
        <w:rPr>
          <w:color w:val="000000"/>
          <w:szCs w:val="24"/>
        </w:rPr>
        <w:t xml:space="preserve">and </w:t>
      </w:r>
      <w:r w:rsidRPr="00777738">
        <w:rPr>
          <w:szCs w:val="24"/>
        </w:rPr>
        <w:t xml:space="preserve">National Institute of Standards and Technology (NIST) Special Publication (SP) </w:t>
      </w:r>
      <w:r w:rsidRPr="005B1944">
        <w:t xml:space="preserve">800-37 Revision </w:t>
      </w:r>
      <w:r w:rsidR="00931E42">
        <w:t>2</w:t>
      </w:r>
      <w:r w:rsidRPr="00F17CD3">
        <w:rPr>
          <w:i/>
        </w:rPr>
        <w:t xml:space="preserve">, </w:t>
      </w:r>
      <w:r w:rsidR="00931E42">
        <w:rPr>
          <w:i/>
        </w:rPr>
        <w:t>Risk Management Framework for Information Systems and Organizations: A System Life Cycle Approach for Security and Privacy</w:t>
      </w:r>
      <w:r>
        <w:t>.</w:t>
      </w:r>
    </w:p>
    <w:p w14:paraId="3D9E40ED" w14:textId="0F3C4209" w:rsidR="00A74F66" w:rsidRDefault="00A74F66"/>
    <w:p w14:paraId="7544CFFA" w14:textId="77777777" w:rsidR="00D9768F" w:rsidRDefault="00D9768F">
      <w:pPr>
        <w:sectPr w:rsidR="00D9768F" w:rsidSect="00B523DA">
          <w:footerReference w:type="first" r:id="rId18"/>
          <w:footnotePr>
            <w:pos w:val="beneathText"/>
          </w:footnotePr>
          <w:pgSz w:w="12240" w:h="15840" w:code="1"/>
          <w:pgMar w:top="1440" w:right="1440" w:bottom="1296" w:left="1440" w:header="576" w:footer="576" w:gutter="0"/>
          <w:pgNumType w:start="1"/>
          <w:cols w:space="720"/>
          <w:titlePg/>
          <w:docGrid w:linePitch="326"/>
        </w:sectPr>
      </w:pPr>
      <w:bookmarkStart w:id="9" w:name="_Toc306872499"/>
      <w:bookmarkStart w:id="10" w:name="_Toc306873570"/>
      <w:bookmarkStart w:id="11" w:name="_Toc345325507"/>
      <w:bookmarkStart w:id="12" w:name="_Toc404674017"/>
    </w:p>
    <w:p w14:paraId="505F2F34" w14:textId="164E2083" w:rsidR="008A4028" w:rsidRDefault="008A4028" w:rsidP="007E73AD">
      <w:pPr>
        <w:pStyle w:val="Heading1"/>
      </w:pPr>
      <w:bookmarkStart w:id="13" w:name="_Toc419277299"/>
      <w:bookmarkStart w:id="14" w:name="_Toc450147758"/>
      <w:bookmarkEnd w:id="5"/>
      <w:bookmarkEnd w:id="8"/>
      <w:bookmarkEnd w:id="9"/>
      <w:bookmarkEnd w:id="10"/>
      <w:bookmarkEnd w:id="11"/>
      <w:bookmarkEnd w:id="12"/>
      <w:r w:rsidRPr="00EB7043">
        <w:lastRenderedPageBreak/>
        <w:t>System</w:t>
      </w:r>
      <w:r>
        <w:t xml:space="preserve"> Overview</w:t>
      </w:r>
      <w:bookmarkEnd w:id="13"/>
      <w:bookmarkEnd w:id="14"/>
    </w:p>
    <w:p w14:paraId="6EA2CAE9" w14:textId="7EAAB74E" w:rsidR="008A4028" w:rsidRDefault="008A4028" w:rsidP="008A4028">
      <w:r>
        <w:t xml:space="preserve">This section provides information about &lt;&lt;System Acronym&gt;&gt; that is critical to conducting an accurate and thorough security control assessment. The &lt;&lt;System Acronym&gt;&gt; System Security Plan (SSP) is the primary source for system information and detailed descriptions of the security controls that have been implemented to protect the system and its data. </w:t>
      </w:r>
      <w:r w:rsidR="00B51454">
        <w:t>The Security Control Assessor will evaluate a</w:t>
      </w:r>
      <w:r>
        <w:t xml:space="preserve">ll information provided by the &lt;&lt;System Acronym&gt;&gt; SSP during this assessment. </w:t>
      </w:r>
    </w:p>
    <w:p w14:paraId="572AC1DB" w14:textId="05751E66" w:rsidR="008A4028" w:rsidRDefault="008A4028" w:rsidP="007E73AD">
      <w:pPr>
        <w:pStyle w:val="Heading2"/>
      </w:pPr>
      <w:bookmarkStart w:id="15" w:name="_Toc419277300"/>
      <w:bookmarkStart w:id="16" w:name="_Toc450147759"/>
      <w:r w:rsidRPr="007E73AD">
        <w:t>System</w:t>
      </w:r>
      <w:r w:rsidRPr="00494679">
        <w:t xml:space="preserve"> Identification</w:t>
      </w:r>
      <w:bookmarkEnd w:id="15"/>
      <w:bookmarkEnd w:id="16"/>
    </w:p>
    <w:p w14:paraId="0EA65124" w14:textId="73A8D233" w:rsidR="00D97036" w:rsidRPr="00D97036" w:rsidRDefault="006D1607" w:rsidP="006E14BF">
      <w:r>
        <w:t>This section contains information identifying the &lt;&lt;System Acronym&gt;&gt; system.</w:t>
      </w:r>
      <w:bookmarkStart w:id="17" w:name="_Toc419277301"/>
      <w:r w:rsidR="006E14BF">
        <w:t xml:space="preserve"> </w:t>
      </w:r>
      <w:bookmarkEnd w:id="17"/>
      <w:r w:rsidR="00D97036">
        <w:fldChar w:fldCharType="begin"/>
      </w:r>
      <w:r w:rsidR="00D97036">
        <w:instrText xml:space="preserve"> REF _Ref439656022 \h </w:instrText>
      </w:r>
      <w:r w:rsidR="00D97036">
        <w:fldChar w:fldCharType="separate"/>
      </w:r>
      <w:r w:rsidR="00D97036" w:rsidRPr="00D97036">
        <w:t xml:space="preserve">Table </w:t>
      </w:r>
      <w:r w:rsidR="00D97036">
        <w:rPr>
          <w:noProof/>
        </w:rPr>
        <w:t>1</w:t>
      </w:r>
      <w:r w:rsidR="00D97036">
        <w:fldChar w:fldCharType="end"/>
      </w:r>
      <w:r w:rsidR="00D97036">
        <w:t xml:space="preserve"> contains the &lt;&lt;System Acronym&gt;&gt; system</w:t>
      </w:r>
      <w:r w:rsidR="00D11984">
        <w:t xml:space="preserve"> </w:t>
      </w:r>
      <w:r w:rsidR="00C36716">
        <w:t>name, per</w:t>
      </w:r>
      <w:r w:rsidR="00217DA7">
        <w:t xml:space="preserve"> the </w:t>
      </w:r>
      <w:r w:rsidR="00E35CCF">
        <w:t>Health and Human Services (</w:t>
      </w:r>
      <w:r w:rsidR="00C36716">
        <w:t>H</w:t>
      </w:r>
      <w:r w:rsidR="00217DA7">
        <w:t>HS</w:t>
      </w:r>
      <w:r w:rsidR="00E35CCF">
        <w:t>)</w:t>
      </w:r>
      <w:r w:rsidR="00217DA7">
        <w:t xml:space="preserve"> </w:t>
      </w:r>
      <w:r w:rsidR="00C36716">
        <w:t>E</w:t>
      </w:r>
      <w:r w:rsidR="00217DA7">
        <w:t xml:space="preserve">nterprise </w:t>
      </w:r>
      <w:r w:rsidR="00C36716">
        <w:t>A</w:t>
      </w:r>
      <w:r w:rsidR="00217DA7">
        <w:t xml:space="preserve">rchitecture </w:t>
      </w:r>
      <w:r w:rsidR="00C36716">
        <w:t>R</w:t>
      </w:r>
      <w:r w:rsidR="00217DA7">
        <w:t>epository (HEAR)</w:t>
      </w:r>
      <w:r w:rsidR="00D97036">
        <w:t>.</w:t>
      </w:r>
    </w:p>
    <w:p w14:paraId="57B6A52C" w14:textId="531BD284" w:rsidR="00D11BB8" w:rsidRPr="0069516A" w:rsidRDefault="00D11BB8" w:rsidP="00E35CCF">
      <w:pPr>
        <w:spacing w:before="120"/>
        <w:rPr>
          <w:rFonts w:ascii="Times New Roman" w:eastAsia="Lucida Sans Unicode" w:hAnsi="Times New Roman" w:cs="Times New Roman"/>
          <w:i/>
          <w:color w:val="8064A2"/>
          <w:kern w:val="1"/>
          <w:sz w:val="24"/>
          <w:szCs w:val="24"/>
          <w14:textFill>
            <w14:solidFill>
              <w14:srgbClr w14:val="8064A2">
                <w14:lumMod w14:val="75000"/>
              </w14:srgbClr>
            </w14:solidFill>
          </w14:textFill>
        </w:rPr>
      </w:pPr>
      <w:r w:rsidRPr="0069516A">
        <w:rPr>
          <w:rFonts w:eastAsia="Lucida Sans Unicode" w:cs="Times New Roman"/>
          <w:i/>
          <w:color w:val="8064A2"/>
          <w:kern w:val="1"/>
          <w:sz w:val="24"/>
          <w:szCs w:val="24"/>
          <w:u w:val="single"/>
          <w14:textFill>
            <w14:solidFill>
              <w14:srgbClr w14:val="8064A2">
                <w14:lumMod w14:val="75000"/>
              </w14:srgbClr>
            </w14:solidFill>
          </w14:textFill>
        </w:rPr>
        <w:t>Instruction</w:t>
      </w:r>
      <w:r w:rsidRPr="0069516A">
        <w:rPr>
          <w:rFonts w:ascii="Times New Roman" w:eastAsia="Lucida Sans Unicode" w:hAnsi="Times New Roman" w:cs="Times New Roman"/>
          <w:i/>
          <w:color w:val="8064A2"/>
          <w:kern w:val="1"/>
          <w:sz w:val="24"/>
          <w:szCs w:val="24"/>
          <w:u w:val="single"/>
          <w14:textFill>
            <w14:solidFill>
              <w14:srgbClr w14:val="8064A2">
                <w14:lumMod w14:val="75000"/>
              </w14:srgbClr>
            </w14:solidFill>
          </w14:textFill>
        </w:rPr>
        <w:t>:</w:t>
      </w:r>
      <w:r w:rsidRPr="0069516A">
        <w:rPr>
          <w:rFonts w:ascii="Times New Roman" w:eastAsia="Lucida Sans Unicode" w:hAnsi="Times New Roman" w:cs="Times New Roman"/>
          <w:i/>
          <w:color w:val="8064A2"/>
          <w:kern w:val="1"/>
          <w:sz w:val="24"/>
          <w:szCs w:val="24"/>
          <w14:textFill>
            <w14:solidFill>
              <w14:srgbClr w14:val="8064A2">
                <w14:lumMod w14:val="75000"/>
              </w14:srgbClr>
            </w14:solidFill>
          </w14:textFill>
        </w:rPr>
        <w:t xml:space="preserve"> Complete the table below with applicable information from the HEAR.</w:t>
      </w:r>
      <w:r w:rsidR="00D9734D" w:rsidRPr="0069516A">
        <w:rPr>
          <w:i/>
          <w:color w:val="8064A2"/>
          <w:kern w:val="1"/>
          <w:sz w:val="24"/>
          <w:szCs w:val="24"/>
          <w14:textFill>
            <w14:solidFill>
              <w14:srgbClr w14:val="8064A2">
                <w14:lumMod w14:val="75000"/>
              </w14:srgbClr>
            </w14:solidFill>
          </w14:textFill>
        </w:rPr>
        <w:t xml:space="preserve"> </w:t>
      </w:r>
    </w:p>
    <w:p w14:paraId="002F65C8" w14:textId="77777777" w:rsidR="00D11BB8" w:rsidRPr="00D11BB8" w:rsidRDefault="00D11BB8" w:rsidP="00D11BB8"/>
    <w:p w14:paraId="455F9D7B" w14:textId="3FC8FD06" w:rsidR="008A4028" w:rsidRPr="00D97036" w:rsidRDefault="00D97036" w:rsidP="00497828">
      <w:pPr>
        <w:pStyle w:val="Caption"/>
      </w:pPr>
      <w:bookmarkStart w:id="18" w:name="_Ref439656022"/>
      <w:r w:rsidRPr="00D97036">
        <w:t xml:space="preserve">Table </w:t>
      </w:r>
      <w:r w:rsidRPr="00D97036">
        <w:fldChar w:fldCharType="begin"/>
      </w:r>
      <w:r w:rsidRPr="00497828">
        <w:instrText xml:space="preserve"> SEQ Table \* ARABIC </w:instrText>
      </w:r>
      <w:r w:rsidRPr="00D97036">
        <w:fldChar w:fldCharType="separate"/>
      </w:r>
      <w:r w:rsidR="008D20CD">
        <w:rPr>
          <w:noProof/>
        </w:rPr>
        <w:t>1</w:t>
      </w:r>
      <w:r w:rsidRPr="00D97036">
        <w:fldChar w:fldCharType="end"/>
      </w:r>
      <w:bookmarkEnd w:id="18"/>
      <w:r w:rsidRPr="00D97036">
        <w:t>:</w:t>
      </w:r>
      <w:r w:rsidR="00497828">
        <w:t xml:space="preserve"> </w:t>
      </w:r>
      <w:r w:rsidR="008A4028" w:rsidRPr="00D97036">
        <w:t>Information System Name and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2335"/>
        <w:gridCol w:w="4050"/>
        <w:gridCol w:w="2965"/>
      </w:tblGrid>
      <w:tr w:rsidR="008A4028" w:rsidRPr="00F129EF" w14:paraId="6DDEB6DF" w14:textId="77777777" w:rsidTr="008A4028">
        <w:trPr>
          <w:cantSplit/>
          <w:trHeight w:val="143"/>
          <w:jc w:val="center"/>
        </w:trPr>
        <w:tc>
          <w:tcPr>
            <w:tcW w:w="2335" w:type="dxa"/>
            <w:shd w:val="pct15" w:color="auto" w:fill="auto"/>
            <w:tcMar>
              <w:top w:w="0" w:type="dxa"/>
              <w:left w:w="101" w:type="dxa"/>
              <w:bottom w:w="115" w:type="dxa"/>
              <w:right w:w="101" w:type="dxa"/>
            </w:tcMar>
            <w:vAlign w:val="center"/>
          </w:tcPr>
          <w:p w14:paraId="0029537A" w14:textId="16747C20" w:rsidR="008A4028" w:rsidRPr="009C2017" w:rsidRDefault="00E550DB" w:rsidP="008A4028">
            <w:pPr>
              <w:jc w:val="center"/>
              <w:rPr>
                <w:rFonts w:ascii="Calibri" w:eastAsia="Times New Roman" w:hAnsi="Calibri"/>
                <w:b/>
              </w:rPr>
            </w:pPr>
            <w:r w:rsidRPr="00E550DB">
              <w:rPr>
                <w:rFonts w:asciiTheme="minorHAnsi" w:hAnsiTheme="minorHAnsi"/>
                <w:b/>
              </w:rPr>
              <w:t xml:space="preserve">Universal </w:t>
            </w:r>
            <w:r w:rsidR="008A4028" w:rsidRPr="004D2EFD">
              <w:rPr>
                <w:rFonts w:asciiTheme="minorHAnsi" w:hAnsiTheme="minorHAnsi"/>
                <w:b/>
              </w:rPr>
              <w:t>Unique Identifier (UUID)</w:t>
            </w:r>
          </w:p>
        </w:tc>
        <w:tc>
          <w:tcPr>
            <w:tcW w:w="4050" w:type="dxa"/>
            <w:shd w:val="pct15" w:color="auto" w:fill="auto"/>
            <w:vAlign w:val="center"/>
          </w:tcPr>
          <w:p w14:paraId="4C740FFD" w14:textId="77777777" w:rsidR="008A4028" w:rsidRPr="009C2017" w:rsidRDefault="008A4028" w:rsidP="008A4028">
            <w:pPr>
              <w:jc w:val="center"/>
              <w:rPr>
                <w:rFonts w:ascii="Calibri" w:eastAsia="Times New Roman" w:hAnsi="Calibri"/>
                <w:b/>
              </w:rPr>
            </w:pPr>
            <w:r w:rsidRPr="009C2017">
              <w:rPr>
                <w:rFonts w:ascii="Calibri" w:eastAsia="Times New Roman" w:hAnsi="Calibri"/>
                <w:b/>
              </w:rPr>
              <w:t>Information System Name</w:t>
            </w:r>
          </w:p>
        </w:tc>
        <w:tc>
          <w:tcPr>
            <w:tcW w:w="2965" w:type="dxa"/>
            <w:shd w:val="pct15" w:color="auto" w:fill="auto"/>
            <w:tcMar>
              <w:top w:w="0" w:type="dxa"/>
              <w:left w:w="101" w:type="dxa"/>
              <w:bottom w:w="115" w:type="dxa"/>
              <w:right w:w="101" w:type="dxa"/>
            </w:tcMar>
            <w:vAlign w:val="center"/>
          </w:tcPr>
          <w:p w14:paraId="1B963E3F" w14:textId="77777777" w:rsidR="008A4028" w:rsidRPr="009C2017" w:rsidRDefault="008A4028" w:rsidP="008A4028">
            <w:pPr>
              <w:jc w:val="center"/>
              <w:rPr>
                <w:rFonts w:ascii="Calibri" w:eastAsia="Times New Roman" w:hAnsi="Calibri"/>
                <w:b/>
              </w:rPr>
            </w:pPr>
            <w:r>
              <w:rPr>
                <w:rFonts w:ascii="Calibri" w:eastAsia="Times New Roman" w:hAnsi="Calibri"/>
                <w:b/>
              </w:rPr>
              <w:t>Information Sy</w:t>
            </w:r>
            <w:r w:rsidRPr="009C2017">
              <w:rPr>
                <w:rFonts w:ascii="Calibri" w:eastAsia="Times New Roman" w:hAnsi="Calibri"/>
                <w:b/>
              </w:rPr>
              <w:t xml:space="preserve">stem </w:t>
            </w:r>
            <w:r>
              <w:rPr>
                <w:rFonts w:ascii="Calibri" w:eastAsia="Times New Roman" w:hAnsi="Calibri"/>
                <w:b/>
              </w:rPr>
              <w:t>Acronym</w:t>
            </w:r>
          </w:p>
        </w:tc>
      </w:tr>
      <w:tr w:rsidR="008A4028" w:rsidRPr="00F129EF" w14:paraId="5CFBB823" w14:textId="77777777" w:rsidTr="008A4028">
        <w:trPr>
          <w:cantSplit/>
          <w:trHeight w:val="288"/>
          <w:jc w:val="center"/>
        </w:trPr>
        <w:tc>
          <w:tcPr>
            <w:tcW w:w="2335" w:type="dxa"/>
            <w:tcMar>
              <w:top w:w="0" w:type="dxa"/>
              <w:left w:w="101" w:type="dxa"/>
              <w:bottom w:w="115" w:type="dxa"/>
              <w:right w:w="101" w:type="dxa"/>
            </w:tcMar>
          </w:tcPr>
          <w:p w14:paraId="141A8DDD" w14:textId="77777777" w:rsidR="008A4028" w:rsidRPr="00EC568C" w:rsidRDefault="008A4028" w:rsidP="008A4028">
            <w:pPr>
              <w:rPr>
                <w:i/>
                <w:color w:val="FF0000"/>
              </w:rPr>
            </w:pPr>
            <w:r w:rsidRPr="00EC568C">
              <w:rPr>
                <w:i/>
                <w:color w:val="FF0000"/>
              </w:rPr>
              <w:t>IHS-0123456</w:t>
            </w:r>
          </w:p>
        </w:tc>
        <w:tc>
          <w:tcPr>
            <w:tcW w:w="4050" w:type="dxa"/>
          </w:tcPr>
          <w:p w14:paraId="59C10CB5" w14:textId="77777777" w:rsidR="008A4028" w:rsidRPr="00EC568C" w:rsidRDefault="008A4028" w:rsidP="008A4028">
            <w:pPr>
              <w:rPr>
                <w:i/>
                <w:color w:val="FF0000"/>
              </w:rPr>
            </w:pPr>
            <w:r w:rsidRPr="00EC568C">
              <w:rPr>
                <w:i/>
                <w:color w:val="FF0000"/>
              </w:rPr>
              <w:t>Example IHS System</w:t>
            </w:r>
          </w:p>
        </w:tc>
        <w:tc>
          <w:tcPr>
            <w:tcW w:w="2965" w:type="dxa"/>
            <w:tcMar>
              <w:top w:w="0" w:type="dxa"/>
              <w:left w:w="101" w:type="dxa"/>
              <w:bottom w:w="115" w:type="dxa"/>
              <w:right w:w="101" w:type="dxa"/>
            </w:tcMar>
          </w:tcPr>
          <w:p w14:paraId="5E116926" w14:textId="77777777" w:rsidR="008A4028" w:rsidRPr="00EC568C" w:rsidRDefault="008A4028" w:rsidP="008A4028">
            <w:pPr>
              <w:rPr>
                <w:i/>
                <w:color w:val="FF0000"/>
              </w:rPr>
            </w:pPr>
            <w:r w:rsidRPr="00EC568C">
              <w:rPr>
                <w:i/>
                <w:color w:val="FF0000"/>
              </w:rPr>
              <w:t>EIS</w:t>
            </w:r>
          </w:p>
        </w:tc>
      </w:tr>
    </w:tbl>
    <w:p w14:paraId="3FD3EEAE" w14:textId="77777777" w:rsidR="008A4028" w:rsidRDefault="008A4028" w:rsidP="008A4028"/>
    <w:p w14:paraId="40786C7E" w14:textId="1164FE8C" w:rsidR="008A4028" w:rsidRPr="007E73AD" w:rsidRDefault="008A4028" w:rsidP="007E73AD">
      <w:pPr>
        <w:pStyle w:val="Heading3"/>
      </w:pPr>
      <w:bookmarkStart w:id="19" w:name="_Toc419277302"/>
      <w:bookmarkStart w:id="20" w:name="_Toc450147760"/>
      <w:r w:rsidRPr="007E73AD">
        <w:t>System Type</w:t>
      </w:r>
      <w:bookmarkEnd w:id="19"/>
      <w:bookmarkEnd w:id="20"/>
    </w:p>
    <w:p w14:paraId="5C12E60B" w14:textId="7551049C" w:rsidR="00C36716" w:rsidRDefault="00C36716" w:rsidP="00B34038">
      <w:pPr>
        <w:spacing w:after="120"/>
      </w:pPr>
      <w:r w:rsidRPr="003561A0">
        <w:fldChar w:fldCharType="begin"/>
      </w:r>
      <w:r w:rsidRPr="003561A0">
        <w:instrText xml:space="preserve"> REF _Ref439656764 \h </w:instrText>
      </w:r>
      <w:r w:rsidR="003561A0">
        <w:instrText xml:space="preserve"> \* MERGEFORMAT </w:instrText>
      </w:r>
      <w:r w:rsidRPr="003561A0">
        <w:fldChar w:fldCharType="separate"/>
      </w:r>
      <w:r>
        <w:t>Table 2</w:t>
      </w:r>
      <w:r w:rsidRPr="003561A0">
        <w:fldChar w:fldCharType="end"/>
      </w:r>
      <w:r w:rsidRPr="003561A0">
        <w:t xml:space="preserve"> indicates </w:t>
      </w:r>
      <w:r>
        <w:t>the &lt;&lt;System Acronym&gt;&gt; system type.</w:t>
      </w:r>
    </w:p>
    <w:p w14:paraId="2D742B8D" w14:textId="53CD9CFC" w:rsidR="00D84716" w:rsidRPr="0069516A" w:rsidRDefault="00D84716" w:rsidP="00E35CCF">
      <w:pPr>
        <w:rPr>
          <w:i/>
          <w:color w:val="8064A2"/>
          <w:kern w:val="1"/>
          <w:sz w:val="24"/>
          <w:szCs w:val="24"/>
          <w14:textFill>
            <w14:solidFill>
              <w14:srgbClr w14:val="8064A2">
                <w14:lumMod w14:val="75000"/>
              </w14:srgbClr>
            </w14:solidFill>
          </w14:textFill>
        </w:rPr>
      </w:pPr>
      <w:r w:rsidRPr="0069516A">
        <w:rPr>
          <w:i/>
          <w:color w:val="8064A2"/>
          <w:kern w:val="1"/>
          <w:sz w:val="24"/>
          <w:szCs w:val="24"/>
          <w:u w:val="single"/>
          <w14:textFill>
            <w14:solidFill>
              <w14:srgbClr w14:val="8064A2">
                <w14:lumMod w14:val="75000"/>
              </w14:srgbClr>
            </w14:solidFill>
          </w14:textFill>
        </w:rPr>
        <w:t>Instruction</w:t>
      </w:r>
      <w:r w:rsidRPr="0069516A">
        <w:rPr>
          <w:i/>
          <w:color w:val="8064A2"/>
          <w:kern w:val="1"/>
          <w:sz w:val="24"/>
          <w:szCs w:val="24"/>
          <w14:textFill>
            <w14:solidFill>
              <w14:srgbClr w14:val="8064A2">
                <w14:lumMod w14:val="75000"/>
              </w14:srgbClr>
            </w14:solidFill>
          </w14:textFill>
        </w:rPr>
        <w:t>: Select the applicable information system type from the table below.</w:t>
      </w:r>
      <w:r w:rsidR="00E35CCF" w:rsidRPr="0069516A">
        <w:rPr>
          <w:i/>
          <w:color w:val="8064A2"/>
          <w:kern w:val="1"/>
          <w:sz w:val="24"/>
          <w:szCs w:val="24"/>
          <w14:textFill>
            <w14:solidFill>
              <w14:srgbClr w14:val="8064A2">
                <w14:lumMod w14:val="75000"/>
              </w14:srgbClr>
            </w14:solidFill>
          </w14:textFill>
        </w:rPr>
        <w:t xml:space="preserve"> To select, double click the applicable gray box below.  In the “Default value” section of the Check Box Form Field dialogue box, select “Checked.”  Then click on the “OK” button.</w:t>
      </w:r>
    </w:p>
    <w:p w14:paraId="66E6EB19" w14:textId="7A39921F" w:rsidR="008A4028" w:rsidRPr="00715733" w:rsidRDefault="00D97036" w:rsidP="006E14BF">
      <w:pPr>
        <w:pStyle w:val="Caption"/>
      </w:pPr>
      <w:bookmarkStart w:id="21" w:name="_Ref439656764"/>
      <w:r>
        <w:t xml:space="preserve">Table </w:t>
      </w:r>
      <w:r w:rsidR="002A2C2F">
        <w:fldChar w:fldCharType="begin"/>
      </w:r>
      <w:r w:rsidR="002A2C2F">
        <w:instrText xml:space="preserve"> SEQ Table \* ARABIC </w:instrText>
      </w:r>
      <w:r w:rsidR="002A2C2F">
        <w:fldChar w:fldCharType="separate"/>
      </w:r>
      <w:r w:rsidR="008D20CD">
        <w:rPr>
          <w:noProof/>
        </w:rPr>
        <w:t>2</w:t>
      </w:r>
      <w:r w:rsidR="002A2C2F">
        <w:rPr>
          <w:noProof/>
        </w:rPr>
        <w:fldChar w:fldCharType="end"/>
      </w:r>
      <w:bookmarkEnd w:id="21"/>
      <w:r w:rsidR="008A4028" w:rsidRPr="00715733">
        <w:t xml:space="preserve">: Information System </w:t>
      </w:r>
      <w:r w:rsidR="008A4028">
        <w:t>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535"/>
        <w:gridCol w:w="4471"/>
      </w:tblGrid>
      <w:tr w:rsidR="000D02EF" w:rsidRPr="004C59E6" w14:paraId="2378426A" w14:textId="77777777" w:rsidTr="003F1FBC">
        <w:trPr>
          <w:cantSplit/>
          <w:trHeight w:hRule="exact" w:val="403"/>
          <w:jc w:val="center"/>
        </w:trPr>
        <w:tc>
          <w:tcPr>
            <w:tcW w:w="5006" w:type="dxa"/>
            <w:gridSpan w:val="2"/>
            <w:shd w:val="clear" w:color="auto" w:fill="D9D9D9" w:themeFill="background1" w:themeFillShade="D9"/>
            <w:tcMar>
              <w:top w:w="0" w:type="dxa"/>
              <w:bottom w:w="115" w:type="dxa"/>
            </w:tcMar>
            <w:vAlign w:val="center"/>
          </w:tcPr>
          <w:p w14:paraId="35EEC13E" w14:textId="77777777" w:rsidR="000D02EF" w:rsidRPr="004C59E6" w:rsidRDefault="000D02EF" w:rsidP="003F1FBC">
            <w:pPr>
              <w:jc w:val="center"/>
              <w:rPr>
                <w:rFonts w:ascii="Calibri" w:hAnsi="Calibri" w:cs="Calibri"/>
                <w:b/>
                <w:spacing w:val="-5"/>
              </w:rPr>
            </w:pPr>
            <w:r>
              <w:rPr>
                <w:rFonts w:ascii="Calibri" w:hAnsi="Calibri" w:cs="Calibri"/>
                <w:b/>
                <w:spacing w:val="-5"/>
              </w:rPr>
              <w:t>System</w:t>
            </w:r>
            <w:r w:rsidRPr="004C59E6">
              <w:rPr>
                <w:rFonts w:ascii="Calibri" w:hAnsi="Calibri" w:cs="Calibri"/>
                <w:b/>
                <w:spacing w:val="-5"/>
              </w:rPr>
              <w:t xml:space="preserve"> Type Selection</w:t>
            </w:r>
          </w:p>
        </w:tc>
      </w:tr>
      <w:tr w:rsidR="000D02EF" w:rsidRPr="00F129EF" w14:paraId="646A8D41" w14:textId="77777777" w:rsidTr="003F1FBC">
        <w:trPr>
          <w:cantSplit/>
          <w:trHeight w:hRule="exact" w:val="403"/>
          <w:jc w:val="center"/>
        </w:trPr>
        <w:tc>
          <w:tcPr>
            <w:tcW w:w="535" w:type="dxa"/>
            <w:tcMar>
              <w:top w:w="0" w:type="dxa"/>
              <w:bottom w:w="115" w:type="dxa"/>
            </w:tcMar>
          </w:tcPr>
          <w:p w14:paraId="57989CA5" w14:textId="77777777" w:rsidR="000D02EF" w:rsidRDefault="000D02EF" w:rsidP="003F1FBC">
            <w:pPr>
              <w:spacing w:before="120" w:after="120"/>
              <w:jc w:val="center"/>
              <w:rPr>
                <w:rFonts w:ascii="Calibri" w:eastAsia="Times New Roman" w:hAnsi="Calibri"/>
                <w:sz w:val="20"/>
                <w:szCs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4471" w:type="dxa"/>
            <w:shd w:val="clear" w:color="auto" w:fill="auto"/>
            <w:tcMar>
              <w:top w:w="0" w:type="dxa"/>
              <w:left w:w="101" w:type="dxa"/>
              <w:bottom w:w="115" w:type="dxa"/>
              <w:right w:w="101" w:type="dxa"/>
            </w:tcMar>
            <w:vAlign w:val="center"/>
          </w:tcPr>
          <w:p w14:paraId="14BE525E" w14:textId="521D08AB" w:rsidR="000D02EF" w:rsidRPr="007F1232" w:rsidRDefault="002F0421" w:rsidP="003F1FBC">
            <w:pPr>
              <w:rPr>
                <w:rFonts w:ascii="Calibri" w:eastAsia="Times New Roman" w:hAnsi="Calibri"/>
                <w:b/>
              </w:rPr>
            </w:pPr>
            <w:r w:rsidRPr="007F1232">
              <w:rPr>
                <w:rFonts w:ascii="Calibri" w:eastAsia="Times New Roman" w:hAnsi="Calibri"/>
                <w:b/>
              </w:rPr>
              <w:t>General Support System</w:t>
            </w:r>
            <w:r>
              <w:rPr>
                <w:rFonts w:ascii="Calibri" w:eastAsia="Times New Roman" w:hAnsi="Calibri"/>
                <w:b/>
              </w:rPr>
              <w:t xml:space="preserve"> (GSS)</w:t>
            </w:r>
          </w:p>
        </w:tc>
      </w:tr>
      <w:tr w:rsidR="000D02EF" w:rsidRPr="00F129EF" w14:paraId="24207C7E" w14:textId="77777777" w:rsidTr="003F1FBC">
        <w:trPr>
          <w:cantSplit/>
          <w:trHeight w:hRule="exact" w:val="403"/>
          <w:jc w:val="center"/>
        </w:trPr>
        <w:tc>
          <w:tcPr>
            <w:tcW w:w="535" w:type="dxa"/>
            <w:tcMar>
              <w:top w:w="0" w:type="dxa"/>
              <w:bottom w:w="115" w:type="dxa"/>
            </w:tcMar>
          </w:tcPr>
          <w:p w14:paraId="66B9DDCA" w14:textId="77777777" w:rsidR="000D02EF" w:rsidRDefault="000D02EF" w:rsidP="003F1FBC">
            <w:pPr>
              <w:spacing w:before="120" w:after="120"/>
              <w:jc w:val="center"/>
              <w:rPr>
                <w:rFonts w:ascii="Calibri" w:eastAsia="Times New Roman" w:hAnsi="Calibri"/>
                <w:sz w:val="20"/>
                <w:szCs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4471" w:type="dxa"/>
            <w:shd w:val="clear" w:color="auto" w:fill="auto"/>
            <w:tcMar>
              <w:top w:w="0" w:type="dxa"/>
              <w:left w:w="101" w:type="dxa"/>
              <w:bottom w:w="115" w:type="dxa"/>
              <w:right w:w="101" w:type="dxa"/>
            </w:tcMar>
            <w:vAlign w:val="center"/>
          </w:tcPr>
          <w:p w14:paraId="037E6CCC" w14:textId="41F81F2B" w:rsidR="000D02EF" w:rsidRPr="007F1232" w:rsidRDefault="002F0421" w:rsidP="003F1FBC">
            <w:pPr>
              <w:rPr>
                <w:rFonts w:ascii="Calibri" w:eastAsia="Times New Roman" w:hAnsi="Calibri"/>
                <w:b/>
              </w:rPr>
            </w:pPr>
            <w:r>
              <w:rPr>
                <w:rFonts w:ascii="Calibri" w:eastAsia="Times New Roman" w:hAnsi="Calibri"/>
                <w:b/>
              </w:rPr>
              <w:t>Major Application</w:t>
            </w:r>
          </w:p>
        </w:tc>
      </w:tr>
      <w:tr w:rsidR="000D02EF" w:rsidRPr="00F129EF" w14:paraId="6669A5BD" w14:textId="77777777" w:rsidTr="003F1FBC">
        <w:trPr>
          <w:cantSplit/>
          <w:trHeight w:hRule="exact" w:val="403"/>
          <w:jc w:val="center"/>
        </w:trPr>
        <w:tc>
          <w:tcPr>
            <w:tcW w:w="535" w:type="dxa"/>
            <w:tcMar>
              <w:top w:w="0" w:type="dxa"/>
              <w:bottom w:w="115" w:type="dxa"/>
            </w:tcMar>
          </w:tcPr>
          <w:p w14:paraId="0D54B1F6" w14:textId="77777777" w:rsidR="000D02EF" w:rsidRDefault="000D02EF" w:rsidP="003F1FBC">
            <w:pPr>
              <w:spacing w:before="120" w:after="120"/>
              <w:jc w:val="center"/>
              <w:rPr>
                <w:rFonts w:ascii="Calibri" w:hAnsi="Calibri" w:cs="Calibri"/>
                <w:spacing w:val="-5"/>
                <w:sz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4471" w:type="dxa"/>
            <w:shd w:val="clear" w:color="auto" w:fill="auto"/>
            <w:tcMar>
              <w:top w:w="0" w:type="dxa"/>
              <w:left w:w="101" w:type="dxa"/>
              <w:bottom w:w="115" w:type="dxa"/>
              <w:right w:w="101" w:type="dxa"/>
            </w:tcMar>
            <w:vAlign w:val="center"/>
          </w:tcPr>
          <w:p w14:paraId="053BE916" w14:textId="77777777" w:rsidR="000D02EF" w:rsidRPr="007F1232" w:rsidRDefault="000D02EF" w:rsidP="003F1FBC">
            <w:pPr>
              <w:rPr>
                <w:rFonts w:ascii="Calibri" w:eastAsia="Times New Roman" w:hAnsi="Calibri"/>
                <w:b/>
              </w:rPr>
            </w:pPr>
            <w:r>
              <w:rPr>
                <w:rFonts w:ascii="Calibri" w:eastAsia="Times New Roman" w:hAnsi="Calibri"/>
                <w:b/>
              </w:rPr>
              <w:t>Minor Application</w:t>
            </w:r>
          </w:p>
        </w:tc>
      </w:tr>
    </w:tbl>
    <w:p w14:paraId="7A0710F0" w14:textId="77777777" w:rsidR="008A4028" w:rsidRDefault="008A4028" w:rsidP="008A4028"/>
    <w:p w14:paraId="7C21D134" w14:textId="18B234EE" w:rsidR="008A4028" w:rsidRPr="000F168B" w:rsidRDefault="008A4028" w:rsidP="00E35CCF">
      <w:pPr>
        <w:pStyle w:val="Heading3"/>
      </w:pPr>
      <w:bookmarkStart w:id="22" w:name="_Toc419277303"/>
      <w:bookmarkStart w:id="23" w:name="_Toc450147761"/>
      <w:r w:rsidRPr="000F168B">
        <w:lastRenderedPageBreak/>
        <w:t>Operational Status</w:t>
      </w:r>
      <w:bookmarkEnd w:id="22"/>
      <w:bookmarkEnd w:id="23"/>
      <w:r w:rsidR="00152DDE">
        <w:t xml:space="preserve"> </w:t>
      </w:r>
    </w:p>
    <w:p w14:paraId="3863A835" w14:textId="120C6497" w:rsidR="008A4028" w:rsidRDefault="008A4028" w:rsidP="00E35CCF">
      <w:pPr>
        <w:keepNext/>
        <w:spacing w:after="120"/>
      </w:pPr>
      <w:r w:rsidRPr="00F129EF">
        <w:t>The system is</w:t>
      </w:r>
      <w:r>
        <w:t xml:space="preserve"> currently</w:t>
      </w:r>
      <w:r w:rsidRPr="00F129EF">
        <w:t xml:space="preserve"> in t</w:t>
      </w:r>
      <w:r>
        <w:t>he life-cycle phase noted in</w:t>
      </w:r>
      <w:r w:rsidR="00C36716">
        <w:t xml:space="preserve"> </w:t>
      </w:r>
      <w:r w:rsidR="00C36716">
        <w:fldChar w:fldCharType="begin"/>
      </w:r>
      <w:r w:rsidR="00C36716">
        <w:instrText xml:space="preserve"> REF _Ref439657080 \h </w:instrText>
      </w:r>
      <w:r w:rsidR="00E35CCF">
        <w:instrText xml:space="preserve"> \* MERGEFORMAT </w:instrText>
      </w:r>
      <w:r w:rsidR="00C36716">
        <w:fldChar w:fldCharType="separate"/>
      </w:r>
      <w:r w:rsidR="00C36716">
        <w:t xml:space="preserve">Table </w:t>
      </w:r>
      <w:r w:rsidR="00C36716">
        <w:rPr>
          <w:noProof/>
        </w:rPr>
        <w:t>3</w:t>
      </w:r>
      <w:r w:rsidR="00C36716">
        <w:fldChar w:fldCharType="end"/>
      </w:r>
      <w:r>
        <w:t>.</w:t>
      </w:r>
    </w:p>
    <w:p w14:paraId="47A4B4D8" w14:textId="67809D61" w:rsidR="00E35CCF" w:rsidRPr="0069516A" w:rsidRDefault="00E00C0A" w:rsidP="00E35CCF">
      <w:pPr>
        <w:rPr>
          <w:i/>
          <w:color w:val="8064A2"/>
          <w:kern w:val="1"/>
          <w:sz w:val="24"/>
          <w:szCs w:val="24"/>
          <w14:textFill>
            <w14:solidFill>
              <w14:srgbClr w14:val="8064A2">
                <w14:lumMod w14:val="75000"/>
              </w14:srgbClr>
            </w14:solidFill>
          </w14:textFill>
        </w:rPr>
      </w:pPr>
      <w:bookmarkStart w:id="24" w:name="_Toc345325519"/>
      <w:bookmarkStart w:id="25" w:name="_Toc404674029"/>
      <w:r w:rsidRPr="0069516A">
        <w:rPr>
          <w:i/>
          <w:color w:val="8064A2"/>
          <w:kern w:val="1"/>
          <w:sz w:val="24"/>
          <w:szCs w:val="24"/>
          <w:u w:val="single"/>
          <w14:textFill>
            <w14:solidFill>
              <w14:srgbClr w14:val="8064A2">
                <w14:lumMod w14:val="75000"/>
              </w14:srgbClr>
            </w14:solidFill>
          </w14:textFill>
        </w:rPr>
        <w:t>Instruction</w:t>
      </w:r>
      <w:r w:rsidRPr="0069516A">
        <w:rPr>
          <w:i/>
          <w:color w:val="8064A2"/>
          <w:kern w:val="1"/>
          <w:sz w:val="24"/>
          <w:szCs w:val="24"/>
          <w14:textFill>
            <w14:solidFill>
              <w14:srgbClr w14:val="8064A2">
                <w14:lumMod w14:val="75000"/>
              </w14:srgbClr>
            </w14:solidFill>
          </w14:textFill>
        </w:rPr>
        <w:t xml:space="preserve">: Select all status indicators that apply. If </w:t>
      </w:r>
      <w:r w:rsidR="00E35CCF" w:rsidRPr="0069516A">
        <w:rPr>
          <w:i/>
          <w:color w:val="8064A2"/>
          <w:kern w:val="1"/>
          <w:sz w:val="24"/>
          <w:szCs w:val="24"/>
          <w14:textFill>
            <w14:solidFill>
              <w14:srgbClr w14:val="8064A2">
                <w14:lumMod w14:val="75000"/>
              </w14:srgbClr>
            </w14:solidFill>
          </w14:textFill>
        </w:rPr>
        <w:t xml:space="preserve">selecting more than </w:t>
      </w:r>
      <w:r w:rsidRPr="0069516A">
        <w:rPr>
          <w:i/>
          <w:color w:val="8064A2"/>
          <w:kern w:val="1"/>
          <w:sz w:val="24"/>
          <w:szCs w:val="24"/>
          <w14:textFill>
            <w14:solidFill>
              <w14:srgbClr w14:val="8064A2">
                <w14:lumMod w14:val="75000"/>
              </w14:srgbClr>
            </w14:solidFill>
          </w14:textFill>
        </w:rPr>
        <w:t>one status</w:t>
      </w:r>
      <w:r w:rsidR="00E35CCF" w:rsidRPr="0069516A">
        <w:rPr>
          <w:i/>
          <w:color w:val="8064A2"/>
          <w:kern w:val="1"/>
          <w:sz w:val="24"/>
          <w:szCs w:val="24"/>
          <w14:textFill>
            <w14:solidFill>
              <w14:srgbClr w14:val="8064A2">
                <w14:lumMod w14:val="75000"/>
              </w14:srgbClr>
            </w14:solidFill>
          </w14:textFill>
        </w:rPr>
        <w:t>,</w:t>
      </w:r>
      <w:r w:rsidRPr="0069516A">
        <w:rPr>
          <w:i/>
          <w:color w:val="8064A2"/>
          <w:kern w:val="1"/>
          <w:sz w:val="24"/>
          <w:szCs w:val="24"/>
          <w14:textFill>
            <w14:solidFill>
              <w14:srgbClr w14:val="8064A2">
                <w14:lumMod w14:val="75000"/>
              </w14:srgbClr>
            </w14:solidFill>
          </w14:textFill>
        </w:rPr>
        <w:t xml:space="preserve"> list which components of the system </w:t>
      </w:r>
      <w:r w:rsidR="00B34038" w:rsidRPr="0069516A">
        <w:rPr>
          <w:i/>
          <w:color w:val="8064A2"/>
          <w:kern w:val="1"/>
          <w:sz w:val="24"/>
          <w:szCs w:val="24"/>
          <w14:textFill>
            <w14:solidFill>
              <w14:srgbClr w14:val="8064A2">
                <w14:lumMod w14:val="75000"/>
              </w14:srgbClr>
            </w14:solidFill>
          </w14:textFill>
        </w:rPr>
        <w:t>apply to</w:t>
      </w:r>
      <w:r w:rsidRPr="0069516A">
        <w:rPr>
          <w:i/>
          <w:color w:val="8064A2"/>
          <w:kern w:val="1"/>
          <w:sz w:val="24"/>
          <w:szCs w:val="24"/>
          <w14:textFill>
            <w14:solidFill>
              <w14:srgbClr w14:val="8064A2">
                <w14:lumMod w14:val="75000"/>
              </w14:srgbClr>
            </w14:solidFill>
          </w14:textFill>
        </w:rPr>
        <w:t xml:space="preserve"> each status</w:t>
      </w:r>
      <w:r w:rsidR="00E35CCF" w:rsidRPr="0069516A">
        <w:rPr>
          <w:i/>
          <w:color w:val="8064A2"/>
          <w:kern w:val="1"/>
          <w:sz w:val="24"/>
          <w:szCs w:val="24"/>
          <w14:textFill>
            <w14:solidFill>
              <w14:srgbClr w14:val="8064A2">
                <w14:lumMod w14:val="75000"/>
              </w14:srgbClr>
            </w14:solidFill>
          </w14:textFill>
        </w:rPr>
        <w:t xml:space="preserve"> in the space below the table</w:t>
      </w:r>
      <w:r w:rsidRPr="0069516A">
        <w:rPr>
          <w:i/>
          <w:color w:val="8064A2"/>
          <w:kern w:val="1"/>
          <w:sz w:val="24"/>
          <w:szCs w:val="24"/>
          <w14:textFill>
            <w14:solidFill>
              <w14:srgbClr w14:val="8064A2">
                <w14:lumMod w14:val="75000"/>
              </w14:srgbClr>
            </w14:solidFill>
          </w14:textFill>
        </w:rPr>
        <w:t xml:space="preserve">. </w:t>
      </w:r>
      <w:r w:rsidR="00E35CCF" w:rsidRPr="0069516A">
        <w:rPr>
          <w:rFonts w:eastAsia="Lucida Sans Unicode" w:cs="Times New Roman"/>
          <w:i/>
          <w:color w:val="8064A2"/>
          <w:kern w:val="1"/>
          <w:sz w:val="24"/>
          <w:szCs w:val="24"/>
          <w14:textFill>
            <w14:solidFill>
              <w14:srgbClr w14:val="8064A2">
                <w14:lumMod w14:val="75000"/>
              </w14:srgbClr>
            </w14:solidFill>
          </w14:textFill>
        </w:rPr>
        <w:t>To select, double click the applicable gray box below.  In the “Default value” section of the Check Box Form Field dialogue box, select “Checked.”  Then click on the “OK” button.</w:t>
      </w:r>
    </w:p>
    <w:p w14:paraId="66CE92F9" w14:textId="02BCCEB0" w:rsidR="008A4028" w:rsidRPr="009D307B" w:rsidRDefault="00C36716" w:rsidP="006E14BF">
      <w:pPr>
        <w:pStyle w:val="Caption"/>
      </w:pPr>
      <w:bookmarkStart w:id="26" w:name="_Ref439657080"/>
      <w:r>
        <w:t xml:space="preserve">Table </w:t>
      </w:r>
      <w:r w:rsidR="002A2C2F">
        <w:fldChar w:fldCharType="begin"/>
      </w:r>
      <w:r w:rsidR="002A2C2F">
        <w:instrText xml:space="preserve"> SEQ Table \* ARABIC </w:instrText>
      </w:r>
      <w:r w:rsidR="002A2C2F">
        <w:fldChar w:fldCharType="separate"/>
      </w:r>
      <w:r w:rsidR="008D20CD">
        <w:rPr>
          <w:noProof/>
        </w:rPr>
        <w:t>3</w:t>
      </w:r>
      <w:r w:rsidR="002A2C2F">
        <w:rPr>
          <w:noProof/>
        </w:rPr>
        <w:fldChar w:fldCharType="end"/>
      </w:r>
      <w:bookmarkEnd w:id="26"/>
      <w:r w:rsidR="008A4028" w:rsidRPr="009D307B">
        <w:t>: Current System Status</w:t>
      </w:r>
      <w:bookmarkEnd w:id="24"/>
      <w:bookmarkEnd w:id="25"/>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625"/>
        <w:gridCol w:w="2939"/>
        <w:gridCol w:w="5881"/>
      </w:tblGrid>
      <w:tr w:rsidR="008A4028" w:rsidRPr="00664B61" w14:paraId="1720726E" w14:textId="77777777" w:rsidTr="008A4028">
        <w:trPr>
          <w:cantSplit/>
          <w:trHeight w:val="432"/>
          <w:tblHeader/>
          <w:jc w:val="center"/>
        </w:trPr>
        <w:tc>
          <w:tcPr>
            <w:tcW w:w="9445" w:type="dxa"/>
            <w:gridSpan w:val="3"/>
            <w:shd w:val="clear" w:color="auto" w:fill="D9D9D9" w:themeFill="background1" w:themeFillShade="D9"/>
            <w:tcMar>
              <w:top w:w="0" w:type="dxa"/>
              <w:bottom w:w="0" w:type="dxa"/>
            </w:tcMar>
            <w:vAlign w:val="center"/>
          </w:tcPr>
          <w:p w14:paraId="1DE93845" w14:textId="77777777" w:rsidR="008A4028" w:rsidRPr="00664B61" w:rsidRDefault="008A4028" w:rsidP="008A4028">
            <w:pPr>
              <w:jc w:val="center"/>
              <w:rPr>
                <w:rFonts w:ascii="Calibri" w:hAnsi="Calibri" w:cs="Calibri"/>
                <w:b/>
                <w:spacing w:val="-5"/>
              </w:rPr>
            </w:pPr>
            <w:r>
              <w:rPr>
                <w:rFonts w:ascii="Calibri" w:hAnsi="Calibri" w:cs="Calibri"/>
                <w:b/>
                <w:spacing w:val="-5"/>
              </w:rPr>
              <w:t xml:space="preserve">Current </w:t>
            </w:r>
            <w:r w:rsidRPr="00664B61">
              <w:rPr>
                <w:rFonts w:ascii="Calibri" w:hAnsi="Calibri" w:cs="Calibri"/>
                <w:b/>
                <w:spacing w:val="-5"/>
              </w:rPr>
              <w:t>System Status</w:t>
            </w:r>
          </w:p>
        </w:tc>
      </w:tr>
      <w:tr w:rsidR="008A4028" w:rsidRPr="00664B61" w14:paraId="257D0968" w14:textId="77777777" w:rsidTr="008A4028">
        <w:trPr>
          <w:cantSplit/>
          <w:trHeight w:val="288"/>
          <w:jc w:val="center"/>
        </w:trPr>
        <w:tc>
          <w:tcPr>
            <w:tcW w:w="625" w:type="dxa"/>
            <w:tcMar>
              <w:top w:w="0" w:type="dxa"/>
              <w:bottom w:w="0" w:type="dxa"/>
            </w:tcMar>
            <w:vAlign w:val="center"/>
          </w:tcPr>
          <w:p w14:paraId="52D2A4C0" w14:textId="77777777" w:rsidR="008A4028" w:rsidRPr="00664B61" w:rsidRDefault="008A4028" w:rsidP="008A4028">
            <w:pPr>
              <w:jc w:val="center"/>
              <w:rPr>
                <w:rFonts w:ascii="Calibri" w:eastAsia="Times New Roman" w:hAnsi="Calibri"/>
                <w:b/>
                <w:sz w:val="20"/>
                <w:szCs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2939" w:type="dxa"/>
            <w:shd w:val="clear" w:color="auto" w:fill="auto"/>
            <w:tcMar>
              <w:top w:w="0" w:type="dxa"/>
              <w:left w:w="101" w:type="dxa"/>
              <w:bottom w:w="0" w:type="dxa"/>
              <w:right w:w="101" w:type="dxa"/>
            </w:tcMar>
            <w:vAlign w:val="center"/>
          </w:tcPr>
          <w:p w14:paraId="76073BD4" w14:textId="77777777" w:rsidR="008A4028" w:rsidRPr="00664B61" w:rsidRDefault="008A4028" w:rsidP="008A4028">
            <w:pPr>
              <w:jc w:val="center"/>
              <w:rPr>
                <w:rFonts w:ascii="Calibri" w:eastAsia="Times New Roman" w:hAnsi="Calibri"/>
                <w:b/>
              </w:rPr>
            </w:pPr>
            <w:r>
              <w:rPr>
                <w:rFonts w:ascii="Calibri" w:eastAsia="Times New Roman" w:hAnsi="Calibri"/>
                <w:b/>
              </w:rPr>
              <w:t xml:space="preserve">Under </w:t>
            </w:r>
            <w:r w:rsidRPr="00664B61">
              <w:rPr>
                <w:rFonts w:ascii="Calibri" w:eastAsia="Times New Roman" w:hAnsi="Calibri"/>
                <w:b/>
              </w:rPr>
              <w:t>Development</w:t>
            </w:r>
          </w:p>
        </w:tc>
        <w:tc>
          <w:tcPr>
            <w:tcW w:w="5881" w:type="dxa"/>
            <w:shd w:val="clear" w:color="auto" w:fill="auto"/>
            <w:tcMar>
              <w:top w:w="0" w:type="dxa"/>
              <w:left w:w="101" w:type="dxa"/>
              <w:bottom w:w="0" w:type="dxa"/>
              <w:right w:w="101" w:type="dxa"/>
            </w:tcMar>
            <w:vAlign w:val="center"/>
          </w:tcPr>
          <w:p w14:paraId="0E8F2B4E" w14:textId="77777777" w:rsidR="008A4028" w:rsidRPr="0015730B" w:rsidRDefault="008A4028" w:rsidP="008A4028">
            <w:r>
              <w:t xml:space="preserve">The system is being designed, </w:t>
            </w:r>
            <w:r w:rsidRPr="0015730B">
              <w:t>developed</w:t>
            </w:r>
            <w:r>
              <w:t>, or implemented</w:t>
            </w:r>
            <w:r w:rsidRPr="0015730B">
              <w:t>.</w:t>
            </w:r>
          </w:p>
        </w:tc>
      </w:tr>
      <w:tr w:rsidR="008A4028" w:rsidRPr="00664B61" w14:paraId="10CF52FC" w14:textId="77777777" w:rsidTr="008A4028">
        <w:trPr>
          <w:cantSplit/>
          <w:trHeight w:val="576"/>
          <w:jc w:val="center"/>
        </w:trPr>
        <w:tc>
          <w:tcPr>
            <w:tcW w:w="625" w:type="dxa"/>
            <w:tcMar>
              <w:top w:w="0" w:type="dxa"/>
              <w:bottom w:w="0" w:type="dxa"/>
            </w:tcMar>
            <w:vAlign w:val="center"/>
          </w:tcPr>
          <w:p w14:paraId="48DEABDA" w14:textId="77777777" w:rsidR="008A4028" w:rsidRPr="00664B61" w:rsidRDefault="008A4028" w:rsidP="008A4028">
            <w:pPr>
              <w:jc w:val="center"/>
              <w:rPr>
                <w:rFonts w:ascii="Calibri" w:eastAsia="Times New Roman" w:hAnsi="Calibri"/>
                <w:b/>
                <w:sz w:val="20"/>
                <w:szCs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2939" w:type="dxa"/>
            <w:shd w:val="clear" w:color="auto" w:fill="auto"/>
            <w:tcMar>
              <w:top w:w="0" w:type="dxa"/>
              <w:left w:w="101" w:type="dxa"/>
              <w:bottom w:w="0" w:type="dxa"/>
              <w:right w:w="101" w:type="dxa"/>
            </w:tcMar>
            <w:vAlign w:val="center"/>
          </w:tcPr>
          <w:p w14:paraId="2173B891" w14:textId="77777777" w:rsidR="008A4028" w:rsidRPr="00664B61" w:rsidRDefault="008A4028" w:rsidP="008A4028">
            <w:pPr>
              <w:jc w:val="center"/>
              <w:rPr>
                <w:rFonts w:ascii="Calibri" w:eastAsia="Times New Roman" w:hAnsi="Calibri"/>
                <w:b/>
              </w:rPr>
            </w:pPr>
            <w:r w:rsidRPr="00664B61">
              <w:rPr>
                <w:rFonts w:ascii="Calibri" w:eastAsia="Times New Roman" w:hAnsi="Calibri"/>
                <w:b/>
              </w:rPr>
              <w:t>Operational</w:t>
            </w:r>
          </w:p>
        </w:tc>
        <w:tc>
          <w:tcPr>
            <w:tcW w:w="5881" w:type="dxa"/>
            <w:shd w:val="clear" w:color="auto" w:fill="auto"/>
            <w:tcMar>
              <w:top w:w="0" w:type="dxa"/>
              <w:left w:w="101" w:type="dxa"/>
              <w:bottom w:w="0" w:type="dxa"/>
              <w:right w:w="101" w:type="dxa"/>
            </w:tcMar>
            <w:vAlign w:val="center"/>
          </w:tcPr>
          <w:p w14:paraId="6F7C5B81" w14:textId="77777777" w:rsidR="008A4028" w:rsidRPr="0015730B" w:rsidRDefault="008A4028" w:rsidP="008A4028">
            <w:r w:rsidRPr="0015730B">
              <w:t>The system is in production.</w:t>
            </w:r>
          </w:p>
        </w:tc>
      </w:tr>
      <w:tr w:rsidR="008A4028" w:rsidRPr="00664B61" w14:paraId="099A1778" w14:textId="77777777" w:rsidTr="008A4028">
        <w:trPr>
          <w:cantSplit/>
          <w:trHeight w:val="288"/>
          <w:jc w:val="center"/>
        </w:trPr>
        <w:tc>
          <w:tcPr>
            <w:tcW w:w="625" w:type="dxa"/>
            <w:tcMar>
              <w:top w:w="0" w:type="dxa"/>
              <w:bottom w:w="0" w:type="dxa"/>
            </w:tcMar>
            <w:vAlign w:val="center"/>
          </w:tcPr>
          <w:p w14:paraId="7CAF4F68" w14:textId="77777777" w:rsidR="008A4028" w:rsidRPr="00664B61" w:rsidRDefault="008A4028" w:rsidP="008A4028">
            <w:pPr>
              <w:jc w:val="center"/>
              <w:rPr>
                <w:rFonts w:ascii="Calibri" w:eastAsia="Times New Roman" w:hAnsi="Calibri"/>
                <w:b/>
                <w:sz w:val="20"/>
                <w:szCs w:val="20"/>
              </w:rPr>
            </w:pPr>
            <w:r>
              <w:rPr>
                <w:rFonts w:ascii="Calibri" w:hAnsi="Calibri" w:cs="Calibri"/>
                <w:spacing w:val="-5"/>
                <w:sz w:val="20"/>
              </w:rPr>
              <w:fldChar w:fldCharType="begin">
                <w:ffData>
                  <w:name w:val=""/>
                  <w:enabled/>
                  <w:calcOnExit w:val="0"/>
                  <w:checkBox>
                    <w:size w:val="24"/>
                    <w:default w:val="0"/>
                  </w:checkBox>
                </w:ffData>
              </w:fldChar>
            </w:r>
            <w:r>
              <w:rPr>
                <w:rFonts w:ascii="Calibri" w:hAnsi="Calibri" w:cs="Calibri"/>
                <w:spacing w:val="-5"/>
                <w:sz w:val="20"/>
              </w:rPr>
              <w:instrText xml:space="preserve"> FORMCHECKBOX </w:instrText>
            </w:r>
            <w:r w:rsidR="002A2C2F">
              <w:rPr>
                <w:rFonts w:ascii="Calibri" w:hAnsi="Calibri" w:cs="Calibri"/>
                <w:spacing w:val="-5"/>
                <w:sz w:val="20"/>
              </w:rPr>
            </w:r>
            <w:r w:rsidR="002A2C2F">
              <w:rPr>
                <w:rFonts w:ascii="Calibri" w:hAnsi="Calibri" w:cs="Calibri"/>
                <w:spacing w:val="-5"/>
                <w:sz w:val="20"/>
              </w:rPr>
              <w:fldChar w:fldCharType="separate"/>
            </w:r>
            <w:r>
              <w:rPr>
                <w:rFonts w:ascii="Calibri" w:hAnsi="Calibri" w:cs="Calibri"/>
                <w:spacing w:val="-5"/>
                <w:sz w:val="20"/>
              </w:rPr>
              <w:fldChar w:fldCharType="end"/>
            </w:r>
          </w:p>
        </w:tc>
        <w:tc>
          <w:tcPr>
            <w:tcW w:w="2939" w:type="dxa"/>
            <w:shd w:val="clear" w:color="auto" w:fill="auto"/>
            <w:tcMar>
              <w:top w:w="0" w:type="dxa"/>
              <w:left w:w="101" w:type="dxa"/>
              <w:bottom w:w="0" w:type="dxa"/>
              <w:right w:w="101" w:type="dxa"/>
            </w:tcMar>
            <w:vAlign w:val="center"/>
          </w:tcPr>
          <w:p w14:paraId="6C863C05" w14:textId="77777777" w:rsidR="008A4028" w:rsidRPr="00664B61" w:rsidRDefault="008A4028" w:rsidP="008A4028">
            <w:pPr>
              <w:jc w:val="center"/>
              <w:rPr>
                <w:rFonts w:ascii="Calibri" w:eastAsia="Times New Roman" w:hAnsi="Calibri"/>
                <w:b/>
              </w:rPr>
            </w:pPr>
            <w:r>
              <w:rPr>
                <w:rFonts w:ascii="Calibri" w:eastAsia="Times New Roman" w:hAnsi="Calibri"/>
                <w:b/>
              </w:rPr>
              <w:t>Undergoing Major Modification</w:t>
            </w:r>
          </w:p>
        </w:tc>
        <w:tc>
          <w:tcPr>
            <w:tcW w:w="5881" w:type="dxa"/>
            <w:shd w:val="clear" w:color="auto" w:fill="auto"/>
            <w:tcMar>
              <w:top w:w="0" w:type="dxa"/>
              <w:left w:w="101" w:type="dxa"/>
              <w:bottom w:w="0" w:type="dxa"/>
              <w:right w:w="101" w:type="dxa"/>
            </w:tcMar>
            <w:vAlign w:val="center"/>
          </w:tcPr>
          <w:p w14:paraId="74B973BD" w14:textId="77777777" w:rsidR="008A4028" w:rsidRPr="0015730B" w:rsidRDefault="008A4028" w:rsidP="008A4028">
            <w:r>
              <w:t>The system is undergoing a major conversion or transition.</w:t>
            </w:r>
          </w:p>
        </w:tc>
      </w:tr>
    </w:tbl>
    <w:p w14:paraId="7783092B" w14:textId="77777777" w:rsidR="008A4028" w:rsidRDefault="008A4028" w:rsidP="008A4028"/>
    <w:p w14:paraId="6F3CDBE8" w14:textId="77777777" w:rsidR="008F06AF" w:rsidRDefault="008F06AF" w:rsidP="008A4028">
      <w:pPr>
        <w:sectPr w:rsidR="008F06AF" w:rsidSect="00B523DA">
          <w:footnotePr>
            <w:pos w:val="beneathText"/>
          </w:footnotePr>
          <w:pgSz w:w="12240" w:h="15840" w:code="1"/>
          <w:pgMar w:top="1440" w:right="1440" w:bottom="1296" w:left="1440" w:header="576" w:footer="576" w:gutter="0"/>
          <w:cols w:space="720"/>
          <w:titlePg/>
          <w:docGrid w:linePitch="326"/>
        </w:sectPr>
      </w:pPr>
    </w:p>
    <w:p w14:paraId="1C47C879" w14:textId="228FB26C" w:rsidR="008A4028" w:rsidRPr="005D7424" w:rsidRDefault="00152DDE" w:rsidP="007E73AD">
      <w:pPr>
        <w:pStyle w:val="Heading2"/>
      </w:pPr>
      <w:bookmarkStart w:id="27" w:name="_Toc419277304"/>
      <w:bookmarkStart w:id="28" w:name="_Toc450147762"/>
      <w:r w:rsidRPr="005D7424">
        <w:lastRenderedPageBreak/>
        <w:t>Designated</w:t>
      </w:r>
      <w:r w:rsidR="008A4028" w:rsidRPr="005D7424">
        <w:t xml:space="preserve"> Contacts</w:t>
      </w:r>
      <w:bookmarkEnd w:id="27"/>
      <w:bookmarkEnd w:id="28"/>
    </w:p>
    <w:p w14:paraId="08E27B57" w14:textId="77777777" w:rsidR="008A4028" w:rsidRDefault="008A4028" w:rsidP="00B34038">
      <w:pPr>
        <w:spacing w:after="120"/>
      </w:pPr>
      <w:bookmarkStart w:id="29" w:name="_Toc404674016"/>
      <w:r w:rsidRPr="0067236B">
        <w:t xml:space="preserve">The individual(s) identified below are responsible for the management, operation, security, and authorization of the system. </w:t>
      </w:r>
    </w:p>
    <w:p w14:paraId="37616717" w14:textId="77777777" w:rsidR="008A4028" w:rsidRPr="0069516A" w:rsidRDefault="008A4028" w:rsidP="008A4028">
      <w:pPr>
        <w:rPr>
          <w:sz w:val="24"/>
          <w:szCs w:val="24"/>
        </w:rPr>
      </w:pPr>
      <w:r w:rsidRPr="0069516A">
        <w:rPr>
          <w:rFonts w:eastAsia="Lucida Sans Unicode" w:cs="Times New Roman"/>
          <w:i/>
          <w:color w:val="8064A2"/>
          <w:kern w:val="1"/>
          <w:sz w:val="24"/>
          <w:szCs w:val="24"/>
          <w:u w:val="single"/>
          <w14:textFill>
            <w14:solidFill>
              <w14:srgbClr w14:val="8064A2">
                <w14:lumMod w14:val="75000"/>
              </w14:srgbClr>
            </w14:solidFill>
          </w14:textFill>
        </w:rPr>
        <w:t>Instruction</w:t>
      </w:r>
      <w:r w:rsidRPr="0069516A">
        <w:rPr>
          <w:rFonts w:eastAsia="Lucida Sans Unicode" w:cs="Times New Roman"/>
          <w:i/>
          <w:color w:val="8064A2"/>
          <w:kern w:val="1"/>
          <w:sz w:val="24"/>
          <w:szCs w:val="24"/>
          <w14:textFill>
            <w14:solidFill>
              <w14:srgbClr w14:val="8064A2">
                <w14:lumMod w14:val="75000"/>
              </w14:srgbClr>
            </w14:solidFill>
          </w14:textFill>
        </w:rPr>
        <w:t>: Add additional rows as needed.</w:t>
      </w:r>
    </w:p>
    <w:p w14:paraId="157FB0DC" w14:textId="0B54C468" w:rsidR="008A4028" w:rsidRPr="00094B0B" w:rsidRDefault="00217DA7" w:rsidP="006E14BF">
      <w:pPr>
        <w:pStyle w:val="Caption"/>
      </w:pPr>
      <w:r>
        <w:t xml:space="preserve">Table </w:t>
      </w:r>
      <w:r w:rsidR="002A2C2F">
        <w:fldChar w:fldCharType="begin"/>
      </w:r>
      <w:r w:rsidR="002A2C2F">
        <w:instrText xml:space="preserve"> SEQ Table \* ARABIC </w:instrText>
      </w:r>
      <w:r w:rsidR="002A2C2F">
        <w:fldChar w:fldCharType="separate"/>
      </w:r>
      <w:r w:rsidR="008D20CD">
        <w:rPr>
          <w:noProof/>
        </w:rPr>
        <w:t>4</w:t>
      </w:r>
      <w:r w:rsidR="002A2C2F">
        <w:rPr>
          <w:noProof/>
        </w:rPr>
        <w:fldChar w:fldCharType="end"/>
      </w:r>
      <w:r w:rsidR="008A4028" w:rsidRPr="00094B0B">
        <w:t xml:space="preserve">: </w:t>
      </w:r>
      <w:r w:rsidR="008A4028">
        <w:t xml:space="preserve">Designated </w:t>
      </w:r>
      <w:r w:rsidR="008A4028" w:rsidRPr="00094B0B">
        <w:t xml:space="preserve">Contact </w:t>
      </w:r>
      <w:bookmarkEnd w:id="29"/>
      <w:r w:rsidR="008A4028">
        <w:t>Information</w:t>
      </w:r>
    </w:p>
    <w:tbl>
      <w:tblPr>
        <w:tblW w:w="5875" w:type="pct"/>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420"/>
        <w:gridCol w:w="2262"/>
        <w:gridCol w:w="1511"/>
        <w:gridCol w:w="3786"/>
      </w:tblGrid>
      <w:tr w:rsidR="008A4028" w:rsidRPr="009D307B" w14:paraId="3C3EDEB8" w14:textId="77777777" w:rsidTr="008A4028">
        <w:trPr>
          <w:trHeight w:val="432"/>
        </w:trPr>
        <w:tc>
          <w:tcPr>
            <w:tcW w:w="1558" w:type="pct"/>
            <w:tcBorders>
              <w:top w:val="single" w:sz="6" w:space="0" w:color="000000"/>
              <w:left w:val="single" w:sz="6" w:space="0" w:color="000000"/>
              <w:bottom w:val="single" w:sz="6" w:space="0" w:color="000000"/>
              <w:right w:val="single" w:sz="6" w:space="0" w:color="000000"/>
            </w:tcBorders>
            <w:shd w:val="clear" w:color="auto" w:fill="E0E0E0"/>
            <w:vAlign w:val="center"/>
          </w:tcPr>
          <w:p w14:paraId="5EB0B146" w14:textId="77777777" w:rsidR="008A4028" w:rsidRPr="00673087" w:rsidRDefault="008A4028" w:rsidP="008A4028">
            <w:pPr>
              <w:jc w:val="center"/>
              <w:rPr>
                <w:rFonts w:asciiTheme="minorHAnsi" w:hAnsiTheme="minorHAnsi"/>
                <w:b/>
              </w:rPr>
            </w:pPr>
            <w:r w:rsidRPr="00673087">
              <w:rPr>
                <w:rFonts w:asciiTheme="minorHAnsi" w:hAnsiTheme="minorHAnsi"/>
                <w:b/>
              </w:rPr>
              <w:t>Title or Role</w:t>
            </w:r>
          </w:p>
        </w:tc>
        <w:tc>
          <w:tcPr>
            <w:tcW w:w="1030" w:type="pct"/>
            <w:tcBorders>
              <w:top w:val="single" w:sz="6" w:space="0" w:color="000000"/>
              <w:left w:val="single" w:sz="6" w:space="0" w:color="000000"/>
              <w:bottom w:val="single" w:sz="6" w:space="0" w:color="000000"/>
              <w:right w:val="single" w:sz="6" w:space="0" w:color="000000"/>
            </w:tcBorders>
            <w:shd w:val="clear" w:color="auto" w:fill="E0E0E0"/>
            <w:vAlign w:val="center"/>
          </w:tcPr>
          <w:p w14:paraId="3B8DC3F7" w14:textId="77777777" w:rsidR="008A4028" w:rsidRPr="00673087" w:rsidRDefault="008A4028" w:rsidP="008A4028">
            <w:pPr>
              <w:jc w:val="center"/>
              <w:rPr>
                <w:rFonts w:asciiTheme="minorHAnsi" w:hAnsiTheme="minorHAnsi"/>
                <w:b/>
              </w:rPr>
            </w:pPr>
            <w:r w:rsidRPr="00673087">
              <w:rPr>
                <w:rFonts w:asciiTheme="minorHAnsi" w:hAnsiTheme="minorHAnsi"/>
                <w:b/>
              </w:rPr>
              <w:t>Name</w:t>
            </w:r>
          </w:p>
        </w:tc>
        <w:tc>
          <w:tcPr>
            <w:tcW w:w="688" w:type="pct"/>
            <w:tcBorders>
              <w:top w:val="single" w:sz="6" w:space="0" w:color="000000"/>
              <w:left w:val="single" w:sz="6" w:space="0" w:color="000000"/>
              <w:bottom w:val="single" w:sz="6" w:space="0" w:color="000000"/>
              <w:right w:val="single" w:sz="6" w:space="0" w:color="000000"/>
            </w:tcBorders>
            <w:shd w:val="clear" w:color="auto" w:fill="E0E0E0"/>
            <w:vAlign w:val="center"/>
          </w:tcPr>
          <w:p w14:paraId="48A3A608" w14:textId="77777777" w:rsidR="008A4028" w:rsidRPr="00673087" w:rsidRDefault="008A4028" w:rsidP="008A4028">
            <w:pPr>
              <w:jc w:val="center"/>
              <w:rPr>
                <w:rFonts w:asciiTheme="minorHAnsi" w:hAnsiTheme="minorHAnsi"/>
                <w:b/>
              </w:rPr>
            </w:pPr>
            <w:r w:rsidRPr="00673087">
              <w:rPr>
                <w:rFonts w:asciiTheme="minorHAnsi" w:hAnsiTheme="minorHAnsi"/>
                <w:b/>
              </w:rPr>
              <w:t>Phone</w:t>
            </w:r>
          </w:p>
        </w:tc>
        <w:tc>
          <w:tcPr>
            <w:tcW w:w="1724" w:type="pct"/>
            <w:tcBorders>
              <w:top w:val="single" w:sz="6" w:space="0" w:color="000000"/>
              <w:left w:val="single" w:sz="6" w:space="0" w:color="000000"/>
              <w:bottom w:val="single" w:sz="6" w:space="0" w:color="000000"/>
              <w:right w:val="single" w:sz="6" w:space="0" w:color="000000"/>
            </w:tcBorders>
            <w:shd w:val="clear" w:color="auto" w:fill="E0E0E0"/>
            <w:vAlign w:val="center"/>
          </w:tcPr>
          <w:p w14:paraId="49256FCD" w14:textId="77777777" w:rsidR="008A4028" w:rsidRPr="00673087" w:rsidRDefault="008A4028" w:rsidP="008A4028">
            <w:pPr>
              <w:jc w:val="center"/>
              <w:rPr>
                <w:rFonts w:asciiTheme="minorHAnsi" w:hAnsiTheme="minorHAnsi"/>
                <w:b/>
              </w:rPr>
            </w:pPr>
            <w:r w:rsidRPr="00673087">
              <w:rPr>
                <w:rFonts w:asciiTheme="minorHAnsi" w:hAnsiTheme="minorHAnsi"/>
                <w:b/>
              </w:rPr>
              <w:t>E-mail</w:t>
            </w:r>
          </w:p>
        </w:tc>
      </w:tr>
      <w:tr w:rsidR="008A4028" w:rsidRPr="00055C96" w14:paraId="3BB65F77"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52F30B1D" w14:textId="77777777" w:rsidR="008A4028" w:rsidRDefault="008A4028" w:rsidP="008A4028">
            <w:pPr>
              <w:rPr>
                <w:rFonts w:asciiTheme="minorHAnsi" w:hAnsiTheme="minorHAnsi"/>
                <w:b/>
              </w:rPr>
            </w:pPr>
            <w:r w:rsidRPr="00633CBC">
              <w:rPr>
                <w:rFonts w:asciiTheme="minorHAnsi" w:hAnsiTheme="minorHAnsi"/>
                <w:b/>
              </w:rPr>
              <w:t xml:space="preserve">Information System Owner </w:t>
            </w:r>
          </w:p>
          <w:p w14:paraId="50FE424F"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4542A452"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28A6AC8A"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1D36004E" w14:textId="77777777" w:rsidR="008A4028" w:rsidRPr="00633CBC" w:rsidRDefault="008A4028" w:rsidP="008A4028">
            <w:pPr>
              <w:jc w:val="both"/>
            </w:pPr>
          </w:p>
        </w:tc>
      </w:tr>
      <w:tr w:rsidR="008A4028" w:rsidRPr="00055C96" w14:paraId="46A51261"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5E793BBC" w14:textId="77777777" w:rsidR="008A4028" w:rsidRDefault="008A4028" w:rsidP="008A4028">
            <w:pPr>
              <w:rPr>
                <w:rFonts w:asciiTheme="minorHAnsi" w:hAnsiTheme="minorHAnsi"/>
                <w:b/>
              </w:rPr>
            </w:pPr>
            <w:r w:rsidRPr="00633CBC">
              <w:rPr>
                <w:rFonts w:asciiTheme="minorHAnsi" w:hAnsiTheme="minorHAnsi"/>
                <w:b/>
              </w:rPr>
              <w:t>Business / Data Owner</w:t>
            </w:r>
          </w:p>
          <w:p w14:paraId="6BF57D87"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43DD82E7"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23F3B043"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56BDB3BC" w14:textId="77777777" w:rsidR="008A4028" w:rsidRPr="00633CBC" w:rsidRDefault="008A4028" w:rsidP="008A4028">
            <w:pPr>
              <w:jc w:val="both"/>
            </w:pPr>
          </w:p>
        </w:tc>
      </w:tr>
      <w:tr w:rsidR="008A4028" w:rsidRPr="00055C96" w14:paraId="0B794B7B"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45BF0055" w14:textId="77777777" w:rsidR="008A4028" w:rsidRDefault="008A4028" w:rsidP="008A4028">
            <w:pPr>
              <w:rPr>
                <w:rFonts w:asciiTheme="minorHAnsi" w:hAnsiTheme="minorHAnsi"/>
                <w:b/>
                <w:bCs/>
              </w:rPr>
            </w:pPr>
            <w:r>
              <w:rPr>
                <w:rFonts w:asciiTheme="minorHAnsi" w:hAnsiTheme="minorHAnsi"/>
                <w:b/>
                <w:bCs/>
              </w:rPr>
              <w:t>Project / P</w:t>
            </w:r>
            <w:r w:rsidRPr="00633CBC">
              <w:rPr>
                <w:rFonts w:asciiTheme="minorHAnsi" w:hAnsiTheme="minorHAnsi"/>
                <w:b/>
                <w:bCs/>
              </w:rPr>
              <w:t>r</w:t>
            </w:r>
            <w:r>
              <w:rPr>
                <w:rFonts w:asciiTheme="minorHAnsi" w:hAnsiTheme="minorHAnsi"/>
                <w:b/>
                <w:bCs/>
              </w:rPr>
              <w:t>o</w:t>
            </w:r>
            <w:r w:rsidRPr="00633CBC">
              <w:rPr>
                <w:rFonts w:asciiTheme="minorHAnsi" w:hAnsiTheme="minorHAnsi"/>
                <w:b/>
                <w:bCs/>
              </w:rPr>
              <w:t xml:space="preserve">gram Manager </w:t>
            </w:r>
          </w:p>
          <w:p w14:paraId="4B7CA8B3"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0860C37B"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0338011B"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168F1DDC" w14:textId="77777777" w:rsidR="008A4028" w:rsidRPr="00633CBC" w:rsidRDefault="008A4028" w:rsidP="008A4028">
            <w:pPr>
              <w:jc w:val="both"/>
            </w:pPr>
          </w:p>
        </w:tc>
      </w:tr>
      <w:tr w:rsidR="008A4028" w:rsidRPr="00055C96" w14:paraId="2DD931CD"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47516DE6" w14:textId="77777777" w:rsidR="008A4028" w:rsidRDefault="008A4028" w:rsidP="008A4028">
            <w:pPr>
              <w:rPr>
                <w:rFonts w:asciiTheme="minorHAnsi" w:hAnsiTheme="minorHAnsi"/>
                <w:b/>
                <w:bCs/>
              </w:rPr>
            </w:pPr>
            <w:r w:rsidRPr="00633CBC">
              <w:rPr>
                <w:rFonts w:asciiTheme="minorHAnsi" w:hAnsiTheme="minorHAnsi"/>
                <w:b/>
                <w:bCs/>
              </w:rPr>
              <w:t>Investment / CPIC Manager</w:t>
            </w:r>
          </w:p>
          <w:p w14:paraId="19F1DD95"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6ECE6C7A"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00246BE0"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104B250E" w14:textId="77777777" w:rsidR="008A4028" w:rsidRPr="00633CBC" w:rsidRDefault="008A4028" w:rsidP="008A4028">
            <w:pPr>
              <w:jc w:val="both"/>
            </w:pPr>
          </w:p>
        </w:tc>
      </w:tr>
      <w:tr w:rsidR="008A4028" w:rsidRPr="00055C96" w14:paraId="59357137"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005851A9" w14:textId="77777777" w:rsidR="008A4028" w:rsidRDefault="008A4028" w:rsidP="008A4028">
            <w:pPr>
              <w:rPr>
                <w:rFonts w:asciiTheme="minorHAnsi" w:hAnsiTheme="minorHAnsi"/>
                <w:b/>
                <w:bCs/>
              </w:rPr>
            </w:pPr>
            <w:r w:rsidRPr="00633CBC">
              <w:rPr>
                <w:rFonts w:asciiTheme="minorHAnsi" w:hAnsiTheme="minorHAnsi"/>
                <w:b/>
                <w:bCs/>
              </w:rPr>
              <w:t xml:space="preserve">Technical POC </w:t>
            </w:r>
          </w:p>
          <w:p w14:paraId="57417152"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04A54816"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53CB2811"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33CCF73B" w14:textId="77777777" w:rsidR="008A4028" w:rsidRPr="00633CBC" w:rsidRDefault="008A4028" w:rsidP="008A4028">
            <w:pPr>
              <w:jc w:val="both"/>
            </w:pPr>
          </w:p>
        </w:tc>
      </w:tr>
      <w:tr w:rsidR="008A4028" w:rsidRPr="00055C96" w14:paraId="258C4387"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72454290" w14:textId="77777777" w:rsidR="008A4028" w:rsidRPr="00633CBC" w:rsidRDefault="008A4028" w:rsidP="008A4028">
            <w:pPr>
              <w:rPr>
                <w:rFonts w:asciiTheme="minorHAnsi" w:hAnsiTheme="minorHAnsi"/>
              </w:rPr>
            </w:pPr>
            <w:r w:rsidRPr="00633CBC">
              <w:rPr>
                <w:rFonts w:asciiTheme="minorHAnsi" w:hAnsiTheme="minorHAnsi"/>
                <w:b/>
              </w:rPr>
              <w:t>Information System Security Officer (ISSO)</w:t>
            </w:r>
          </w:p>
        </w:tc>
        <w:tc>
          <w:tcPr>
            <w:tcW w:w="1030" w:type="pct"/>
            <w:tcBorders>
              <w:top w:val="single" w:sz="6" w:space="0" w:color="000000"/>
              <w:left w:val="single" w:sz="6" w:space="0" w:color="000000"/>
              <w:bottom w:val="single" w:sz="6" w:space="0" w:color="000000"/>
              <w:right w:val="single" w:sz="6" w:space="0" w:color="000000"/>
            </w:tcBorders>
          </w:tcPr>
          <w:p w14:paraId="66178A9E"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302DB66D"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64BC4412" w14:textId="77777777" w:rsidR="008A4028" w:rsidRPr="00633CBC" w:rsidRDefault="008A4028" w:rsidP="008A4028">
            <w:pPr>
              <w:jc w:val="both"/>
            </w:pPr>
          </w:p>
        </w:tc>
      </w:tr>
      <w:tr w:rsidR="008A4028" w:rsidRPr="00055C96" w14:paraId="3AA0A835"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1107557B" w14:textId="77777777" w:rsidR="008A4028" w:rsidRDefault="008A4028" w:rsidP="008A4028">
            <w:pPr>
              <w:rPr>
                <w:rFonts w:asciiTheme="minorHAnsi" w:hAnsiTheme="minorHAnsi"/>
                <w:b/>
              </w:rPr>
            </w:pPr>
            <w:r>
              <w:rPr>
                <w:rFonts w:asciiTheme="minorHAnsi" w:hAnsiTheme="minorHAnsi"/>
                <w:b/>
              </w:rPr>
              <w:t>Security Control Assessor</w:t>
            </w:r>
          </w:p>
          <w:p w14:paraId="61671571" w14:textId="77777777" w:rsidR="008A4028" w:rsidRPr="00633CBC" w:rsidRDefault="008A4028" w:rsidP="008A4028">
            <w:pPr>
              <w:rPr>
                <w:rFonts w:asciiTheme="minorHAnsi" w:hAnsiTheme="minorHAnsi"/>
                <w:b/>
              </w:rPr>
            </w:pPr>
          </w:p>
        </w:tc>
        <w:tc>
          <w:tcPr>
            <w:tcW w:w="1030" w:type="pct"/>
            <w:tcBorders>
              <w:top w:val="single" w:sz="6" w:space="0" w:color="000000"/>
              <w:left w:val="single" w:sz="6" w:space="0" w:color="000000"/>
              <w:bottom w:val="single" w:sz="6" w:space="0" w:color="000000"/>
              <w:right w:val="single" w:sz="6" w:space="0" w:color="000000"/>
            </w:tcBorders>
          </w:tcPr>
          <w:p w14:paraId="4AAE6E03" w14:textId="77777777" w:rsidR="008A4028" w:rsidRPr="00633CBC" w:rsidRDefault="008A4028" w:rsidP="008A4028">
            <w:pPr>
              <w:jc w:val="both"/>
            </w:pPr>
          </w:p>
        </w:tc>
        <w:tc>
          <w:tcPr>
            <w:tcW w:w="688" w:type="pct"/>
            <w:tcBorders>
              <w:top w:val="single" w:sz="6" w:space="0" w:color="000000"/>
              <w:left w:val="single" w:sz="6" w:space="0" w:color="000000"/>
              <w:bottom w:val="single" w:sz="6" w:space="0" w:color="000000"/>
              <w:right w:val="single" w:sz="6" w:space="0" w:color="000000"/>
            </w:tcBorders>
          </w:tcPr>
          <w:p w14:paraId="20BF3A64" w14:textId="77777777" w:rsidR="008A4028" w:rsidRPr="00633CBC" w:rsidRDefault="008A4028" w:rsidP="008A4028">
            <w:pPr>
              <w:jc w:val="both"/>
            </w:pPr>
          </w:p>
        </w:tc>
        <w:tc>
          <w:tcPr>
            <w:tcW w:w="1724" w:type="pct"/>
            <w:tcBorders>
              <w:top w:val="single" w:sz="6" w:space="0" w:color="000000"/>
              <w:left w:val="single" w:sz="6" w:space="0" w:color="000000"/>
              <w:bottom w:val="single" w:sz="6" w:space="0" w:color="000000"/>
              <w:right w:val="single" w:sz="6" w:space="0" w:color="000000"/>
            </w:tcBorders>
          </w:tcPr>
          <w:p w14:paraId="632FC4E0" w14:textId="77777777" w:rsidR="008A4028" w:rsidRPr="00633CBC" w:rsidRDefault="008A4028" w:rsidP="008A4028">
            <w:pPr>
              <w:jc w:val="both"/>
            </w:pPr>
          </w:p>
        </w:tc>
      </w:tr>
      <w:tr w:rsidR="008A4028" w:rsidRPr="00055C96" w14:paraId="374D2729"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4061C322" w14:textId="77777777" w:rsidR="008A4028" w:rsidRPr="00633CBC" w:rsidRDefault="008A4028" w:rsidP="008A4028">
            <w:pPr>
              <w:rPr>
                <w:rFonts w:asciiTheme="minorHAnsi" w:hAnsiTheme="minorHAnsi"/>
              </w:rPr>
            </w:pPr>
            <w:r w:rsidRPr="00633CBC">
              <w:rPr>
                <w:rFonts w:asciiTheme="minorHAnsi" w:hAnsiTheme="minorHAnsi"/>
                <w:b/>
                <w:bCs/>
              </w:rPr>
              <w:t>Chief Information Security Officer (CISO)</w:t>
            </w:r>
          </w:p>
        </w:tc>
        <w:tc>
          <w:tcPr>
            <w:tcW w:w="1030" w:type="pct"/>
            <w:tcBorders>
              <w:top w:val="single" w:sz="6" w:space="0" w:color="000000"/>
              <w:left w:val="single" w:sz="6" w:space="0" w:color="000000"/>
              <w:bottom w:val="single" w:sz="6" w:space="0" w:color="000000"/>
              <w:right w:val="single" w:sz="6" w:space="0" w:color="000000"/>
            </w:tcBorders>
          </w:tcPr>
          <w:p w14:paraId="0187CCF1" w14:textId="1A950C55" w:rsidR="008A4028" w:rsidRPr="00633CBC" w:rsidRDefault="004C12A1" w:rsidP="00BD164B">
            <w:pPr>
              <w:jc w:val="both"/>
            </w:pPr>
            <w:r>
              <w:t xml:space="preserve">CDR </w:t>
            </w:r>
            <w:r w:rsidR="00BD164B">
              <w:t>Steven Miller</w:t>
            </w:r>
          </w:p>
        </w:tc>
        <w:tc>
          <w:tcPr>
            <w:tcW w:w="688" w:type="pct"/>
            <w:tcBorders>
              <w:top w:val="single" w:sz="6" w:space="0" w:color="000000"/>
              <w:left w:val="single" w:sz="6" w:space="0" w:color="000000"/>
              <w:bottom w:val="single" w:sz="6" w:space="0" w:color="000000"/>
              <w:right w:val="single" w:sz="6" w:space="0" w:color="000000"/>
            </w:tcBorders>
          </w:tcPr>
          <w:p w14:paraId="51CDE801" w14:textId="4C254AA1" w:rsidR="008A4028" w:rsidRPr="00633CBC" w:rsidRDefault="008A4028" w:rsidP="00BD164B">
            <w:pPr>
              <w:jc w:val="both"/>
            </w:pPr>
            <w:r>
              <w:t>301-443-</w:t>
            </w:r>
            <w:r w:rsidR="00BD164B">
              <w:t>2452</w:t>
            </w:r>
          </w:p>
        </w:tc>
        <w:tc>
          <w:tcPr>
            <w:tcW w:w="1724" w:type="pct"/>
            <w:tcBorders>
              <w:top w:val="single" w:sz="6" w:space="0" w:color="000000"/>
              <w:left w:val="single" w:sz="6" w:space="0" w:color="000000"/>
              <w:bottom w:val="single" w:sz="6" w:space="0" w:color="000000"/>
              <w:right w:val="single" w:sz="6" w:space="0" w:color="000000"/>
            </w:tcBorders>
          </w:tcPr>
          <w:p w14:paraId="634A5FE1" w14:textId="3D8FC39A" w:rsidR="008A4028" w:rsidRPr="00633CBC" w:rsidRDefault="004C12A1" w:rsidP="004C12A1">
            <w:pPr>
              <w:jc w:val="both"/>
            </w:pPr>
            <w:r>
              <w:t>Steven.miller</w:t>
            </w:r>
            <w:r w:rsidR="008A4028">
              <w:t>@ihs.gov</w:t>
            </w:r>
          </w:p>
        </w:tc>
      </w:tr>
      <w:tr w:rsidR="008A4028" w:rsidRPr="00055C96" w14:paraId="10107128" w14:textId="77777777" w:rsidTr="008A4028">
        <w:trPr>
          <w:trHeight w:val="288"/>
        </w:trPr>
        <w:tc>
          <w:tcPr>
            <w:tcW w:w="1558" w:type="pct"/>
            <w:tcBorders>
              <w:top w:val="single" w:sz="6" w:space="0" w:color="000000"/>
              <w:left w:val="single" w:sz="6" w:space="0" w:color="000000"/>
              <w:bottom w:val="single" w:sz="6" w:space="0" w:color="000000"/>
              <w:right w:val="single" w:sz="6" w:space="0" w:color="000000"/>
            </w:tcBorders>
          </w:tcPr>
          <w:p w14:paraId="25E4235E" w14:textId="77777777" w:rsidR="008A4028" w:rsidRDefault="008A4028" w:rsidP="008A4028">
            <w:pPr>
              <w:rPr>
                <w:rFonts w:asciiTheme="minorHAnsi" w:hAnsiTheme="minorHAnsi"/>
                <w:b/>
                <w:bCs/>
              </w:rPr>
            </w:pPr>
            <w:r w:rsidRPr="00633CBC">
              <w:rPr>
                <w:rFonts w:asciiTheme="minorHAnsi" w:hAnsiTheme="minorHAnsi"/>
                <w:b/>
                <w:bCs/>
              </w:rPr>
              <w:t xml:space="preserve">Authorizing Official (AO) </w:t>
            </w:r>
          </w:p>
          <w:p w14:paraId="3C2D8DF6" w14:textId="77777777" w:rsidR="008A4028" w:rsidRPr="00633CBC" w:rsidRDefault="008A4028" w:rsidP="008A4028">
            <w:pPr>
              <w:rPr>
                <w:rFonts w:asciiTheme="minorHAnsi" w:hAnsiTheme="minorHAnsi"/>
              </w:rPr>
            </w:pPr>
          </w:p>
        </w:tc>
        <w:tc>
          <w:tcPr>
            <w:tcW w:w="1030" w:type="pct"/>
            <w:tcBorders>
              <w:top w:val="single" w:sz="6" w:space="0" w:color="000000"/>
              <w:left w:val="single" w:sz="6" w:space="0" w:color="000000"/>
              <w:bottom w:val="single" w:sz="6" w:space="0" w:color="000000"/>
              <w:right w:val="single" w:sz="6" w:space="0" w:color="000000"/>
            </w:tcBorders>
          </w:tcPr>
          <w:p w14:paraId="3AABF4C7" w14:textId="0EA0516D" w:rsidR="008A4028" w:rsidRPr="00633CBC" w:rsidRDefault="004C12A1" w:rsidP="004C12A1">
            <w:pPr>
              <w:jc w:val="both"/>
            </w:pPr>
            <w:r>
              <w:t>Mitchell Thornbrugh</w:t>
            </w:r>
          </w:p>
        </w:tc>
        <w:tc>
          <w:tcPr>
            <w:tcW w:w="688" w:type="pct"/>
            <w:tcBorders>
              <w:top w:val="single" w:sz="6" w:space="0" w:color="000000"/>
              <w:left w:val="single" w:sz="6" w:space="0" w:color="000000"/>
              <w:bottom w:val="single" w:sz="6" w:space="0" w:color="000000"/>
              <w:right w:val="single" w:sz="6" w:space="0" w:color="000000"/>
            </w:tcBorders>
          </w:tcPr>
          <w:p w14:paraId="71DA4B09" w14:textId="77777777" w:rsidR="008A4028" w:rsidRPr="00633CBC" w:rsidRDefault="008A4028" w:rsidP="008A4028">
            <w:pPr>
              <w:jc w:val="both"/>
            </w:pPr>
            <w:r>
              <w:t>301-443-2019</w:t>
            </w:r>
          </w:p>
        </w:tc>
        <w:tc>
          <w:tcPr>
            <w:tcW w:w="1724" w:type="pct"/>
            <w:tcBorders>
              <w:top w:val="single" w:sz="6" w:space="0" w:color="000000"/>
              <w:left w:val="single" w:sz="6" w:space="0" w:color="000000"/>
              <w:bottom w:val="single" w:sz="6" w:space="0" w:color="000000"/>
              <w:right w:val="single" w:sz="6" w:space="0" w:color="000000"/>
            </w:tcBorders>
          </w:tcPr>
          <w:p w14:paraId="5E7D82D1" w14:textId="41CEE494" w:rsidR="008A4028" w:rsidRPr="00633CBC" w:rsidRDefault="004C12A1" w:rsidP="004C12A1">
            <w:pPr>
              <w:jc w:val="both"/>
            </w:pPr>
            <w:r>
              <w:t>Mitchell.thornbrugh</w:t>
            </w:r>
            <w:r w:rsidR="008A4028">
              <w:t>@ihs</w:t>
            </w:r>
            <w:r w:rsidR="008A4028">
              <w:t>.gov</w:t>
            </w:r>
          </w:p>
        </w:tc>
      </w:tr>
    </w:tbl>
    <w:p w14:paraId="61D1CE37" w14:textId="77777777" w:rsidR="008A4028" w:rsidRPr="00943458" w:rsidRDefault="008A4028" w:rsidP="008A4028"/>
    <w:p w14:paraId="011D8E96" w14:textId="77777777" w:rsidR="008F06AF" w:rsidRDefault="008F06AF" w:rsidP="008A4028">
      <w:pPr>
        <w:sectPr w:rsidR="008F06AF" w:rsidSect="00B523DA">
          <w:footnotePr>
            <w:pos w:val="beneathText"/>
          </w:footnotePr>
          <w:pgSz w:w="12240" w:h="15840" w:code="1"/>
          <w:pgMar w:top="1440" w:right="1440" w:bottom="1296" w:left="1440" w:header="576" w:footer="576" w:gutter="0"/>
          <w:cols w:space="720"/>
          <w:titlePg/>
          <w:docGrid w:linePitch="326"/>
        </w:sectPr>
      </w:pPr>
    </w:p>
    <w:p w14:paraId="041CA14B" w14:textId="0FBE8B45" w:rsidR="008A4028" w:rsidRPr="00095C60" w:rsidRDefault="008A4028" w:rsidP="007E73AD">
      <w:pPr>
        <w:pStyle w:val="Heading1"/>
      </w:pPr>
      <w:bookmarkStart w:id="30" w:name="_Toc419277319"/>
      <w:bookmarkStart w:id="31" w:name="_Toc450147763"/>
      <w:r w:rsidRPr="00095C60">
        <w:lastRenderedPageBreak/>
        <w:t xml:space="preserve">Security Assessment </w:t>
      </w:r>
      <w:bookmarkEnd w:id="30"/>
      <w:r w:rsidR="00B353AF">
        <w:t xml:space="preserve">&amp; Authorization </w:t>
      </w:r>
      <w:r w:rsidR="000F7759">
        <w:t>Plan</w:t>
      </w:r>
      <w:bookmarkEnd w:id="31"/>
    </w:p>
    <w:p w14:paraId="59645EBC" w14:textId="4EA59308" w:rsidR="008A4028" w:rsidRDefault="008A4028" w:rsidP="008A4028">
      <w:r>
        <w:t xml:space="preserve">Security control assessment and system authorization is required by FISMA, and is practiced by all agencies across the Federal Government. In accordance with FISMA, NIST has developed standards and guidelines for the documentation, assessment, and authorization of federal information systems. The IHS </w:t>
      </w:r>
      <w:r w:rsidR="00493391" w:rsidRPr="00493391">
        <w:t xml:space="preserve">Security Assessment &amp; Authorization </w:t>
      </w:r>
      <w:r w:rsidR="00493391">
        <w:t>(</w:t>
      </w:r>
      <w:r>
        <w:t>SA&amp;A</w:t>
      </w:r>
      <w:r w:rsidR="00493391">
        <w:t>)</w:t>
      </w:r>
      <w:r>
        <w:t xml:space="preserve"> process allows IHS Security Control Assessors and </w:t>
      </w:r>
      <w:r w:rsidR="00B34038">
        <w:t xml:space="preserve">system stakeholders </w:t>
      </w:r>
      <w:r>
        <w:t>to identify and document risks to individual IHS systems and the IHS enterprise as a whole.</w:t>
      </w:r>
    </w:p>
    <w:p w14:paraId="7A933DBE" w14:textId="77777777" w:rsidR="008A4028" w:rsidRDefault="008A4028" w:rsidP="008A4028"/>
    <w:p w14:paraId="7DB48DFE" w14:textId="1C55C81A" w:rsidR="008A4028" w:rsidRDefault="008A4028" w:rsidP="008A4028">
      <w:r>
        <w:t xml:space="preserve">The following sections describe key characteristics of the IHS SA&amp;A process and are applicable to all security control assessments </w:t>
      </w:r>
      <w:r w:rsidR="00E00C0A">
        <w:t xml:space="preserve">of IHS information systems. </w:t>
      </w:r>
    </w:p>
    <w:p w14:paraId="12B83FBD" w14:textId="3CB0C726" w:rsidR="008A4028" w:rsidRPr="00095C60" w:rsidRDefault="008A4028" w:rsidP="007E73AD">
      <w:pPr>
        <w:pStyle w:val="Heading2"/>
      </w:pPr>
      <w:bookmarkStart w:id="32" w:name="_Toc419277320"/>
      <w:bookmarkStart w:id="33" w:name="_Toc450147764"/>
      <w:r w:rsidRPr="00095C60">
        <w:t>Risk Management Framework (RMF)</w:t>
      </w:r>
      <w:bookmarkEnd w:id="32"/>
      <w:bookmarkEnd w:id="33"/>
    </w:p>
    <w:p w14:paraId="4171EFE1" w14:textId="77E2AD98" w:rsidR="008A4028" w:rsidRPr="00707EB3" w:rsidRDefault="008A4028" w:rsidP="008A4028">
      <w:r w:rsidRPr="00707EB3">
        <w:fldChar w:fldCharType="begin"/>
      </w:r>
      <w:r w:rsidRPr="00707EB3">
        <w:instrText>tc "</w:instrText>
      </w:r>
      <w:bookmarkStart w:id="34" w:name="_Toc388425281"/>
      <w:r w:rsidRPr="00707EB3">
        <w:instrText>2.2 Risk Management Framework (RMF)</w:instrText>
      </w:r>
      <w:bookmarkEnd w:id="34"/>
      <w:r w:rsidRPr="00707EB3">
        <w:instrText>"</w:instrText>
      </w:r>
      <w:r w:rsidRPr="00707EB3">
        <w:fldChar w:fldCharType="end"/>
      </w:r>
      <w:r w:rsidRPr="00707EB3">
        <w:t>The IHS SA&amp;A process has been modeled after the tasks defin</w:t>
      </w:r>
      <w:r>
        <w:t xml:space="preserve">ed in </w:t>
      </w:r>
      <w:r w:rsidRPr="00844BFE">
        <w:t xml:space="preserve">NIST SP 800-37, Revision </w:t>
      </w:r>
      <w:r w:rsidR="00931E42">
        <w:t>2</w:t>
      </w:r>
      <w:r w:rsidRPr="00707EB3">
        <w:t xml:space="preserve">. </w:t>
      </w:r>
      <w:r>
        <w:t xml:space="preserve">A comprehensive </w:t>
      </w:r>
      <w:r>
        <w:t xml:space="preserve">description of each task in the </w:t>
      </w:r>
      <w:r w:rsidRPr="00707EB3">
        <w:t>IHS SA&amp;A process is available upon request</w:t>
      </w:r>
      <w:r w:rsidR="00DE0FAF">
        <w:t xml:space="preserve"> by email to </w:t>
      </w:r>
      <w:r w:rsidR="003561A0">
        <w:t xml:space="preserve">the IHS Risk &amp; Compliance </w:t>
      </w:r>
      <w:r w:rsidR="00D9734D">
        <w:t>(</w:t>
      </w:r>
      <w:r w:rsidR="00D9734D" w:rsidRPr="001A5FAB">
        <w:t>R&amp;C</w:t>
      </w:r>
      <w:proofErr w:type="gramStart"/>
      <w:r w:rsidR="00D9734D">
        <w:t>)</w:t>
      </w:r>
      <w:r w:rsidR="003561A0">
        <w:t>Team</w:t>
      </w:r>
      <w:proofErr w:type="gramEnd"/>
      <w:r w:rsidR="003561A0">
        <w:t>.</w:t>
      </w:r>
    </w:p>
    <w:p w14:paraId="4B0C69BF" w14:textId="136F8D0D" w:rsidR="008A4028" w:rsidRDefault="008A4028" w:rsidP="007E73AD">
      <w:pPr>
        <w:pStyle w:val="Heading2"/>
      </w:pPr>
      <w:bookmarkStart w:id="35" w:name="_Toc419277321"/>
      <w:bookmarkStart w:id="36" w:name="_Toc450147765"/>
      <w:r>
        <w:t>Assessment Purpose</w:t>
      </w:r>
      <w:bookmarkEnd w:id="35"/>
      <w:bookmarkEnd w:id="36"/>
    </w:p>
    <w:p w14:paraId="3641AA84" w14:textId="77777777" w:rsidR="008A4028" w:rsidRDefault="008A4028" w:rsidP="008A4028">
      <w:r w:rsidRPr="001A5FAB">
        <w:t>The purpose of the security control assessment is to determine the extent to which security controls are implemented correctly, operating as intended, and producing the desired outcome with respect to meeting the security requirements for the information system.</w:t>
      </w:r>
    </w:p>
    <w:p w14:paraId="4E3DE4B9" w14:textId="2CE821DB" w:rsidR="007E73AD" w:rsidRPr="007E73AD" w:rsidRDefault="007E73AD" w:rsidP="007E73AD">
      <w:pPr>
        <w:pStyle w:val="Heading2"/>
      </w:pPr>
      <w:bookmarkStart w:id="37" w:name="_Toc450147766"/>
      <w:bookmarkStart w:id="38" w:name="_Toc419277322"/>
      <w:r>
        <w:t>Assessment Type</w:t>
      </w:r>
      <w:bookmarkEnd w:id="37"/>
    </w:p>
    <w:p w14:paraId="431E2414" w14:textId="7F8910DC" w:rsidR="007E73AD" w:rsidRPr="00455D29" w:rsidRDefault="007E73AD" w:rsidP="007E73AD">
      <w:pPr>
        <w:rPr>
          <w:sz w:val="24"/>
          <w:szCs w:val="24"/>
        </w:rPr>
      </w:pPr>
      <w:r w:rsidRPr="00455D29">
        <w:rPr>
          <w:i/>
          <w:color w:val="8064A2"/>
          <w:kern w:val="1"/>
          <w:sz w:val="24"/>
          <w:szCs w:val="24"/>
          <w:u w:val="single"/>
          <w14:textFill>
            <w14:solidFill>
              <w14:srgbClr w14:val="8064A2">
                <w14:lumMod w14:val="75000"/>
              </w14:srgbClr>
            </w14:solidFill>
          </w14:textFill>
        </w:rPr>
        <w:t>Instruction</w:t>
      </w:r>
      <w:r w:rsidRPr="00455D29">
        <w:rPr>
          <w:i/>
          <w:color w:val="8064A2"/>
          <w:kern w:val="1"/>
          <w:sz w:val="24"/>
          <w:szCs w:val="24"/>
          <w14:textFill>
            <w14:solidFill>
              <w14:srgbClr w14:val="8064A2">
                <w14:lumMod w14:val="75000"/>
              </w14:srgbClr>
            </w14:solidFill>
          </w14:textFill>
        </w:rPr>
        <w:t xml:space="preserve">: Describe the type of assessment to be conducted. Indicate if this is a new ATO, Annual (including which year), Re-ATO, or significant change assessment. </w:t>
      </w:r>
      <w:r w:rsidR="007F3699" w:rsidRPr="00455D29">
        <w:rPr>
          <w:i/>
          <w:color w:val="8064A2"/>
          <w:kern w:val="1"/>
          <w:sz w:val="24"/>
          <w:szCs w:val="24"/>
          <w14:textFill>
            <w14:solidFill>
              <w14:srgbClr w14:val="8064A2">
                <w14:lumMod w14:val="75000"/>
              </w14:srgbClr>
            </w14:solidFill>
          </w14:textFill>
        </w:rPr>
        <w:t>If this is a significant change assessment</w:t>
      </w:r>
      <w:r w:rsidR="00221700" w:rsidRPr="00455D29">
        <w:rPr>
          <w:i/>
          <w:color w:val="8064A2"/>
          <w:kern w:val="1"/>
          <w:sz w:val="24"/>
          <w:szCs w:val="24"/>
          <w14:textFill>
            <w14:solidFill>
              <w14:srgbClr w14:val="8064A2">
                <w14:lumMod w14:val="75000"/>
              </w14:srgbClr>
            </w14:solidFill>
          </w14:textFill>
        </w:rPr>
        <w:t>,</w:t>
      </w:r>
      <w:r w:rsidR="007F3699" w:rsidRPr="00455D29">
        <w:rPr>
          <w:i/>
          <w:color w:val="8064A2"/>
          <w:kern w:val="1"/>
          <w:sz w:val="24"/>
          <w:szCs w:val="24"/>
          <w14:textFill>
            <w14:solidFill>
              <w14:srgbClr w14:val="8064A2">
                <w14:lumMod w14:val="75000"/>
              </w14:srgbClr>
            </w14:solidFill>
          </w14:textFill>
        </w:rPr>
        <w:t xml:space="preserve"> describe the changes that will be included in the scope of this assessment. </w:t>
      </w:r>
      <w:r w:rsidRPr="00455D29">
        <w:rPr>
          <w:i/>
          <w:color w:val="8064A2"/>
          <w:kern w:val="1"/>
          <w:sz w:val="24"/>
          <w:szCs w:val="24"/>
          <w14:textFill>
            <w14:solidFill>
              <w14:srgbClr w14:val="8064A2">
                <w14:lumMod w14:val="75000"/>
              </w14:srgbClr>
            </w14:solidFill>
          </w14:textFill>
        </w:rPr>
        <w:t>Also note whether this is a type accreditation.</w:t>
      </w:r>
    </w:p>
    <w:p w14:paraId="10375389" w14:textId="2074D1A7" w:rsidR="008A4028" w:rsidRDefault="008A4028" w:rsidP="007E73AD">
      <w:pPr>
        <w:pStyle w:val="Heading2"/>
      </w:pPr>
      <w:bookmarkStart w:id="39" w:name="_Toc450147767"/>
      <w:r>
        <w:t>Assessment / ATO Cycle</w:t>
      </w:r>
      <w:bookmarkEnd w:id="38"/>
      <w:bookmarkEnd w:id="39"/>
    </w:p>
    <w:p w14:paraId="358C707C" w14:textId="1392A8AD" w:rsidR="008A4028" w:rsidRDefault="00221700" w:rsidP="008A4028">
      <w:r>
        <w:t xml:space="preserve">System owners </w:t>
      </w:r>
      <w:r w:rsidR="00D9734D">
        <w:t>must</w:t>
      </w:r>
      <w:r w:rsidR="008A4028">
        <w:t xml:space="preserve"> complete </w:t>
      </w:r>
      <w:r>
        <w:t xml:space="preserve">a detailed </w:t>
      </w:r>
      <w:r w:rsidR="008A4028">
        <w:t xml:space="preserve">security control assessment and subsequent </w:t>
      </w:r>
      <w:r w:rsidR="00BF1DC1">
        <w:t>A</w:t>
      </w:r>
      <w:r w:rsidR="008A4028">
        <w:t xml:space="preserve">uthorization </w:t>
      </w:r>
      <w:r w:rsidR="00BF1DC1">
        <w:t xml:space="preserve">to Operate (ATO) </w:t>
      </w:r>
      <w:r w:rsidR="008A4028">
        <w:t xml:space="preserve">before </w:t>
      </w:r>
      <w:r>
        <w:t xml:space="preserve">placing </w:t>
      </w:r>
      <w:r w:rsidR="008A4028">
        <w:t xml:space="preserve">an information system into production. </w:t>
      </w:r>
      <w:r w:rsidR="008A4028" w:rsidRPr="001A5FAB">
        <w:t xml:space="preserve">It is the intent of the IHS R&amp;C Team to conduct </w:t>
      </w:r>
      <w:r w:rsidR="008A4028">
        <w:t xml:space="preserve">initial </w:t>
      </w:r>
      <w:r w:rsidR="008A4028" w:rsidRPr="001A5FAB">
        <w:t xml:space="preserve">security control assessments in parallel with the development/acquisition and implementation phases of the </w:t>
      </w:r>
      <w:r w:rsidR="00AA5020">
        <w:t xml:space="preserve">system development </w:t>
      </w:r>
      <w:r w:rsidR="008A4028" w:rsidRPr="001A5FAB">
        <w:t>life cycle</w:t>
      </w:r>
      <w:r w:rsidR="008A4028">
        <w:t>. This allows the Security Control Assessor to identify</w:t>
      </w:r>
      <w:r w:rsidR="008A4028" w:rsidRPr="001A5FAB">
        <w:t xml:space="preserve"> weaknesses </w:t>
      </w:r>
      <w:r w:rsidR="0046477D">
        <w:t>as</w:t>
      </w:r>
      <w:r w:rsidR="008A4028" w:rsidRPr="001A5FAB">
        <w:t xml:space="preserve"> early</w:t>
      </w:r>
      <w:r w:rsidR="0046477D">
        <w:t xml:space="preserve"> as possible</w:t>
      </w:r>
      <w:r w:rsidR="008A4028" w:rsidRPr="001A5FAB">
        <w:t xml:space="preserve"> and provide the most cost-effective method for initiating corrective actions.</w:t>
      </w:r>
    </w:p>
    <w:p w14:paraId="67C403FC" w14:textId="77777777" w:rsidR="008A4028" w:rsidRDefault="008A4028" w:rsidP="008A4028"/>
    <w:p w14:paraId="65D9CA90" w14:textId="716DBF8A" w:rsidR="008A4028" w:rsidRPr="001A5FAB" w:rsidRDefault="00E00C0A" w:rsidP="008A4028">
      <w:r>
        <w:t xml:space="preserve">A standard </w:t>
      </w:r>
      <w:r w:rsidR="008A4028" w:rsidRPr="001A5FAB">
        <w:t xml:space="preserve">ATO is valid for a three year period, or until a significant change to the system occurs. </w:t>
      </w:r>
      <w:r>
        <w:t xml:space="preserve">The standard authorization period may be adjusted if needed and must be </w:t>
      </w:r>
      <w:r w:rsidR="0069517B">
        <w:t>clearly stated on the Authorization Decision Document, or ATO Memo</w:t>
      </w:r>
      <w:r>
        <w:t xml:space="preserve">. </w:t>
      </w:r>
      <w:r w:rsidR="00D9734D" w:rsidRPr="001A5FAB">
        <w:t>After the</w:t>
      </w:r>
      <w:r w:rsidR="00D9734D">
        <w:t xml:space="preserve"> Authorizing Official (AO)</w:t>
      </w:r>
      <w:r w:rsidR="00D9734D" w:rsidRPr="001A5FAB">
        <w:t xml:space="preserve"> </w:t>
      </w:r>
      <w:r w:rsidR="00D9734D">
        <w:t xml:space="preserve">grants the </w:t>
      </w:r>
      <w:r w:rsidR="00D9734D" w:rsidRPr="001A5FAB">
        <w:t>initial ATO,</w:t>
      </w:r>
      <w:r w:rsidR="00D9734D">
        <w:t xml:space="preserve"> the Security Control Assessor assesses </w:t>
      </w:r>
      <w:r w:rsidR="00D9734D" w:rsidRPr="001A5FAB">
        <w:t xml:space="preserve">one third of all </w:t>
      </w:r>
      <w:r w:rsidR="00D9734D">
        <w:t xml:space="preserve">applicable </w:t>
      </w:r>
      <w:r w:rsidR="00D9734D" w:rsidRPr="001A5FAB">
        <w:t xml:space="preserve">security </w:t>
      </w:r>
      <w:r w:rsidR="00D9734D" w:rsidRPr="001A5FAB">
        <w:lastRenderedPageBreak/>
        <w:t xml:space="preserve">controls each </w:t>
      </w:r>
      <w:r w:rsidR="00D9734D">
        <w:t>subsequent</w:t>
      </w:r>
      <w:r w:rsidR="00D9734D" w:rsidRPr="001A5FAB">
        <w:t xml:space="preserve"> year</w:t>
      </w:r>
      <w:r w:rsidR="00D9734D">
        <w:t>.</w:t>
      </w:r>
      <w:r w:rsidR="00D9734D" w:rsidRPr="001A5FAB">
        <w:t xml:space="preserve"> </w:t>
      </w:r>
      <w:r w:rsidR="00D9734D">
        <w:t>E</w:t>
      </w:r>
      <w:r w:rsidR="00D9734D" w:rsidRPr="001A5FAB">
        <w:t>very third</w:t>
      </w:r>
      <w:r w:rsidR="00D9734D">
        <w:t xml:space="preserve"> </w:t>
      </w:r>
      <w:r w:rsidR="00D9734D" w:rsidRPr="001A5FAB">
        <w:t>year</w:t>
      </w:r>
      <w:r w:rsidR="00D9734D">
        <w:t>,</w:t>
      </w:r>
      <w:r w:rsidR="00D9734D" w:rsidRPr="001A5FAB">
        <w:t xml:space="preserve"> </w:t>
      </w:r>
      <w:r w:rsidR="00D9734D">
        <w:t xml:space="preserve">System stakeholders use these assessments as </w:t>
      </w:r>
      <w:r w:rsidR="00D9734D" w:rsidRPr="001A5FAB">
        <w:t xml:space="preserve">basis for a new ATO.  </w:t>
      </w:r>
      <w:r w:rsidR="008A4028" w:rsidRPr="001A5FAB">
        <w:t xml:space="preserve">  </w:t>
      </w:r>
      <w:r w:rsidR="00E62312">
        <w:fldChar w:fldCharType="begin"/>
      </w:r>
      <w:r w:rsidR="00E62312">
        <w:instrText xml:space="preserve"> REF _Ref439667332 \h </w:instrText>
      </w:r>
      <w:r w:rsidR="00E62312">
        <w:fldChar w:fldCharType="separate"/>
      </w:r>
      <w:r w:rsidR="00E62312">
        <w:t xml:space="preserve">Figure </w:t>
      </w:r>
      <w:r w:rsidR="00E62312">
        <w:rPr>
          <w:noProof/>
        </w:rPr>
        <w:t>1</w:t>
      </w:r>
      <w:r w:rsidR="00E62312">
        <w:fldChar w:fldCharType="end"/>
      </w:r>
      <w:r w:rsidR="00E62312">
        <w:t xml:space="preserve"> </w:t>
      </w:r>
      <w:r w:rsidR="008A4028" w:rsidRPr="001A5FAB">
        <w:t>depicts the</w:t>
      </w:r>
      <w:r w:rsidR="008B00C3">
        <w:t xml:space="preserve"> standard</w:t>
      </w:r>
      <w:r w:rsidR="008A4028" w:rsidRPr="001A5FAB">
        <w:t xml:space="preserve"> three</w:t>
      </w:r>
      <w:r w:rsidR="00D9734D">
        <w:t>-</w:t>
      </w:r>
      <w:r w:rsidR="008A4028" w:rsidRPr="001A5FAB">
        <w:t xml:space="preserve">year ATO cycle. </w:t>
      </w:r>
    </w:p>
    <w:p w14:paraId="6F3CE55B" w14:textId="77777777" w:rsidR="008A4028" w:rsidRPr="001A5FAB" w:rsidRDefault="008A4028" w:rsidP="008A4028"/>
    <w:p w14:paraId="0E37B53E" w14:textId="77777777" w:rsidR="008A4028" w:rsidRDefault="008A4028" w:rsidP="008A4028">
      <w:pPr>
        <w:jc w:val="center"/>
        <w:rPr>
          <w:rFonts w:ascii="Calibri" w:hAnsi="Calibri" w:cs="Calibri"/>
        </w:rPr>
      </w:pPr>
      <w:r>
        <w:rPr>
          <w:rFonts w:ascii="Calibri" w:hAnsi="Calibri" w:cs="Calibri"/>
          <w:noProof/>
        </w:rPr>
        <w:drawing>
          <wp:inline distT="0" distB="0" distL="0" distR="0" wp14:anchorId="7758F650" wp14:editId="2AEE59B1">
            <wp:extent cx="3657600" cy="4010207"/>
            <wp:effectExtent l="0" t="0" r="0" b="9525"/>
            <wp:docPr id="1" name="Picture 1" descr="U:\My Old Docs\ATO Lifecy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y Old Docs\ATO Lifecycl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334" cy="4028554"/>
                    </a:xfrm>
                    <a:prstGeom prst="rect">
                      <a:avLst/>
                    </a:prstGeom>
                    <a:noFill/>
                    <a:ln>
                      <a:noFill/>
                    </a:ln>
                  </pic:spPr>
                </pic:pic>
              </a:graphicData>
            </a:graphic>
          </wp:inline>
        </w:drawing>
      </w:r>
    </w:p>
    <w:p w14:paraId="1982E2BE" w14:textId="5250D93F" w:rsidR="002E5C15" w:rsidRDefault="002E5C15" w:rsidP="006E14BF">
      <w:pPr>
        <w:pStyle w:val="Caption"/>
        <w:rPr>
          <w:rFonts w:ascii="Calibri" w:hAnsi="Calibri" w:cs="Calibri"/>
        </w:rPr>
      </w:pPr>
      <w:bookmarkStart w:id="40" w:name="_Ref439667332"/>
      <w:r>
        <w:t xml:space="preserve">Figure </w:t>
      </w:r>
      <w:r w:rsidR="002A2C2F">
        <w:fldChar w:fldCharType="begin"/>
      </w:r>
      <w:r w:rsidR="002A2C2F">
        <w:instrText xml:space="preserve"> SEQ Figure \* ARABIC </w:instrText>
      </w:r>
      <w:r w:rsidR="002A2C2F">
        <w:fldChar w:fldCharType="separate"/>
      </w:r>
      <w:r>
        <w:rPr>
          <w:noProof/>
        </w:rPr>
        <w:t>1</w:t>
      </w:r>
      <w:r w:rsidR="002A2C2F">
        <w:rPr>
          <w:noProof/>
        </w:rPr>
        <w:fldChar w:fldCharType="end"/>
      </w:r>
      <w:bookmarkEnd w:id="40"/>
      <w:r>
        <w:t xml:space="preserve">: </w:t>
      </w:r>
      <w:r w:rsidR="00E62312">
        <w:t>Standard</w:t>
      </w:r>
      <w:r w:rsidR="00E62312" w:rsidRPr="001A5FAB">
        <w:t xml:space="preserve"> Three Year </w:t>
      </w:r>
      <w:r w:rsidR="00E62312">
        <w:t>ATO C</w:t>
      </w:r>
      <w:r w:rsidR="00E62312" w:rsidRPr="001A5FAB">
        <w:t>ycle</w:t>
      </w:r>
    </w:p>
    <w:p w14:paraId="0E804D9E" w14:textId="1BD1350E" w:rsidR="008A4028" w:rsidRDefault="008A4028" w:rsidP="007E73AD">
      <w:pPr>
        <w:pStyle w:val="Heading2"/>
      </w:pPr>
      <w:bookmarkStart w:id="41" w:name="_Toc435800405"/>
      <w:bookmarkStart w:id="42" w:name="_Toc435800538"/>
      <w:bookmarkStart w:id="43" w:name="_Toc435800622"/>
      <w:bookmarkStart w:id="44" w:name="_Toc419277323"/>
      <w:bookmarkStart w:id="45" w:name="_Toc450147768"/>
      <w:bookmarkEnd w:id="41"/>
      <w:bookmarkEnd w:id="42"/>
      <w:bookmarkEnd w:id="43"/>
      <w:r>
        <w:t xml:space="preserve">Assessment </w:t>
      </w:r>
      <w:bookmarkEnd w:id="44"/>
      <w:r w:rsidR="006E14BF">
        <w:t>Milestones</w:t>
      </w:r>
      <w:bookmarkEnd w:id="45"/>
    </w:p>
    <w:p w14:paraId="5A829887" w14:textId="09627972" w:rsidR="008D20CD" w:rsidRDefault="008D20CD" w:rsidP="003561A0">
      <w:r>
        <w:fldChar w:fldCharType="begin"/>
      </w:r>
      <w:r>
        <w:instrText xml:space="preserve"> REF _Ref450147053 \h </w:instrText>
      </w:r>
      <w:r>
        <w:fldChar w:fldCharType="separate"/>
      </w:r>
      <w:r>
        <w:t xml:space="preserve">Table </w:t>
      </w:r>
      <w:r>
        <w:rPr>
          <w:noProof/>
        </w:rPr>
        <w:t>5</w:t>
      </w:r>
      <w:r w:rsidRPr="008D20CD">
        <w:t>: Assessment Milestones</w:t>
      </w:r>
      <w:r>
        <w:fldChar w:fldCharType="end"/>
      </w:r>
      <w:r>
        <w:t xml:space="preserve"> lists the key tasks for </w:t>
      </w:r>
      <w:r w:rsidRPr="00E96B94">
        <w:t>conduct</w:t>
      </w:r>
      <w:r>
        <w:t>ing</w:t>
      </w:r>
      <w:r w:rsidRPr="00E96B94">
        <w:t xml:space="preserve"> the security assessment </w:t>
      </w:r>
      <w:r>
        <w:t>of</w:t>
      </w:r>
      <w:r w:rsidRPr="00E96B94">
        <w:t xml:space="preserve"> </w:t>
      </w:r>
      <w:r>
        <w:t>&lt;&lt;System Acronym&gt;&gt; and a target completion date for each task.</w:t>
      </w:r>
    </w:p>
    <w:p w14:paraId="0BE1A07D" w14:textId="5F2268C1" w:rsidR="003561A0" w:rsidRPr="00455D29" w:rsidRDefault="003561A0" w:rsidP="003561A0">
      <w:pPr>
        <w:rPr>
          <w:i/>
          <w:color w:val="8064A2"/>
          <w:kern w:val="1"/>
          <w:sz w:val="24"/>
          <w:szCs w:val="24"/>
          <w14:textFill>
            <w14:solidFill>
              <w14:srgbClr w14:val="8064A2">
                <w14:lumMod w14:val="75000"/>
              </w14:srgbClr>
            </w14:solidFill>
          </w14:textFill>
        </w:rPr>
      </w:pPr>
      <w:r w:rsidRPr="00455D29">
        <w:rPr>
          <w:i/>
          <w:color w:val="8064A2"/>
          <w:kern w:val="1"/>
          <w:sz w:val="24"/>
          <w:szCs w:val="24"/>
          <w:u w:val="single"/>
          <w14:textFill>
            <w14:solidFill>
              <w14:srgbClr w14:val="8064A2">
                <w14:lumMod w14:val="75000"/>
              </w14:srgbClr>
            </w14:solidFill>
          </w14:textFill>
        </w:rPr>
        <w:t>Instruction</w:t>
      </w:r>
      <w:r w:rsidRPr="00455D29">
        <w:rPr>
          <w:i/>
          <w:color w:val="8064A2"/>
          <w:kern w:val="1"/>
          <w:sz w:val="24"/>
          <w:szCs w:val="24"/>
          <w14:textFill>
            <w14:solidFill>
              <w14:srgbClr w14:val="8064A2">
                <w14:lumMod w14:val="75000"/>
              </w14:srgbClr>
            </w14:solidFill>
          </w14:textFill>
        </w:rPr>
        <w:t>: Ensure that all parties agree to the dates in the table below.</w:t>
      </w:r>
    </w:p>
    <w:p w14:paraId="34AB86D5" w14:textId="77777777" w:rsidR="003561A0" w:rsidRDefault="003561A0" w:rsidP="008A4028"/>
    <w:p w14:paraId="60F8A045" w14:textId="0B5E4083" w:rsidR="006E14BF" w:rsidRPr="008D20CD" w:rsidRDefault="008D20CD" w:rsidP="008D20CD">
      <w:pPr>
        <w:pStyle w:val="Caption"/>
      </w:pPr>
      <w:bookmarkStart w:id="46" w:name="_Ref450147053"/>
      <w:r>
        <w:t xml:space="preserve">Table </w:t>
      </w:r>
      <w:r w:rsidR="002A2C2F">
        <w:fldChar w:fldCharType="begin"/>
      </w:r>
      <w:r w:rsidR="002A2C2F">
        <w:instrText xml:space="preserve"> SEQ Table \* ARABIC </w:instrText>
      </w:r>
      <w:r w:rsidR="002A2C2F">
        <w:fldChar w:fldCharType="separate"/>
      </w:r>
      <w:r>
        <w:rPr>
          <w:noProof/>
        </w:rPr>
        <w:t>5</w:t>
      </w:r>
      <w:r w:rsidR="002A2C2F">
        <w:rPr>
          <w:noProof/>
        </w:rPr>
        <w:fldChar w:fldCharType="end"/>
      </w:r>
      <w:r w:rsidR="006E14BF" w:rsidRPr="008D20CD">
        <w:t>: Assessment Milestones</w:t>
      </w:r>
      <w:bookmarkEnd w:id="46"/>
    </w:p>
    <w:tbl>
      <w:tblPr>
        <w:tblStyle w:val="TableGrid"/>
        <w:tblW w:w="0" w:type="auto"/>
        <w:jc w:val="center"/>
        <w:tblLook w:val="04A0" w:firstRow="1" w:lastRow="0" w:firstColumn="1" w:lastColumn="0" w:noHBand="0" w:noVBand="1"/>
      </w:tblPr>
      <w:tblGrid>
        <w:gridCol w:w="6205"/>
        <w:gridCol w:w="2823"/>
      </w:tblGrid>
      <w:tr w:rsidR="006E14BF" w:rsidRPr="006E14BF" w14:paraId="242196A4" w14:textId="77777777" w:rsidTr="006E14BF">
        <w:trPr>
          <w:trHeight w:hRule="exact" w:val="288"/>
          <w:jc w:val="center"/>
        </w:trPr>
        <w:tc>
          <w:tcPr>
            <w:tcW w:w="6205" w:type="dxa"/>
            <w:shd w:val="clear" w:color="auto" w:fill="D9D9D9" w:themeFill="background1" w:themeFillShade="D9"/>
            <w:vAlign w:val="bottom"/>
          </w:tcPr>
          <w:p w14:paraId="43E023AF" w14:textId="12D9AF5B" w:rsidR="001920F7" w:rsidRPr="006E14BF" w:rsidRDefault="006E14BF" w:rsidP="00255348">
            <w:pPr>
              <w:pStyle w:val="BodyText2"/>
              <w:jc w:val="center"/>
              <w:rPr>
                <w:rFonts w:ascii="Palatino Linotype" w:hAnsi="Palatino Linotype"/>
                <w:b/>
                <w:color w:val="auto"/>
                <w:szCs w:val="22"/>
              </w:rPr>
            </w:pPr>
            <w:r w:rsidRPr="00F403C7">
              <w:rPr>
                <w:rFonts w:ascii="Palatino Linotype" w:hAnsi="Palatino Linotype"/>
                <w:b/>
                <w:color w:val="auto"/>
                <w:szCs w:val="22"/>
              </w:rPr>
              <w:t>Milestone</w:t>
            </w:r>
          </w:p>
        </w:tc>
        <w:tc>
          <w:tcPr>
            <w:tcW w:w="2823" w:type="dxa"/>
            <w:shd w:val="clear" w:color="auto" w:fill="D9D9D9" w:themeFill="background1" w:themeFillShade="D9"/>
            <w:vAlign w:val="bottom"/>
          </w:tcPr>
          <w:p w14:paraId="08C5B79C" w14:textId="57144E3E" w:rsidR="001920F7" w:rsidRPr="006E14BF" w:rsidRDefault="001920F7" w:rsidP="00255348">
            <w:pPr>
              <w:pStyle w:val="BodyText2"/>
              <w:jc w:val="center"/>
              <w:rPr>
                <w:rFonts w:ascii="Palatino Linotype" w:hAnsi="Palatino Linotype"/>
                <w:b/>
                <w:color w:val="auto"/>
                <w:szCs w:val="22"/>
              </w:rPr>
            </w:pPr>
            <w:r w:rsidRPr="006E14BF">
              <w:rPr>
                <w:rFonts w:ascii="Palatino Linotype" w:hAnsi="Palatino Linotype"/>
                <w:b/>
                <w:color w:val="auto"/>
                <w:szCs w:val="22"/>
              </w:rPr>
              <w:t>Target Completion Date</w:t>
            </w:r>
          </w:p>
        </w:tc>
      </w:tr>
      <w:tr w:rsidR="001920F7" w14:paraId="50CC0B9E" w14:textId="77777777" w:rsidTr="006E14BF">
        <w:trPr>
          <w:jc w:val="center"/>
        </w:trPr>
        <w:tc>
          <w:tcPr>
            <w:tcW w:w="6205" w:type="dxa"/>
          </w:tcPr>
          <w:p w14:paraId="379CE98B" w14:textId="77777777" w:rsidR="001920F7" w:rsidRDefault="001920F7" w:rsidP="00255348">
            <w:r>
              <w:t>Assessment Kick-Off Meeting</w:t>
            </w:r>
          </w:p>
        </w:tc>
        <w:tc>
          <w:tcPr>
            <w:tcW w:w="2823" w:type="dxa"/>
          </w:tcPr>
          <w:p w14:paraId="19B85CC7" w14:textId="1D2B10D2" w:rsidR="001920F7" w:rsidRDefault="001920F7" w:rsidP="001920F7">
            <w:pPr>
              <w:jc w:val="center"/>
            </w:pPr>
          </w:p>
        </w:tc>
      </w:tr>
      <w:tr w:rsidR="001920F7" w14:paraId="3241F267" w14:textId="77777777" w:rsidTr="006E14BF">
        <w:trPr>
          <w:jc w:val="center"/>
        </w:trPr>
        <w:tc>
          <w:tcPr>
            <w:tcW w:w="6205" w:type="dxa"/>
          </w:tcPr>
          <w:p w14:paraId="3EE6979F" w14:textId="77777777" w:rsidR="001920F7" w:rsidRDefault="001920F7" w:rsidP="00255348">
            <w:r>
              <w:t xml:space="preserve">Initial Security Documents Received </w:t>
            </w:r>
          </w:p>
        </w:tc>
        <w:tc>
          <w:tcPr>
            <w:tcW w:w="2823" w:type="dxa"/>
          </w:tcPr>
          <w:p w14:paraId="2F5385D4" w14:textId="183104C2" w:rsidR="001920F7" w:rsidRDefault="001920F7" w:rsidP="001920F7">
            <w:pPr>
              <w:jc w:val="center"/>
            </w:pPr>
          </w:p>
        </w:tc>
      </w:tr>
      <w:tr w:rsidR="001920F7" w14:paraId="3A7DA9C6" w14:textId="77777777" w:rsidTr="006E14BF">
        <w:trPr>
          <w:jc w:val="center"/>
        </w:trPr>
        <w:tc>
          <w:tcPr>
            <w:tcW w:w="6205" w:type="dxa"/>
          </w:tcPr>
          <w:p w14:paraId="26FD31D6" w14:textId="77777777" w:rsidR="001920F7" w:rsidRDefault="001920F7" w:rsidP="00255348">
            <w:r>
              <w:t>Security Assessment Plan Developed</w:t>
            </w:r>
          </w:p>
        </w:tc>
        <w:tc>
          <w:tcPr>
            <w:tcW w:w="2823" w:type="dxa"/>
          </w:tcPr>
          <w:p w14:paraId="5A6D9F1B" w14:textId="2B90505C" w:rsidR="001920F7" w:rsidRDefault="001920F7" w:rsidP="001920F7">
            <w:pPr>
              <w:jc w:val="center"/>
            </w:pPr>
          </w:p>
        </w:tc>
      </w:tr>
      <w:tr w:rsidR="001920F7" w14:paraId="20ADE9E3" w14:textId="77777777" w:rsidTr="006E14BF">
        <w:trPr>
          <w:jc w:val="center"/>
        </w:trPr>
        <w:tc>
          <w:tcPr>
            <w:tcW w:w="6205" w:type="dxa"/>
          </w:tcPr>
          <w:p w14:paraId="01E6D80A" w14:textId="77777777" w:rsidR="001920F7" w:rsidRDefault="001920F7" w:rsidP="00255348">
            <w:r>
              <w:t>Initial Assessment Meeting</w:t>
            </w:r>
          </w:p>
        </w:tc>
        <w:tc>
          <w:tcPr>
            <w:tcW w:w="2823" w:type="dxa"/>
          </w:tcPr>
          <w:p w14:paraId="0FFAB993" w14:textId="5A6790A5" w:rsidR="001920F7" w:rsidRDefault="001920F7" w:rsidP="001920F7">
            <w:pPr>
              <w:jc w:val="center"/>
            </w:pPr>
          </w:p>
        </w:tc>
      </w:tr>
      <w:tr w:rsidR="001920F7" w14:paraId="56059F35" w14:textId="77777777" w:rsidTr="006E14BF">
        <w:trPr>
          <w:jc w:val="center"/>
        </w:trPr>
        <w:tc>
          <w:tcPr>
            <w:tcW w:w="6205" w:type="dxa"/>
          </w:tcPr>
          <w:p w14:paraId="4AF27DC2" w14:textId="77777777" w:rsidR="001920F7" w:rsidRDefault="001920F7" w:rsidP="00255348">
            <w:r>
              <w:t>Final Assessment Meeting</w:t>
            </w:r>
          </w:p>
        </w:tc>
        <w:tc>
          <w:tcPr>
            <w:tcW w:w="2823" w:type="dxa"/>
          </w:tcPr>
          <w:p w14:paraId="53CF6294" w14:textId="5224DEC2" w:rsidR="001920F7" w:rsidRDefault="001920F7" w:rsidP="001920F7">
            <w:pPr>
              <w:jc w:val="center"/>
            </w:pPr>
          </w:p>
        </w:tc>
      </w:tr>
      <w:tr w:rsidR="001920F7" w14:paraId="77C17523" w14:textId="77777777" w:rsidTr="006E14BF">
        <w:trPr>
          <w:jc w:val="center"/>
        </w:trPr>
        <w:tc>
          <w:tcPr>
            <w:tcW w:w="6205" w:type="dxa"/>
          </w:tcPr>
          <w:p w14:paraId="30B98D1F" w14:textId="77777777" w:rsidR="001920F7" w:rsidRDefault="001920F7" w:rsidP="00255348">
            <w:r>
              <w:t>Final Vulnerability &amp; Configuration Scans</w:t>
            </w:r>
          </w:p>
        </w:tc>
        <w:tc>
          <w:tcPr>
            <w:tcW w:w="2823" w:type="dxa"/>
          </w:tcPr>
          <w:p w14:paraId="5967A212" w14:textId="6B82A9FE" w:rsidR="001920F7" w:rsidRDefault="001920F7" w:rsidP="001920F7">
            <w:pPr>
              <w:jc w:val="center"/>
            </w:pPr>
          </w:p>
        </w:tc>
      </w:tr>
      <w:tr w:rsidR="001920F7" w14:paraId="3C9F9B50" w14:textId="77777777" w:rsidTr="006E14BF">
        <w:trPr>
          <w:jc w:val="center"/>
        </w:trPr>
        <w:tc>
          <w:tcPr>
            <w:tcW w:w="6205" w:type="dxa"/>
          </w:tcPr>
          <w:p w14:paraId="53B7AF6F" w14:textId="77777777" w:rsidR="001920F7" w:rsidRDefault="001920F7" w:rsidP="00255348">
            <w:r>
              <w:t>Findings Meeting</w:t>
            </w:r>
          </w:p>
        </w:tc>
        <w:tc>
          <w:tcPr>
            <w:tcW w:w="2823" w:type="dxa"/>
          </w:tcPr>
          <w:p w14:paraId="48D20892" w14:textId="0EC0563C" w:rsidR="001920F7" w:rsidRDefault="001920F7" w:rsidP="001920F7">
            <w:pPr>
              <w:jc w:val="center"/>
            </w:pPr>
          </w:p>
        </w:tc>
      </w:tr>
      <w:tr w:rsidR="001920F7" w14:paraId="3AE28D84" w14:textId="77777777" w:rsidTr="006E14BF">
        <w:trPr>
          <w:jc w:val="center"/>
        </w:trPr>
        <w:tc>
          <w:tcPr>
            <w:tcW w:w="6205" w:type="dxa"/>
          </w:tcPr>
          <w:p w14:paraId="52161079" w14:textId="2AA91F57" w:rsidR="001920F7" w:rsidRDefault="001920F7" w:rsidP="00E00C0A">
            <w:r>
              <w:t>S</w:t>
            </w:r>
            <w:r w:rsidR="00E00C0A">
              <w:t>ecurity Assessment Report (SAR)</w:t>
            </w:r>
            <w:r>
              <w:t xml:space="preserve"> Submitted for Review &amp; Approval</w:t>
            </w:r>
          </w:p>
        </w:tc>
        <w:tc>
          <w:tcPr>
            <w:tcW w:w="2823" w:type="dxa"/>
          </w:tcPr>
          <w:p w14:paraId="3382C594" w14:textId="03B8F113" w:rsidR="001920F7" w:rsidRDefault="001920F7" w:rsidP="001920F7">
            <w:pPr>
              <w:jc w:val="center"/>
            </w:pPr>
          </w:p>
        </w:tc>
      </w:tr>
    </w:tbl>
    <w:p w14:paraId="5214CA5A" w14:textId="5D8A13F8" w:rsidR="000F7759" w:rsidRDefault="000F7759" w:rsidP="007E73AD">
      <w:pPr>
        <w:pStyle w:val="Heading2"/>
      </w:pPr>
      <w:bookmarkStart w:id="47" w:name="_Toc450147769"/>
      <w:r>
        <w:lastRenderedPageBreak/>
        <w:t>Assessment Methods</w:t>
      </w:r>
      <w:bookmarkEnd w:id="47"/>
    </w:p>
    <w:p w14:paraId="02A3AECC" w14:textId="77FA2474" w:rsidR="000F7759" w:rsidRDefault="00C312BC" w:rsidP="00BD6798">
      <w:pPr>
        <w:spacing w:after="120"/>
      </w:pPr>
      <w:r>
        <w:t>Security Control Assessors will use t</w:t>
      </w:r>
      <w:r w:rsidR="000F7759">
        <w:t xml:space="preserve">he following </w:t>
      </w:r>
      <w:r w:rsidR="00844BFE">
        <w:t>processes</w:t>
      </w:r>
      <w:r w:rsidR="006E14BF">
        <w:t xml:space="preserve"> </w:t>
      </w:r>
      <w:r>
        <w:t>to assess</w:t>
      </w:r>
      <w:r w:rsidR="000F7759">
        <w:t xml:space="preserve"> &lt;&lt;System Acronym</w:t>
      </w:r>
      <w:r w:rsidR="004B5212">
        <w:t>&gt;</w:t>
      </w:r>
      <w:r w:rsidR="000F7759">
        <w:t>&gt;:</w:t>
      </w:r>
    </w:p>
    <w:p w14:paraId="05587656" w14:textId="716DF05B" w:rsidR="000F7759" w:rsidRPr="00620B5D" w:rsidRDefault="000F7759" w:rsidP="00BD6798">
      <w:pPr>
        <w:pStyle w:val="ListParagraph"/>
        <w:numPr>
          <w:ilvl w:val="0"/>
          <w:numId w:val="17"/>
        </w:numPr>
        <w:spacing w:after="120"/>
        <w:contextualSpacing w:val="0"/>
      </w:pPr>
      <w:r w:rsidRPr="00620B5D">
        <w:t>Examin</w:t>
      </w:r>
      <w:r w:rsidR="00844BFE">
        <w:t>ation</w:t>
      </w:r>
      <w:r w:rsidRPr="00620B5D">
        <w:t xml:space="preserve">: </w:t>
      </w:r>
      <w:r w:rsidR="00844BFE">
        <w:t>A</w:t>
      </w:r>
      <w:r w:rsidRPr="00620B5D">
        <w:t xml:space="preserve">nalyzing </w:t>
      </w:r>
      <w:r w:rsidR="00620B5D" w:rsidRPr="00620B5D">
        <w:t>documentation (e.g., policies, plans, procedures, system requirements, designs)</w:t>
      </w:r>
      <w:r w:rsidRPr="00620B5D">
        <w:t xml:space="preserve"> to facilitate understanding, </w:t>
      </w:r>
      <w:r w:rsidR="00BD6798">
        <w:t>get</w:t>
      </w:r>
      <w:r w:rsidRPr="00620B5D">
        <w:t xml:space="preserve"> clarification, or obtain evidence to support the determination of security</w:t>
      </w:r>
      <w:r w:rsidR="00620B5D" w:rsidRPr="00620B5D">
        <w:t xml:space="preserve"> and privacy control existence and effectiveness.</w:t>
      </w:r>
    </w:p>
    <w:p w14:paraId="34E85D1D" w14:textId="125CA9D0" w:rsidR="00620B5D" w:rsidRPr="00620B5D" w:rsidRDefault="00620B5D" w:rsidP="00BD6798">
      <w:pPr>
        <w:pStyle w:val="ListParagraph"/>
        <w:numPr>
          <w:ilvl w:val="0"/>
          <w:numId w:val="17"/>
        </w:numPr>
        <w:spacing w:after="120"/>
        <w:contextualSpacing w:val="0"/>
      </w:pPr>
      <w:r w:rsidRPr="00620B5D">
        <w:t xml:space="preserve">Interview: </w:t>
      </w:r>
      <w:r w:rsidR="00844BFE">
        <w:t>C</w:t>
      </w:r>
      <w:r w:rsidRPr="00620B5D">
        <w:t xml:space="preserve">onducting discussions with individuals or groups within an organization or system to facilitate understanding, </w:t>
      </w:r>
      <w:r w:rsidR="00BD6798">
        <w:t>get</w:t>
      </w:r>
      <w:r w:rsidRPr="00620B5D">
        <w:t xml:space="preserve"> clarification, or lead to the location of evidence to support the determination of security and privacy control existence and effectiveness.</w:t>
      </w:r>
    </w:p>
    <w:p w14:paraId="1F00A17A" w14:textId="3C5CA825" w:rsidR="00620B5D" w:rsidRPr="00620B5D" w:rsidRDefault="00620B5D" w:rsidP="00BD6798">
      <w:pPr>
        <w:pStyle w:val="ListParagraph"/>
        <w:numPr>
          <w:ilvl w:val="0"/>
          <w:numId w:val="17"/>
        </w:numPr>
        <w:spacing w:after="120"/>
        <w:contextualSpacing w:val="0"/>
      </w:pPr>
      <w:r w:rsidRPr="00620B5D">
        <w:t xml:space="preserve">Test: </w:t>
      </w:r>
      <w:r w:rsidR="00844BFE">
        <w:t>A</w:t>
      </w:r>
      <w:r w:rsidRPr="00620B5D">
        <w:t>ssessing system mechanisms or activities under specified conditions to support the determination of security and privacy control existence and effectiveness.</w:t>
      </w:r>
    </w:p>
    <w:p w14:paraId="239FF08A" w14:textId="4B4ADB68" w:rsidR="008A4028" w:rsidRPr="005D7424" w:rsidRDefault="008A4028" w:rsidP="007E73AD">
      <w:pPr>
        <w:pStyle w:val="Heading2"/>
      </w:pPr>
      <w:bookmarkStart w:id="48" w:name="_Toc419277325"/>
      <w:bookmarkStart w:id="49" w:name="_Toc450147770"/>
      <w:r w:rsidRPr="005D7424">
        <w:t>Control Tailoring</w:t>
      </w:r>
      <w:bookmarkEnd w:id="48"/>
      <w:bookmarkEnd w:id="49"/>
    </w:p>
    <w:p w14:paraId="2D194076" w14:textId="77777777" w:rsidR="008D20CD" w:rsidRDefault="008A4028" w:rsidP="008A4028">
      <w:r>
        <w:fldChar w:fldCharType="begin"/>
      </w:r>
      <w:r>
        <w:instrText>tc "</w:instrText>
      </w:r>
      <w:bookmarkStart w:id="50" w:name="_Toc388425283"/>
      <w:r>
        <w:instrText>2.4 Control Tailoring</w:instrText>
      </w:r>
      <w:bookmarkEnd w:id="50"/>
      <w:r>
        <w:instrText>"</w:instrText>
      </w:r>
      <w:r>
        <w:fldChar w:fldCharType="end"/>
      </w:r>
      <w:r>
        <w:t>As stated in NIST SP 800-53, Revision 4,</w:t>
      </w:r>
      <w:r w:rsidR="00ED28E1">
        <w:t xml:space="preserve"> </w:t>
      </w:r>
      <w:r w:rsidR="00ED28E1" w:rsidRPr="00ED28E1">
        <w:rPr>
          <w:i/>
        </w:rPr>
        <w:t>Security and Privacy Controls for Federal Information Systems and Organizations</w:t>
      </w:r>
      <w:r w:rsidR="00ED28E1">
        <w:rPr>
          <w:i/>
        </w:rPr>
        <w:t>,</w:t>
      </w:r>
      <w:r>
        <w:t xml:space="preserve"> </w:t>
      </w:r>
      <w:r w:rsidR="00844BFE">
        <w:t xml:space="preserve">organizations use </w:t>
      </w:r>
      <w:r>
        <w:t>tailoring to appropriately modify and align the security controls selected for an information system with specific conditions and security requirements of the system and IHS. Tailoring a security control baseline may mean add</w:t>
      </w:r>
      <w:r w:rsidR="00844BFE">
        <w:t>ing</w:t>
      </w:r>
      <w:r>
        <w:t>, remov</w:t>
      </w:r>
      <w:r w:rsidR="00844BFE">
        <w:t>ing</w:t>
      </w:r>
      <w:r>
        <w:t>, or modif</w:t>
      </w:r>
      <w:r w:rsidR="00844BFE">
        <w:t>ying controls</w:t>
      </w:r>
      <w:r>
        <w:t xml:space="preserve">. </w:t>
      </w:r>
      <w:r w:rsidR="008D20CD">
        <w:t>System stakeholders may tailor controls in the following ways:</w:t>
      </w:r>
    </w:p>
    <w:p w14:paraId="072D047A" w14:textId="77777777" w:rsidR="008D20CD" w:rsidRDefault="008D20CD" w:rsidP="00480F42">
      <w:pPr>
        <w:pStyle w:val="ListParagraph"/>
        <w:numPr>
          <w:ilvl w:val="0"/>
          <w:numId w:val="17"/>
        </w:numPr>
        <w:spacing w:after="120"/>
        <w:contextualSpacing w:val="0"/>
      </w:pPr>
      <w:r w:rsidRPr="00480F42">
        <w:t>Add controls</w:t>
      </w:r>
      <w:r>
        <w:t xml:space="preserve"> if additional security requirements, above those in the initial security control baseline, are needed. </w:t>
      </w:r>
    </w:p>
    <w:p w14:paraId="38951C60" w14:textId="77777777" w:rsidR="008D20CD" w:rsidRDefault="008D20CD" w:rsidP="00480F42">
      <w:pPr>
        <w:pStyle w:val="ListParagraph"/>
        <w:numPr>
          <w:ilvl w:val="0"/>
          <w:numId w:val="17"/>
        </w:numPr>
        <w:spacing w:after="120"/>
        <w:contextualSpacing w:val="0"/>
      </w:pPr>
      <w:r w:rsidRPr="00480F42">
        <w:t>Remove controls</w:t>
      </w:r>
      <w:r>
        <w:t xml:space="preserve"> that are not applicable to the system, for example SC-19, Voice over Internet Protocol (VOIP). </w:t>
      </w:r>
    </w:p>
    <w:p w14:paraId="67BEA799" w14:textId="77777777" w:rsidR="008D20CD" w:rsidRDefault="008D20CD" w:rsidP="00480F42">
      <w:pPr>
        <w:pStyle w:val="ListParagraph"/>
        <w:numPr>
          <w:ilvl w:val="0"/>
          <w:numId w:val="17"/>
        </w:numPr>
        <w:spacing w:after="120"/>
        <w:contextualSpacing w:val="0"/>
      </w:pPr>
      <w:r w:rsidRPr="00480F42">
        <w:t>Modify controls</w:t>
      </w:r>
      <w:r>
        <w:t xml:space="preserve"> if the security control parameter must be adjusted due to operational or technical requirements. </w:t>
      </w:r>
    </w:p>
    <w:p w14:paraId="49DBA3BE" w14:textId="183073D9" w:rsidR="008A4028" w:rsidRDefault="008D20CD" w:rsidP="008D20CD">
      <w:r>
        <w:t xml:space="preserve">System owners must document all control tailoring in </w:t>
      </w:r>
      <w:r w:rsidRPr="00336122">
        <w:t xml:space="preserve">the </w:t>
      </w:r>
      <w:r w:rsidRPr="008D20CD">
        <w:t xml:space="preserve">&lt;&lt;System Acronym&gt;&gt; </w:t>
      </w:r>
      <w:r w:rsidRPr="00336122">
        <w:t xml:space="preserve">SSP. </w:t>
      </w:r>
      <w:r>
        <w:t>T</w:t>
      </w:r>
      <w:r w:rsidRPr="00336122">
        <w:t xml:space="preserve">he Security Control Assessor </w:t>
      </w:r>
      <w:r>
        <w:t>will validate</w:t>
      </w:r>
      <w:r w:rsidRPr="00336122">
        <w:t xml:space="preserve"> </w:t>
      </w:r>
      <w:r>
        <w:t xml:space="preserve">all control tailoring </w:t>
      </w:r>
      <w:r w:rsidRPr="00336122">
        <w:t>during</w:t>
      </w:r>
      <w:r>
        <w:t xml:space="preserve"> this assessment.</w:t>
      </w:r>
    </w:p>
    <w:p w14:paraId="0A25800D" w14:textId="7E88EF9F" w:rsidR="008A4028" w:rsidRDefault="008A4028" w:rsidP="007E73AD">
      <w:pPr>
        <w:pStyle w:val="Heading2"/>
      </w:pPr>
      <w:bookmarkStart w:id="51" w:name="_Toc419277326"/>
      <w:bookmarkStart w:id="52" w:name="_Toc450147771"/>
      <w:r>
        <w:t>Assessment Scope</w:t>
      </w:r>
      <w:bookmarkEnd w:id="51"/>
      <w:bookmarkEnd w:id="52"/>
    </w:p>
    <w:p w14:paraId="5BAE25E6" w14:textId="65E6792E" w:rsidR="008A4028" w:rsidRDefault="008A4028" w:rsidP="008A4028">
      <w:r>
        <w:fldChar w:fldCharType="begin"/>
      </w:r>
      <w:r>
        <w:instrText>tc "</w:instrText>
      </w:r>
      <w:bookmarkStart w:id="53" w:name="_Toc388425292"/>
      <w:r>
        <w:instrText>4.1 System Components</w:instrText>
      </w:r>
      <w:bookmarkEnd w:id="53"/>
      <w:r>
        <w:instrText>”</w:instrText>
      </w:r>
      <w:r>
        <w:fldChar w:fldCharType="end"/>
      </w:r>
      <w:r>
        <w:t xml:space="preserve">The scope of this security assessment </w:t>
      </w:r>
      <w:r w:rsidR="000F7759">
        <w:t>include</w:t>
      </w:r>
      <w:r w:rsidR="00BD6798">
        <w:t>s</w:t>
      </w:r>
      <w:r>
        <w:t xml:space="preserve"> only those components identified in the “Authorization Boundary” </w:t>
      </w:r>
      <w:r w:rsidR="000F7759">
        <w:t xml:space="preserve">section of the system’s SSP. </w:t>
      </w:r>
    </w:p>
    <w:p w14:paraId="3D33F8B6" w14:textId="79A6E02B" w:rsidR="000002BF" w:rsidRDefault="000002BF" w:rsidP="008A4028"/>
    <w:p w14:paraId="72CBBD7F" w14:textId="41C6AE7B" w:rsidR="003561A0" w:rsidRPr="00455D29" w:rsidRDefault="003561A0" w:rsidP="003561A0">
      <w:pPr>
        <w:rPr>
          <w:i/>
          <w:color w:val="8064A2"/>
          <w:kern w:val="1"/>
          <w:sz w:val="24"/>
          <w:szCs w:val="24"/>
          <w14:textFill>
            <w14:solidFill>
              <w14:srgbClr w14:val="8064A2">
                <w14:lumMod w14:val="75000"/>
              </w14:srgbClr>
            </w14:solidFill>
          </w14:textFill>
        </w:rPr>
      </w:pPr>
      <w:r w:rsidRPr="00455D29">
        <w:rPr>
          <w:i/>
          <w:color w:val="8064A2"/>
          <w:kern w:val="1"/>
          <w:sz w:val="24"/>
          <w:szCs w:val="24"/>
          <w:u w:val="single"/>
          <w14:textFill>
            <w14:solidFill>
              <w14:srgbClr w14:val="8064A2">
                <w14:lumMod w14:val="75000"/>
              </w14:srgbClr>
            </w14:solidFill>
          </w14:textFill>
        </w:rPr>
        <w:t>Instruction</w:t>
      </w:r>
      <w:r w:rsidRPr="00455D29">
        <w:rPr>
          <w:i/>
          <w:color w:val="8064A2"/>
          <w:kern w:val="1"/>
          <w:sz w:val="24"/>
          <w:szCs w:val="24"/>
          <w14:textFill>
            <w14:solidFill>
              <w14:srgbClr w14:val="8064A2">
                <w14:lumMod w14:val="75000"/>
              </w14:srgbClr>
            </w14:solidFill>
          </w14:textFill>
        </w:rPr>
        <w:t xml:space="preserve">: This statement should be adjusted according to the type of assessment being conducted. A significant change assessment may target </w:t>
      </w:r>
      <w:r w:rsidR="00BD6798" w:rsidRPr="00455D29">
        <w:rPr>
          <w:i/>
          <w:color w:val="8064A2"/>
          <w:kern w:val="1"/>
          <w:sz w:val="24"/>
          <w:szCs w:val="24"/>
          <w14:textFill>
            <w14:solidFill>
              <w14:srgbClr w14:val="8064A2">
                <w14:lumMod w14:val="75000"/>
              </w14:srgbClr>
            </w14:solidFill>
          </w14:textFill>
        </w:rPr>
        <w:t xml:space="preserve">only </w:t>
      </w:r>
      <w:r w:rsidRPr="00455D29">
        <w:rPr>
          <w:i/>
          <w:color w:val="8064A2"/>
          <w:kern w:val="1"/>
          <w:sz w:val="24"/>
          <w:szCs w:val="24"/>
          <w14:textFill>
            <w14:solidFill>
              <w14:srgbClr w14:val="8064A2">
                <w14:lumMod w14:val="75000"/>
              </w14:srgbClr>
            </w14:solidFill>
          </w14:textFill>
        </w:rPr>
        <w:t xml:space="preserve">specific components of the system. </w:t>
      </w:r>
    </w:p>
    <w:p w14:paraId="34FFC461" w14:textId="77777777" w:rsidR="003561A0" w:rsidRDefault="003561A0" w:rsidP="008A4028">
      <w:pPr>
        <w:rPr>
          <w:rFonts w:ascii="Times New Roman" w:hAnsi="Times New Roman" w:cs="Times New Roman"/>
        </w:rPr>
      </w:pPr>
    </w:p>
    <w:p w14:paraId="072ABD5F" w14:textId="319E6C80" w:rsidR="000002BF" w:rsidRDefault="000002BF" w:rsidP="008A4028">
      <w:r w:rsidRPr="007E73AD">
        <w:t>Appendix A of this document lists each of the security controls that will be tested during this assessment.</w:t>
      </w:r>
      <w:r w:rsidR="007E73AD">
        <w:t xml:space="preserve"> </w:t>
      </w:r>
    </w:p>
    <w:p w14:paraId="6B5832B6" w14:textId="77777777" w:rsidR="007E73AD" w:rsidRDefault="007E73AD" w:rsidP="008A4028"/>
    <w:p w14:paraId="2CBA306A" w14:textId="7C0FA3F1" w:rsidR="007E73AD" w:rsidRPr="00455D29" w:rsidRDefault="007E73AD" w:rsidP="007E73AD">
      <w:pPr>
        <w:rPr>
          <w:i/>
          <w:color w:val="8064A2"/>
          <w:kern w:val="1"/>
          <w:sz w:val="24"/>
          <w:szCs w:val="24"/>
          <w14:textFill>
            <w14:solidFill>
              <w14:srgbClr w14:val="8064A2">
                <w14:lumMod w14:val="75000"/>
              </w14:srgbClr>
            </w14:solidFill>
          </w14:textFill>
        </w:rPr>
      </w:pPr>
      <w:r w:rsidRPr="00455D29">
        <w:rPr>
          <w:i/>
          <w:color w:val="8064A2"/>
          <w:kern w:val="1"/>
          <w:sz w:val="24"/>
          <w:szCs w:val="24"/>
          <w:u w:val="single"/>
          <w14:textFill>
            <w14:solidFill>
              <w14:srgbClr w14:val="8064A2">
                <w14:lumMod w14:val="75000"/>
              </w14:srgbClr>
            </w14:solidFill>
          </w14:textFill>
        </w:rPr>
        <w:t>Instruction</w:t>
      </w:r>
      <w:r w:rsidRPr="00455D29">
        <w:rPr>
          <w:i/>
          <w:color w:val="8064A2"/>
          <w:kern w:val="1"/>
          <w:sz w:val="24"/>
          <w:szCs w:val="24"/>
          <w14:textFill>
            <w14:solidFill>
              <w14:srgbClr w14:val="8064A2">
                <w14:lumMod w14:val="75000"/>
              </w14:srgbClr>
            </w14:solidFill>
          </w14:textFill>
        </w:rPr>
        <w:t xml:space="preserve">: If this is a type accreditation assessment clarify what components, processes, etc. will be included in this assessment and which will not. </w:t>
      </w:r>
    </w:p>
    <w:p w14:paraId="731417D2" w14:textId="77777777" w:rsidR="007E73AD" w:rsidRPr="007E73AD" w:rsidRDefault="007E73AD" w:rsidP="008A4028"/>
    <w:p w14:paraId="39703FF0" w14:textId="023CB689" w:rsidR="008A4028" w:rsidRPr="002543DE" w:rsidRDefault="008A4028" w:rsidP="007E73AD">
      <w:pPr>
        <w:pStyle w:val="Heading2"/>
      </w:pPr>
      <w:bookmarkStart w:id="54" w:name="_Toc419277327"/>
      <w:bookmarkStart w:id="55" w:name="_Toc450147772"/>
      <w:r w:rsidRPr="002543DE">
        <w:lastRenderedPageBreak/>
        <w:t>Manual Checklists</w:t>
      </w:r>
      <w:bookmarkEnd w:id="54"/>
      <w:bookmarkEnd w:id="55"/>
    </w:p>
    <w:p w14:paraId="2251ABF0" w14:textId="7E207A79" w:rsidR="008A4028" w:rsidRPr="00E82B02" w:rsidRDefault="008A4028" w:rsidP="008A4028">
      <w:pPr>
        <w:rPr>
          <w:rFonts w:ascii="Arial" w:hAnsi="Arial" w:cs="Arial"/>
        </w:rPr>
      </w:pPr>
      <w:r>
        <w:fldChar w:fldCharType="begin"/>
      </w:r>
      <w:r>
        <w:instrText>tc "</w:instrText>
      </w:r>
      <w:bookmarkStart w:id="56" w:name="_Toc388425282"/>
      <w:r>
        <w:instrText>2.3 Manual Checklists</w:instrText>
      </w:r>
      <w:bookmarkEnd w:id="56"/>
      <w:r>
        <w:instrText>"</w:instrText>
      </w:r>
      <w:r>
        <w:fldChar w:fldCharType="end"/>
      </w:r>
      <w:r w:rsidR="00844BFE">
        <w:t>T</w:t>
      </w:r>
      <w:r>
        <w:t>his security assessment</w:t>
      </w:r>
      <w:r w:rsidR="00844BFE">
        <w:t xml:space="preserve"> will use</w:t>
      </w:r>
      <w:r>
        <w:t xml:space="preserve"> the IHS’s Security Test and Evaluation (ST&amp;E) worksheet. Th</w:t>
      </w:r>
      <w:r w:rsidR="00844BFE">
        <w:t>e IHS developed this</w:t>
      </w:r>
      <w:r>
        <w:t xml:space="preserve"> checklist based on guidance from NIST SP 800-53</w:t>
      </w:r>
      <w:r w:rsidR="0017002F">
        <w:t>A</w:t>
      </w:r>
      <w:r>
        <w:t xml:space="preserve">, Revision 4, </w:t>
      </w:r>
      <w:r w:rsidRPr="00E82B02">
        <w:rPr>
          <w:i/>
        </w:rPr>
        <w:t>Assessing Security and Privacy Controls in Federal Information Systems and Organizations</w:t>
      </w:r>
      <w:r w:rsidR="005F3692">
        <w:rPr>
          <w:i/>
        </w:rPr>
        <w:t xml:space="preserve"> </w:t>
      </w:r>
      <w:r w:rsidR="005F3692">
        <w:t xml:space="preserve">and </w:t>
      </w:r>
      <w:r w:rsidR="00844BFE">
        <w:t xml:space="preserve">the checklist </w:t>
      </w:r>
      <w:r w:rsidR="005F3692">
        <w:t>includes all controls that will be tested during this assessment</w:t>
      </w:r>
      <w:r>
        <w:t xml:space="preserve">. </w:t>
      </w:r>
      <w:r w:rsidR="00844BFE">
        <w:t xml:space="preserve">Appendix A </w:t>
      </w:r>
      <w:r w:rsidR="00B51454">
        <w:t xml:space="preserve">of this report </w:t>
      </w:r>
      <w:r w:rsidR="00844BFE">
        <w:t xml:space="preserve">includes a </w:t>
      </w:r>
      <w:r>
        <w:t>complete list of security controls</w:t>
      </w:r>
      <w:r w:rsidR="00B51454">
        <w:t>.</w:t>
      </w:r>
    </w:p>
    <w:p w14:paraId="323DD02F" w14:textId="542F7481" w:rsidR="008A4028" w:rsidRPr="002543DE" w:rsidRDefault="008A4028" w:rsidP="007E73AD">
      <w:pPr>
        <w:pStyle w:val="Heading2"/>
      </w:pPr>
      <w:bookmarkStart w:id="57" w:name="_Toc419277328"/>
      <w:bookmarkStart w:id="58" w:name="_Toc450147773"/>
      <w:r w:rsidRPr="002543DE">
        <w:t>Automated Tools</w:t>
      </w:r>
      <w:bookmarkEnd w:id="57"/>
      <w:bookmarkEnd w:id="58"/>
    </w:p>
    <w:p w14:paraId="0868652F" w14:textId="3AB0FFE7" w:rsidR="008A4028" w:rsidRDefault="00B51454" w:rsidP="008A4028">
      <w:r>
        <w:t xml:space="preserve">During this assessment, </w:t>
      </w:r>
      <w:r w:rsidR="008A4028">
        <w:fldChar w:fldCharType="begin"/>
      </w:r>
      <w:r w:rsidR="008A4028">
        <w:instrText>tc "</w:instrText>
      </w:r>
      <w:bookmarkStart w:id="59" w:name="_Toc388425284"/>
      <w:r w:rsidR="008A4028">
        <w:instrText>2.5 Automated Tools</w:instrText>
      </w:r>
      <w:bookmarkEnd w:id="59"/>
      <w:r w:rsidR="008A4028">
        <w:instrText>"</w:instrText>
      </w:r>
      <w:r w:rsidR="008A4028">
        <w:fldChar w:fldCharType="end"/>
      </w:r>
      <w:r>
        <w:t>t</w:t>
      </w:r>
      <w:r w:rsidR="003F1FBC">
        <w:t xml:space="preserve">he </w:t>
      </w:r>
      <w:r>
        <w:t xml:space="preserve">Security Control Assessor will use the </w:t>
      </w:r>
      <w:r w:rsidR="003F1FBC">
        <w:t xml:space="preserve">following automated tools </w:t>
      </w:r>
      <w:r w:rsidR="008A4028">
        <w:t xml:space="preserve">to identify security vulnerabilities in the </w:t>
      </w:r>
      <w:r w:rsidR="008A4028" w:rsidRPr="00336122">
        <w:rPr>
          <w:bCs/>
        </w:rPr>
        <w:t xml:space="preserve">&lt;&lt;System Acronym&gt;&gt; </w:t>
      </w:r>
      <w:r w:rsidR="008A4028" w:rsidRPr="00336122">
        <w:t>information</w:t>
      </w:r>
      <w:r w:rsidR="003F1FBC">
        <w:t xml:space="preserve"> system:</w:t>
      </w:r>
    </w:p>
    <w:p w14:paraId="236EF200" w14:textId="1A228259" w:rsidR="003F1FBC" w:rsidRPr="006E14BF" w:rsidRDefault="003F1FBC" w:rsidP="00A70A78">
      <w:pPr>
        <w:pStyle w:val="ListParagraph"/>
        <w:numPr>
          <w:ilvl w:val="0"/>
          <w:numId w:val="19"/>
        </w:numPr>
        <w:rPr>
          <w:rFonts w:cs="Times New Roman"/>
        </w:rPr>
      </w:pPr>
      <w:r w:rsidRPr="006E14BF">
        <w:rPr>
          <w:rFonts w:cs="Times New Roman"/>
        </w:rPr>
        <w:t>Nessus vulnerability scanner</w:t>
      </w:r>
    </w:p>
    <w:p w14:paraId="72469DD9" w14:textId="41019409" w:rsidR="003F1FBC" w:rsidRPr="006E14BF" w:rsidRDefault="00EE50A3" w:rsidP="00A70A78">
      <w:pPr>
        <w:pStyle w:val="ListParagraph"/>
        <w:numPr>
          <w:ilvl w:val="0"/>
          <w:numId w:val="19"/>
        </w:numPr>
        <w:rPr>
          <w:rFonts w:cs="Times New Roman"/>
        </w:rPr>
      </w:pPr>
      <w:r w:rsidRPr="006E14BF">
        <w:rPr>
          <w:rFonts w:cs="Times New Roman"/>
        </w:rPr>
        <w:t>Local PowerShell/WMI scripts</w:t>
      </w:r>
    </w:p>
    <w:p w14:paraId="1A7EB4CC" w14:textId="3DDD621D" w:rsidR="003F1FBC" w:rsidRPr="003561A0" w:rsidRDefault="003F1FBC" w:rsidP="00A70A78">
      <w:pPr>
        <w:pStyle w:val="ListParagraph"/>
        <w:numPr>
          <w:ilvl w:val="0"/>
          <w:numId w:val="19"/>
        </w:numPr>
        <w:rPr>
          <w:rFonts w:cs="Times New Roman"/>
        </w:rPr>
      </w:pPr>
      <w:r w:rsidRPr="00B51454">
        <w:t xml:space="preserve">&lt;&lt;List </w:t>
      </w:r>
      <w:r w:rsidR="00EE50A3" w:rsidRPr="00B51454">
        <w:t>any other automated</w:t>
      </w:r>
      <w:r w:rsidRPr="00B51454">
        <w:t xml:space="preserve"> tools</w:t>
      </w:r>
      <w:r w:rsidR="00EE50A3" w:rsidRPr="00B51454">
        <w:t xml:space="preserve"> </w:t>
      </w:r>
      <w:r w:rsidR="00BD6798">
        <w:t xml:space="preserve">to be </w:t>
      </w:r>
      <w:r w:rsidR="00EE50A3" w:rsidRPr="00B51454">
        <w:t>used</w:t>
      </w:r>
      <w:r w:rsidRPr="00B51454">
        <w:t>&gt;&gt;</w:t>
      </w:r>
    </w:p>
    <w:p w14:paraId="4C20E156" w14:textId="45710F3A" w:rsidR="003561A0" w:rsidRDefault="003561A0" w:rsidP="003561A0"/>
    <w:p w14:paraId="598B05F9" w14:textId="5E4A4CD8" w:rsidR="003561A0" w:rsidRPr="00455D29" w:rsidRDefault="003561A0" w:rsidP="003561A0">
      <w:pPr>
        <w:rPr>
          <w:rFonts w:cs="Times New Roman"/>
          <w:sz w:val="24"/>
          <w:szCs w:val="24"/>
        </w:rPr>
      </w:pPr>
      <w:r w:rsidRPr="00455D29">
        <w:rPr>
          <w:i/>
          <w:color w:val="8064A2"/>
          <w:kern w:val="1"/>
          <w:sz w:val="24"/>
          <w:szCs w:val="24"/>
          <w:u w:val="single"/>
          <w14:textFill>
            <w14:solidFill>
              <w14:srgbClr w14:val="8064A2">
                <w14:lumMod w14:val="75000"/>
              </w14:srgbClr>
            </w14:solidFill>
          </w14:textFill>
        </w:rPr>
        <w:t>Instruction</w:t>
      </w:r>
      <w:r w:rsidRPr="00455D29">
        <w:rPr>
          <w:i/>
          <w:color w:val="8064A2"/>
          <w:kern w:val="1"/>
          <w:sz w:val="24"/>
          <w:szCs w:val="24"/>
          <w14:textFill>
            <w14:solidFill>
              <w14:srgbClr w14:val="8064A2">
                <w14:lumMod w14:val="75000"/>
              </w14:srgbClr>
            </w14:solidFill>
          </w14:textFill>
        </w:rPr>
        <w:t xml:space="preserve">: This list should be modified as appropriate for the assessment. List only those tools that are going to be used. </w:t>
      </w:r>
    </w:p>
    <w:p w14:paraId="27FE61D7" w14:textId="29A0718E" w:rsidR="008A4028" w:rsidRPr="002543DE" w:rsidRDefault="008A4028" w:rsidP="007E73AD">
      <w:pPr>
        <w:pStyle w:val="Heading2"/>
      </w:pPr>
      <w:bookmarkStart w:id="60" w:name="_Toc419277329"/>
      <w:bookmarkStart w:id="61" w:name="_Toc450147774"/>
      <w:r w:rsidRPr="002543DE">
        <w:t>Baseline Configuration Standards</w:t>
      </w:r>
      <w:bookmarkEnd w:id="60"/>
      <w:bookmarkEnd w:id="61"/>
    </w:p>
    <w:p w14:paraId="64FC3D8F" w14:textId="68B0A7FD" w:rsidR="008A4028" w:rsidRDefault="00B51454" w:rsidP="008A4028">
      <w:r>
        <w:t xml:space="preserve">The Security Control Assessor will use </w:t>
      </w:r>
      <w:r w:rsidR="008A4028">
        <w:fldChar w:fldCharType="begin"/>
      </w:r>
      <w:r w:rsidR="008A4028">
        <w:instrText>tc "</w:instrText>
      </w:r>
      <w:bookmarkStart w:id="62" w:name="_Toc388425285"/>
      <w:r w:rsidR="008A4028">
        <w:instrText>2.6 Baseline Configuration Standards</w:instrText>
      </w:r>
      <w:bookmarkEnd w:id="62"/>
      <w:r w:rsidR="008A4028">
        <w:instrText>"</w:instrText>
      </w:r>
      <w:r w:rsidR="008A4028">
        <w:fldChar w:fldCharType="end"/>
      </w:r>
      <w:r>
        <w:t>a</w:t>
      </w:r>
      <w:r w:rsidR="008A4028">
        <w:t xml:space="preserve">ll </w:t>
      </w:r>
      <w:r w:rsidR="003561A0">
        <w:t xml:space="preserve">available </w:t>
      </w:r>
      <w:r w:rsidR="008A4028">
        <w:t xml:space="preserve">IHS configuration standards </w:t>
      </w:r>
      <w:r w:rsidR="003561A0">
        <w:t>and/</w:t>
      </w:r>
      <w:r w:rsidR="008A4028">
        <w:t xml:space="preserve">or hardening guides </w:t>
      </w:r>
      <w:r w:rsidR="003561A0">
        <w:t xml:space="preserve">that are </w:t>
      </w:r>
      <w:r w:rsidR="008A4028">
        <w:t xml:space="preserve">applicable </w:t>
      </w:r>
      <w:r w:rsidR="008A4028" w:rsidRPr="00336122">
        <w:t xml:space="preserve">to </w:t>
      </w:r>
      <w:r w:rsidR="008A4028" w:rsidRPr="00336122">
        <w:rPr>
          <w:bCs/>
        </w:rPr>
        <w:t xml:space="preserve">&lt;&lt;System Acronym&gt;&gt; </w:t>
      </w:r>
      <w:r w:rsidR="008A4028">
        <w:t>during this assessment.</w:t>
      </w:r>
    </w:p>
    <w:p w14:paraId="59831EDA" w14:textId="697F9818" w:rsidR="008A4028" w:rsidRPr="002543DE" w:rsidRDefault="008A4028" w:rsidP="007E73AD">
      <w:pPr>
        <w:pStyle w:val="Heading2"/>
      </w:pPr>
      <w:bookmarkStart w:id="63" w:name="_Toc419277331"/>
      <w:bookmarkStart w:id="64" w:name="_Toc450147775"/>
      <w:r w:rsidRPr="002543DE">
        <w:t>Risk Determination</w:t>
      </w:r>
      <w:bookmarkEnd w:id="63"/>
      <w:bookmarkEnd w:id="64"/>
    </w:p>
    <w:p w14:paraId="12274FD8" w14:textId="5EDA001E" w:rsidR="003561A0" w:rsidRDefault="003561A0" w:rsidP="008A4028">
      <w:r>
        <w:t>The Security Control Assessor will document all security risks identified during the assessment</w:t>
      </w:r>
      <w:r w:rsidR="008D20CD">
        <w:t xml:space="preserve"> and </w:t>
      </w:r>
      <w:r w:rsidR="00382905">
        <w:t>indicate t</w:t>
      </w:r>
      <w:r>
        <w:t xml:space="preserve">he level of risk based on the guidance below. </w:t>
      </w:r>
    </w:p>
    <w:p w14:paraId="652068BC" w14:textId="77777777" w:rsidR="003561A0" w:rsidRDefault="003561A0" w:rsidP="008A4028"/>
    <w:p w14:paraId="164379CC" w14:textId="60CBC3AF" w:rsidR="008A4028" w:rsidRDefault="008A4028" w:rsidP="008A4028">
      <w:r>
        <w:t xml:space="preserve">As stated in NIST SP 800-37, Revision </w:t>
      </w:r>
      <w:r w:rsidR="00931E42">
        <w:t>2</w:t>
      </w:r>
      <w:r>
        <w:t>, “</w:t>
      </w:r>
      <w:r w:rsidRPr="00DA38CA">
        <w:t>Risk is a measure of the extent to which an entity is threatened by a potential circumstance or event</w:t>
      </w:r>
      <w:r w:rsidR="00931E42">
        <w:t xml:space="preserve"> Risk is also a function of the adverse impacts that arise if the circumstance or event occurs, and the likelihood of occurrence</w:t>
      </w:r>
      <w:r w:rsidRPr="00DA38CA">
        <w:t>.</w:t>
      </w:r>
      <w:r>
        <w:t xml:space="preserve">” IHS Security Control Assessors </w:t>
      </w:r>
      <w:r w:rsidR="000F7759">
        <w:t xml:space="preserve">will </w:t>
      </w:r>
      <w:r>
        <w:t xml:space="preserve">use the following tables to assist in the analysis and documentation of risk. </w:t>
      </w:r>
    </w:p>
    <w:p w14:paraId="275EE91D" w14:textId="77777777" w:rsidR="003561A0" w:rsidRPr="00DA38CA" w:rsidRDefault="003561A0" w:rsidP="008A4028"/>
    <w:p w14:paraId="7BAFB866" w14:textId="5190B803" w:rsidR="008A4028" w:rsidRPr="00334F4A" w:rsidRDefault="00B51454" w:rsidP="006E14BF">
      <w:pPr>
        <w:pStyle w:val="Caption"/>
      </w:pPr>
      <w:bookmarkStart w:id="65" w:name="_Toc355975870"/>
      <w:r>
        <w:t xml:space="preserve">Table </w:t>
      </w:r>
      <w:r w:rsidR="002A2C2F">
        <w:fldChar w:fldCharType="begin"/>
      </w:r>
      <w:r w:rsidR="002A2C2F">
        <w:instrText xml:space="preserve"> SEQ Table \* ARABIC </w:instrText>
      </w:r>
      <w:r w:rsidR="002A2C2F">
        <w:fldChar w:fldCharType="separate"/>
      </w:r>
      <w:r w:rsidR="008D20CD">
        <w:rPr>
          <w:noProof/>
        </w:rPr>
        <w:t>6</w:t>
      </w:r>
      <w:r w:rsidR="002A2C2F">
        <w:rPr>
          <w:noProof/>
        </w:rPr>
        <w:fldChar w:fldCharType="end"/>
      </w:r>
      <w:r w:rsidR="008A4028">
        <w:t>:</w:t>
      </w:r>
      <w:r w:rsidR="008A4028" w:rsidRPr="00334F4A">
        <w:t xml:space="preserve"> Impact Definitions</w:t>
      </w:r>
      <w:bookmarkEnd w:id="65"/>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72" w:type="dxa"/>
          <w:left w:w="158" w:type="dxa"/>
          <w:bottom w:w="72" w:type="dxa"/>
          <w:right w:w="115" w:type="dxa"/>
        </w:tblCellMar>
        <w:tblLook w:val="01E0" w:firstRow="1" w:lastRow="1" w:firstColumn="1" w:lastColumn="1" w:noHBand="0" w:noVBand="0"/>
      </w:tblPr>
      <w:tblGrid>
        <w:gridCol w:w="1670"/>
        <w:gridCol w:w="6149"/>
      </w:tblGrid>
      <w:tr w:rsidR="008A4028" w:rsidRPr="00334F4A" w14:paraId="3C3304C7" w14:textId="77777777" w:rsidTr="008A4028">
        <w:trPr>
          <w:cantSplit/>
          <w:trHeight w:hRule="exact" w:val="432"/>
          <w:tblHeader/>
          <w:jc w:val="center"/>
        </w:trPr>
        <w:tc>
          <w:tcPr>
            <w:tcW w:w="1670" w:type="dxa"/>
            <w:shd w:val="clear" w:color="auto" w:fill="DDDDDD"/>
            <w:vAlign w:val="bottom"/>
          </w:tcPr>
          <w:p w14:paraId="1F4212B9" w14:textId="77777777" w:rsidR="008A4028" w:rsidRPr="002543DE" w:rsidRDefault="008A4028" w:rsidP="008A4028">
            <w:pPr>
              <w:pStyle w:val="BodyText2"/>
              <w:jc w:val="center"/>
              <w:rPr>
                <w:rFonts w:asciiTheme="minorHAnsi" w:hAnsiTheme="minorHAnsi"/>
                <w:b/>
                <w:color w:val="auto"/>
                <w:szCs w:val="22"/>
              </w:rPr>
            </w:pPr>
            <w:r w:rsidRPr="002543DE">
              <w:rPr>
                <w:rFonts w:asciiTheme="minorHAnsi" w:hAnsiTheme="minorHAnsi"/>
                <w:b/>
                <w:color w:val="auto"/>
                <w:szCs w:val="22"/>
              </w:rPr>
              <w:t>Impact</w:t>
            </w:r>
          </w:p>
        </w:tc>
        <w:tc>
          <w:tcPr>
            <w:tcW w:w="6149" w:type="dxa"/>
            <w:shd w:val="clear" w:color="auto" w:fill="DDDDDD"/>
            <w:vAlign w:val="bottom"/>
          </w:tcPr>
          <w:p w14:paraId="44D50BD0" w14:textId="77777777" w:rsidR="008A4028" w:rsidRPr="002543DE" w:rsidRDefault="008A4028" w:rsidP="008A4028">
            <w:pPr>
              <w:pStyle w:val="BodyText2"/>
              <w:jc w:val="center"/>
              <w:rPr>
                <w:rFonts w:asciiTheme="minorHAnsi" w:hAnsiTheme="minorHAnsi"/>
                <w:b/>
                <w:color w:val="auto"/>
                <w:szCs w:val="22"/>
              </w:rPr>
            </w:pPr>
            <w:r w:rsidRPr="002543DE">
              <w:rPr>
                <w:rFonts w:asciiTheme="minorHAnsi" w:hAnsiTheme="minorHAnsi"/>
                <w:b/>
                <w:color w:val="auto"/>
                <w:szCs w:val="22"/>
              </w:rPr>
              <w:t>Description</w:t>
            </w:r>
          </w:p>
        </w:tc>
      </w:tr>
      <w:tr w:rsidR="008A4028" w:rsidRPr="00334F4A" w14:paraId="63FF5AA0" w14:textId="77777777" w:rsidTr="00382905">
        <w:trPr>
          <w:cantSplit/>
          <w:tblHeader/>
          <w:jc w:val="center"/>
        </w:trPr>
        <w:tc>
          <w:tcPr>
            <w:tcW w:w="1670" w:type="dxa"/>
            <w:vAlign w:val="center"/>
          </w:tcPr>
          <w:p w14:paraId="0C4B1472" w14:textId="77777777" w:rsidR="008A4028" w:rsidRPr="00334F4A" w:rsidRDefault="008A4028" w:rsidP="008A4028">
            <w:pPr>
              <w:jc w:val="center"/>
            </w:pPr>
            <w:r w:rsidRPr="00334F4A">
              <w:t>Low</w:t>
            </w:r>
          </w:p>
        </w:tc>
        <w:tc>
          <w:tcPr>
            <w:tcW w:w="6149" w:type="dxa"/>
            <w:vAlign w:val="bottom"/>
          </w:tcPr>
          <w:p w14:paraId="375C1E33" w14:textId="77777777" w:rsidR="008A4028" w:rsidRPr="00334F4A" w:rsidRDefault="008A4028" w:rsidP="008A4028">
            <w:r w:rsidRPr="00334F4A">
              <w:t>If vulnerabilities are exploited by threats, little to no loss to the system, networks, or data would occur.</w:t>
            </w:r>
          </w:p>
        </w:tc>
      </w:tr>
      <w:tr w:rsidR="008A4028" w:rsidRPr="00334F4A" w14:paraId="454CE714" w14:textId="77777777" w:rsidTr="00382905">
        <w:trPr>
          <w:cantSplit/>
          <w:tblHeader/>
          <w:jc w:val="center"/>
        </w:trPr>
        <w:tc>
          <w:tcPr>
            <w:tcW w:w="1670" w:type="dxa"/>
            <w:vAlign w:val="center"/>
          </w:tcPr>
          <w:p w14:paraId="56448CA2" w14:textId="77777777" w:rsidR="008A4028" w:rsidRPr="00334F4A" w:rsidRDefault="008A4028" w:rsidP="008A4028">
            <w:pPr>
              <w:jc w:val="center"/>
            </w:pPr>
            <w:r w:rsidRPr="00334F4A">
              <w:t>Moderate</w:t>
            </w:r>
          </w:p>
        </w:tc>
        <w:tc>
          <w:tcPr>
            <w:tcW w:w="6149" w:type="dxa"/>
            <w:vAlign w:val="bottom"/>
          </w:tcPr>
          <w:p w14:paraId="1ED3FAE5" w14:textId="77777777" w:rsidR="008A4028" w:rsidRPr="00334F4A" w:rsidRDefault="008A4028" w:rsidP="008A4028">
            <w:r w:rsidRPr="00334F4A">
              <w:t xml:space="preserve">If vulnerabilities are exploited by threats, moderate loss to the system, networks, and data would occur. </w:t>
            </w:r>
          </w:p>
        </w:tc>
      </w:tr>
      <w:tr w:rsidR="008A4028" w:rsidRPr="00334F4A" w14:paraId="7D9CA158" w14:textId="77777777" w:rsidTr="00382905">
        <w:trPr>
          <w:cantSplit/>
          <w:tblHeader/>
          <w:jc w:val="center"/>
        </w:trPr>
        <w:tc>
          <w:tcPr>
            <w:tcW w:w="1670" w:type="dxa"/>
            <w:vAlign w:val="center"/>
          </w:tcPr>
          <w:p w14:paraId="3249B379" w14:textId="77777777" w:rsidR="008A4028" w:rsidRPr="00334F4A" w:rsidRDefault="008A4028" w:rsidP="008A4028">
            <w:pPr>
              <w:jc w:val="center"/>
            </w:pPr>
            <w:r w:rsidRPr="00334F4A">
              <w:t>High</w:t>
            </w:r>
          </w:p>
        </w:tc>
        <w:tc>
          <w:tcPr>
            <w:tcW w:w="6149" w:type="dxa"/>
            <w:vAlign w:val="bottom"/>
          </w:tcPr>
          <w:p w14:paraId="5076EE31" w14:textId="77777777" w:rsidR="008A4028" w:rsidRPr="00334F4A" w:rsidRDefault="008A4028" w:rsidP="008A4028">
            <w:r w:rsidRPr="00334F4A">
              <w:t xml:space="preserve">If vulnerabilities are exploited by threats, significant loss to the system, networks, and data would occur.  </w:t>
            </w:r>
          </w:p>
        </w:tc>
      </w:tr>
    </w:tbl>
    <w:p w14:paraId="7CE69B1C" w14:textId="77777777" w:rsidR="008A4028" w:rsidRDefault="008A4028" w:rsidP="008A4028">
      <w:pPr>
        <w:spacing w:line="360" w:lineRule="atLeast"/>
        <w:jc w:val="both"/>
        <w:rPr>
          <w:rFonts w:ascii="Times New Roman" w:hAnsi="Times New Roman" w:cs="Times New Roman"/>
        </w:rPr>
      </w:pPr>
    </w:p>
    <w:p w14:paraId="35D981F9" w14:textId="0F3CA342" w:rsidR="008A4028" w:rsidRPr="002543DE" w:rsidRDefault="00B51454" w:rsidP="006E14BF">
      <w:pPr>
        <w:pStyle w:val="Caption"/>
      </w:pPr>
      <w:bookmarkStart w:id="66" w:name="_Toc355975869"/>
      <w:r>
        <w:t xml:space="preserve">Table </w:t>
      </w:r>
      <w:r w:rsidR="002A2C2F">
        <w:fldChar w:fldCharType="begin"/>
      </w:r>
      <w:r w:rsidR="002A2C2F">
        <w:instrText xml:space="preserve"> SEQ Table \* ARABIC </w:instrText>
      </w:r>
      <w:r w:rsidR="002A2C2F">
        <w:fldChar w:fldCharType="separate"/>
      </w:r>
      <w:r w:rsidR="008D20CD">
        <w:rPr>
          <w:noProof/>
        </w:rPr>
        <w:t>7</w:t>
      </w:r>
      <w:r w:rsidR="002A2C2F">
        <w:rPr>
          <w:noProof/>
        </w:rPr>
        <w:fldChar w:fldCharType="end"/>
      </w:r>
      <w:r w:rsidR="008A4028" w:rsidRPr="002543DE">
        <w:t>: Likelihood Definitions</w:t>
      </w:r>
      <w:bookmarkEnd w:id="66"/>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72" w:type="dxa"/>
          <w:left w:w="158" w:type="dxa"/>
          <w:bottom w:w="72" w:type="dxa"/>
          <w:right w:w="115" w:type="dxa"/>
        </w:tblCellMar>
        <w:tblLook w:val="01E0" w:firstRow="1" w:lastRow="1" w:firstColumn="1" w:lastColumn="1" w:noHBand="0" w:noVBand="0"/>
      </w:tblPr>
      <w:tblGrid>
        <w:gridCol w:w="1670"/>
        <w:gridCol w:w="6149"/>
      </w:tblGrid>
      <w:tr w:rsidR="008A4028" w:rsidRPr="00334F4A" w14:paraId="7B48AE22" w14:textId="77777777" w:rsidTr="008A4028">
        <w:trPr>
          <w:cantSplit/>
          <w:trHeight w:hRule="exact" w:val="432"/>
          <w:tblHeader/>
          <w:jc w:val="center"/>
        </w:trPr>
        <w:tc>
          <w:tcPr>
            <w:tcW w:w="1670" w:type="dxa"/>
            <w:shd w:val="clear" w:color="auto" w:fill="DDDDDD"/>
            <w:vAlign w:val="bottom"/>
          </w:tcPr>
          <w:p w14:paraId="745C1096" w14:textId="77777777" w:rsidR="008A4028" w:rsidRPr="002543DE" w:rsidRDefault="008A4028" w:rsidP="008A4028">
            <w:pPr>
              <w:pStyle w:val="BodyText2"/>
              <w:jc w:val="center"/>
              <w:rPr>
                <w:rFonts w:asciiTheme="minorHAnsi" w:hAnsiTheme="minorHAnsi"/>
                <w:b/>
                <w:color w:val="auto"/>
                <w:szCs w:val="22"/>
              </w:rPr>
            </w:pPr>
            <w:r w:rsidRPr="002543DE">
              <w:rPr>
                <w:rFonts w:asciiTheme="minorHAnsi" w:hAnsiTheme="minorHAnsi"/>
                <w:b/>
                <w:color w:val="auto"/>
                <w:szCs w:val="22"/>
              </w:rPr>
              <w:t>Likelihood</w:t>
            </w:r>
          </w:p>
        </w:tc>
        <w:tc>
          <w:tcPr>
            <w:tcW w:w="6149" w:type="dxa"/>
            <w:shd w:val="clear" w:color="auto" w:fill="DDDDDD"/>
            <w:vAlign w:val="bottom"/>
          </w:tcPr>
          <w:p w14:paraId="0AF53040" w14:textId="77777777" w:rsidR="008A4028" w:rsidRPr="002543DE" w:rsidRDefault="008A4028" w:rsidP="008A4028">
            <w:pPr>
              <w:pStyle w:val="BodyText2"/>
              <w:jc w:val="center"/>
              <w:rPr>
                <w:rFonts w:asciiTheme="minorHAnsi" w:hAnsiTheme="minorHAnsi"/>
                <w:b/>
                <w:color w:val="auto"/>
                <w:szCs w:val="22"/>
              </w:rPr>
            </w:pPr>
            <w:r w:rsidRPr="002543DE">
              <w:rPr>
                <w:rFonts w:asciiTheme="minorHAnsi" w:hAnsiTheme="minorHAnsi"/>
                <w:b/>
                <w:color w:val="auto"/>
                <w:szCs w:val="22"/>
              </w:rPr>
              <w:t>Description</w:t>
            </w:r>
          </w:p>
        </w:tc>
      </w:tr>
      <w:tr w:rsidR="008A4028" w:rsidRPr="00334F4A" w14:paraId="05B94EEA" w14:textId="77777777" w:rsidTr="008A4028">
        <w:trPr>
          <w:cantSplit/>
          <w:trHeight w:val="432"/>
          <w:tblHeader/>
          <w:jc w:val="center"/>
        </w:trPr>
        <w:tc>
          <w:tcPr>
            <w:tcW w:w="1670" w:type="dxa"/>
            <w:vAlign w:val="center"/>
          </w:tcPr>
          <w:p w14:paraId="2E4D58F8" w14:textId="77777777" w:rsidR="008A4028" w:rsidRPr="00334F4A" w:rsidRDefault="008A4028" w:rsidP="008A4028">
            <w:pPr>
              <w:jc w:val="center"/>
            </w:pPr>
            <w:r w:rsidRPr="00334F4A">
              <w:t>Low</w:t>
            </w:r>
          </w:p>
        </w:tc>
        <w:tc>
          <w:tcPr>
            <w:tcW w:w="6149" w:type="dxa"/>
          </w:tcPr>
          <w:p w14:paraId="685AFD6E" w14:textId="77777777" w:rsidR="008A4028" w:rsidRPr="00334F4A" w:rsidRDefault="008A4028" w:rsidP="008A4028">
            <w:r w:rsidRPr="00334F4A">
              <w:t xml:space="preserve">There is little to no chance that a threat could exploit </w:t>
            </w:r>
            <w:r>
              <w:t xml:space="preserve">a </w:t>
            </w:r>
            <w:r w:rsidRPr="00334F4A">
              <w:t xml:space="preserve">vulnerability and cause loss to the system or its data. </w:t>
            </w:r>
          </w:p>
        </w:tc>
      </w:tr>
      <w:tr w:rsidR="008A4028" w:rsidRPr="00334F4A" w14:paraId="4FE9F933" w14:textId="77777777" w:rsidTr="008A4028">
        <w:trPr>
          <w:cantSplit/>
          <w:trHeight w:val="432"/>
          <w:tblHeader/>
          <w:jc w:val="center"/>
        </w:trPr>
        <w:tc>
          <w:tcPr>
            <w:tcW w:w="1670" w:type="dxa"/>
            <w:vAlign w:val="center"/>
          </w:tcPr>
          <w:p w14:paraId="31151457" w14:textId="77777777" w:rsidR="008A4028" w:rsidRPr="00334F4A" w:rsidRDefault="008A4028" w:rsidP="008A4028">
            <w:pPr>
              <w:jc w:val="center"/>
            </w:pPr>
            <w:r w:rsidRPr="00334F4A">
              <w:t>Moderate</w:t>
            </w:r>
          </w:p>
        </w:tc>
        <w:tc>
          <w:tcPr>
            <w:tcW w:w="6149" w:type="dxa"/>
          </w:tcPr>
          <w:p w14:paraId="10BA2354" w14:textId="77777777" w:rsidR="008A4028" w:rsidRPr="00334F4A" w:rsidRDefault="008A4028" w:rsidP="008A4028">
            <w:r w:rsidRPr="00334F4A">
              <w:t>There is a moderate chance that a threat could exploit a vulnerability and cause loss to the system or its data.</w:t>
            </w:r>
          </w:p>
        </w:tc>
      </w:tr>
      <w:tr w:rsidR="008A4028" w:rsidRPr="00334F4A" w14:paraId="18DF1B7A" w14:textId="77777777" w:rsidTr="008A4028">
        <w:trPr>
          <w:cantSplit/>
          <w:trHeight w:val="432"/>
          <w:tblHeader/>
          <w:jc w:val="center"/>
        </w:trPr>
        <w:tc>
          <w:tcPr>
            <w:tcW w:w="1670" w:type="dxa"/>
            <w:vAlign w:val="center"/>
          </w:tcPr>
          <w:p w14:paraId="5E09EF65" w14:textId="77777777" w:rsidR="008A4028" w:rsidRPr="00334F4A" w:rsidRDefault="008A4028" w:rsidP="008A4028">
            <w:pPr>
              <w:jc w:val="center"/>
            </w:pPr>
            <w:r w:rsidRPr="00334F4A">
              <w:t>High</w:t>
            </w:r>
          </w:p>
        </w:tc>
        <w:tc>
          <w:tcPr>
            <w:tcW w:w="6149" w:type="dxa"/>
          </w:tcPr>
          <w:p w14:paraId="3E31D5AD" w14:textId="77777777" w:rsidR="008A4028" w:rsidRPr="00334F4A" w:rsidRDefault="008A4028" w:rsidP="008A4028">
            <w:r w:rsidRPr="00334F4A">
              <w:t>There is a high chance that a threat could exploit a vulnerability and cause loss to the system or its data.</w:t>
            </w:r>
          </w:p>
        </w:tc>
      </w:tr>
    </w:tbl>
    <w:p w14:paraId="369AA8DF" w14:textId="77777777" w:rsidR="00074D51" w:rsidRDefault="00074D51" w:rsidP="008A4028">
      <w:pPr>
        <w:spacing w:line="360" w:lineRule="atLeast"/>
        <w:jc w:val="both"/>
        <w:rPr>
          <w:rFonts w:ascii="Times New Roman" w:hAnsi="Times New Roman" w:cs="Times New Roman"/>
        </w:rPr>
      </w:pPr>
    </w:p>
    <w:p w14:paraId="72D239E1" w14:textId="35D8C0EB" w:rsidR="008A4028" w:rsidRPr="00334F4A" w:rsidRDefault="00B51454" w:rsidP="006E14BF">
      <w:pPr>
        <w:pStyle w:val="Caption"/>
      </w:pPr>
      <w:bookmarkStart w:id="67" w:name="_Toc355975871"/>
      <w:r>
        <w:t xml:space="preserve">Table </w:t>
      </w:r>
      <w:r w:rsidR="002A2C2F">
        <w:fldChar w:fldCharType="begin"/>
      </w:r>
      <w:r w:rsidR="002A2C2F">
        <w:instrText xml:space="preserve"> SEQ Table \* ARABIC </w:instrText>
      </w:r>
      <w:r w:rsidR="002A2C2F">
        <w:fldChar w:fldCharType="separate"/>
      </w:r>
      <w:r w:rsidR="008D20CD">
        <w:rPr>
          <w:noProof/>
        </w:rPr>
        <w:t>8</w:t>
      </w:r>
      <w:r w:rsidR="002A2C2F">
        <w:rPr>
          <w:noProof/>
        </w:rPr>
        <w:fldChar w:fldCharType="end"/>
      </w:r>
      <w:r w:rsidR="008A4028" w:rsidRPr="00E00C0A">
        <w:t>: Risk Ratings</w:t>
      </w:r>
      <w:bookmarkEnd w:id="67"/>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72" w:type="dxa"/>
          <w:left w:w="158" w:type="dxa"/>
          <w:right w:w="58" w:type="dxa"/>
        </w:tblCellMar>
        <w:tblLook w:val="00A0" w:firstRow="1" w:lastRow="0" w:firstColumn="1" w:lastColumn="0" w:noHBand="0" w:noVBand="0"/>
      </w:tblPr>
      <w:tblGrid>
        <w:gridCol w:w="1671"/>
        <w:gridCol w:w="1670"/>
        <w:gridCol w:w="1670"/>
        <w:gridCol w:w="1670"/>
      </w:tblGrid>
      <w:tr w:rsidR="008A4028" w:rsidRPr="00334F4A" w14:paraId="559F3910" w14:textId="77777777" w:rsidTr="008A4028">
        <w:trPr>
          <w:cantSplit/>
          <w:trHeight w:hRule="exact" w:val="432"/>
          <w:tblHeader/>
          <w:jc w:val="center"/>
        </w:trPr>
        <w:tc>
          <w:tcPr>
            <w:tcW w:w="1671" w:type="dxa"/>
            <w:vMerge w:val="restart"/>
            <w:shd w:val="clear" w:color="auto" w:fill="DCDCDC"/>
            <w:tcMar>
              <w:bottom w:w="0" w:type="dxa"/>
            </w:tcMar>
            <w:vAlign w:val="center"/>
          </w:tcPr>
          <w:p w14:paraId="060370FE" w14:textId="77777777" w:rsidR="008A4028" w:rsidRPr="00E00C0A" w:rsidRDefault="008A4028" w:rsidP="008A4028">
            <w:pPr>
              <w:pStyle w:val="BodyText2"/>
              <w:jc w:val="center"/>
              <w:rPr>
                <w:rFonts w:asciiTheme="minorHAnsi" w:hAnsiTheme="minorHAnsi"/>
                <w:b/>
                <w:color w:val="auto"/>
                <w:szCs w:val="22"/>
              </w:rPr>
            </w:pPr>
            <w:r w:rsidRPr="00E00C0A">
              <w:rPr>
                <w:rFonts w:asciiTheme="minorHAnsi" w:hAnsiTheme="minorHAnsi"/>
                <w:b/>
                <w:color w:val="auto"/>
                <w:szCs w:val="22"/>
              </w:rPr>
              <w:br w:type="page"/>
              <w:t>Likelihood</w:t>
            </w:r>
          </w:p>
        </w:tc>
        <w:tc>
          <w:tcPr>
            <w:tcW w:w="5010" w:type="dxa"/>
            <w:gridSpan w:val="3"/>
            <w:shd w:val="clear" w:color="auto" w:fill="DCDCDC"/>
            <w:tcMar>
              <w:bottom w:w="0" w:type="dxa"/>
            </w:tcMar>
            <w:vAlign w:val="bottom"/>
          </w:tcPr>
          <w:p w14:paraId="4D126450" w14:textId="77777777" w:rsidR="008A4028" w:rsidRPr="00E00C0A" w:rsidRDefault="008A4028" w:rsidP="008A4028">
            <w:pPr>
              <w:pStyle w:val="BodyText2"/>
              <w:jc w:val="center"/>
              <w:rPr>
                <w:rFonts w:asciiTheme="minorHAnsi" w:hAnsiTheme="minorHAnsi"/>
                <w:b/>
                <w:color w:val="auto"/>
                <w:szCs w:val="22"/>
              </w:rPr>
            </w:pPr>
            <w:r w:rsidRPr="00E00C0A">
              <w:rPr>
                <w:rFonts w:asciiTheme="minorHAnsi" w:hAnsiTheme="minorHAnsi"/>
                <w:b/>
                <w:color w:val="auto"/>
                <w:szCs w:val="22"/>
              </w:rPr>
              <w:t>Impact</w:t>
            </w:r>
          </w:p>
        </w:tc>
      </w:tr>
      <w:tr w:rsidR="00E00C0A" w:rsidRPr="00334F4A" w14:paraId="48B9CD41" w14:textId="77777777" w:rsidTr="00074D51">
        <w:trPr>
          <w:cantSplit/>
          <w:trHeight w:hRule="exact" w:val="432"/>
          <w:tblHeader/>
          <w:jc w:val="center"/>
        </w:trPr>
        <w:tc>
          <w:tcPr>
            <w:tcW w:w="1671" w:type="dxa"/>
            <w:vMerge/>
            <w:shd w:val="clear" w:color="auto" w:fill="DCDCDC"/>
            <w:tcMar>
              <w:bottom w:w="0" w:type="dxa"/>
            </w:tcMar>
            <w:vAlign w:val="center"/>
          </w:tcPr>
          <w:p w14:paraId="585CF925" w14:textId="77777777" w:rsidR="00E00C0A" w:rsidRPr="00E00C0A" w:rsidRDefault="00E00C0A" w:rsidP="008A4028">
            <w:pPr>
              <w:pStyle w:val="BodyText2"/>
              <w:jc w:val="center"/>
              <w:rPr>
                <w:rFonts w:asciiTheme="minorHAnsi" w:hAnsiTheme="minorHAnsi"/>
                <w:b/>
                <w:color w:val="auto"/>
                <w:szCs w:val="22"/>
              </w:rPr>
            </w:pPr>
          </w:p>
        </w:tc>
        <w:tc>
          <w:tcPr>
            <w:tcW w:w="1670" w:type="dxa"/>
            <w:shd w:val="clear" w:color="auto" w:fill="D9D9D9" w:themeFill="background1" w:themeFillShade="D9"/>
            <w:tcMar>
              <w:bottom w:w="0" w:type="dxa"/>
            </w:tcMar>
            <w:vAlign w:val="center"/>
          </w:tcPr>
          <w:p w14:paraId="01CEF496" w14:textId="1AE65068" w:rsidR="00E00C0A" w:rsidRPr="00E00C0A" w:rsidRDefault="00E00C0A" w:rsidP="008A4028">
            <w:pPr>
              <w:pStyle w:val="BodyText2"/>
              <w:jc w:val="center"/>
              <w:rPr>
                <w:rFonts w:asciiTheme="minorHAnsi" w:hAnsiTheme="minorHAnsi"/>
                <w:b/>
                <w:color w:val="auto"/>
                <w:szCs w:val="22"/>
              </w:rPr>
            </w:pPr>
            <w:r w:rsidRPr="00E00C0A">
              <w:rPr>
                <w:rFonts w:asciiTheme="minorHAnsi" w:hAnsiTheme="minorHAnsi"/>
                <w:b/>
                <w:color w:val="auto"/>
                <w:szCs w:val="22"/>
              </w:rPr>
              <w:t xml:space="preserve">Low </w:t>
            </w:r>
          </w:p>
        </w:tc>
        <w:tc>
          <w:tcPr>
            <w:tcW w:w="1670" w:type="dxa"/>
            <w:shd w:val="clear" w:color="auto" w:fill="D9D9D9" w:themeFill="background1" w:themeFillShade="D9"/>
            <w:tcMar>
              <w:bottom w:w="0" w:type="dxa"/>
            </w:tcMar>
            <w:vAlign w:val="center"/>
          </w:tcPr>
          <w:p w14:paraId="7B89C06E" w14:textId="031D1C5B" w:rsidR="00E00C0A" w:rsidRPr="00E00C0A" w:rsidRDefault="00E00C0A" w:rsidP="008A4028">
            <w:pPr>
              <w:pStyle w:val="BodyText2"/>
              <w:jc w:val="center"/>
              <w:rPr>
                <w:rFonts w:asciiTheme="minorHAnsi" w:hAnsiTheme="minorHAnsi"/>
                <w:b/>
                <w:color w:val="auto"/>
                <w:szCs w:val="22"/>
              </w:rPr>
            </w:pPr>
            <w:r w:rsidRPr="00E00C0A">
              <w:rPr>
                <w:rFonts w:asciiTheme="minorHAnsi" w:hAnsiTheme="minorHAnsi"/>
                <w:b/>
                <w:color w:val="auto"/>
                <w:szCs w:val="22"/>
              </w:rPr>
              <w:t>Medium</w:t>
            </w:r>
          </w:p>
        </w:tc>
        <w:tc>
          <w:tcPr>
            <w:tcW w:w="1670" w:type="dxa"/>
            <w:shd w:val="clear" w:color="auto" w:fill="D9D9D9" w:themeFill="background1" w:themeFillShade="D9"/>
            <w:tcMar>
              <w:bottom w:w="0" w:type="dxa"/>
            </w:tcMar>
            <w:vAlign w:val="center"/>
          </w:tcPr>
          <w:p w14:paraId="6EA84707" w14:textId="2D4BB27C" w:rsidR="00E00C0A" w:rsidRPr="00E00C0A" w:rsidRDefault="00E00C0A" w:rsidP="008A4028">
            <w:pPr>
              <w:pStyle w:val="BodyText2"/>
              <w:jc w:val="center"/>
              <w:rPr>
                <w:rFonts w:asciiTheme="minorHAnsi" w:hAnsiTheme="minorHAnsi"/>
                <w:b/>
                <w:color w:val="auto"/>
                <w:szCs w:val="22"/>
              </w:rPr>
            </w:pPr>
            <w:r w:rsidRPr="00E00C0A">
              <w:rPr>
                <w:rFonts w:asciiTheme="minorHAnsi" w:hAnsiTheme="minorHAnsi"/>
                <w:b/>
                <w:color w:val="auto"/>
                <w:szCs w:val="22"/>
              </w:rPr>
              <w:t>High</w:t>
            </w:r>
          </w:p>
        </w:tc>
      </w:tr>
      <w:tr w:rsidR="00074D51" w:rsidRPr="00334F4A" w14:paraId="20923022" w14:textId="77777777" w:rsidTr="008A4028">
        <w:trPr>
          <w:cantSplit/>
          <w:trHeight w:hRule="exact" w:val="432"/>
          <w:jc w:val="center"/>
        </w:trPr>
        <w:tc>
          <w:tcPr>
            <w:tcW w:w="1671" w:type="dxa"/>
            <w:tcMar>
              <w:bottom w:w="0" w:type="dxa"/>
            </w:tcMar>
            <w:vAlign w:val="bottom"/>
          </w:tcPr>
          <w:p w14:paraId="1A03E814" w14:textId="0B3674B5" w:rsidR="00074D51" w:rsidRPr="00E00C0A" w:rsidRDefault="00074D51" w:rsidP="00074D51">
            <w:pPr>
              <w:jc w:val="center"/>
            </w:pPr>
            <w:r w:rsidRPr="00E00C0A">
              <w:t>High</w:t>
            </w:r>
          </w:p>
        </w:tc>
        <w:tc>
          <w:tcPr>
            <w:tcW w:w="1670" w:type="dxa"/>
            <w:tcMar>
              <w:bottom w:w="0" w:type="dxa"/>
            </w:tcMar>
            <w:vAlign w:val="center"/>
          </w:tcPr>
          <w:p w14:paraId="22EB0622" w14:textId="5D2617E8" w:rsidR="00074D51" w:rsidRPr="00E00C0A" w:rsidRDefault="00074D51" w:rsidP="00074D51">
            <w:pPr>
              <w:pStyle w:val="BodyText2"/>
              <w:jc w:val="center"/>
              <w:rPr>
                <w:rFonts w:asciiTheme="minorHAnsi" w:hAnsiTheme="minorHAnsi"/>
                <w:b/>
                <w:color w:val="auto"/>
                <w:szCs w:val="22"/>
              </w:rPr>
            </w:pPr>
            <w:r w:rsidRPr="00E00C0A">
              <w:rPr>
                <w:color w:val="auto"/>
              </w:rPr>
              <w:t>Low</w:t>
            </w:r>
          </w:p>
        </w:tc>
        <w:tc>
          <w:tcPr>
            <w:tcW w:w="1670" w:type="dxa"/>
            <w:tcMar>
              <w:bottom w:w="0" w:type="dxa"/>
            </w:tcMar>
            <w:vAlign w:val="center"/>
          </w:tcPr>
          <w:p w14:paraId="2D57090A" w14:textId="7BA5DE89" w:rsidR="00074D51" w:rsidRPr="00E00C0A" w:rsidRDefault="00074D51" w:rsidP="00074D51">
            <w:pPr>
              <w:pStyle w:val="BodyText2"/>
              <w:jc w:val="center"/>
              <w:rPr>
                <w:rFonts w:asciiTheme="minorHAnsi" w:hAnsiTheme="minorHAnsi"/>
                <w:b/>
                <w:color w:val="auto"/>
                <w:szCs w:val="22"/>
              </w:rPr>
            </w:pPr>
            <w:r w:rsidRPr="00E00C0A">
              <w:rPr>
                <w:color w:val="auto"/>
              </w:rPr>
              <w:t>Medium</w:t>
            </w:r>
          </w:p>
        </w:tc>
        <w:tc>
          <w:tcPr>
            <w:tcW w:w="1670" w:type="dxa"/>
            <w:tcMar>
              <w:bottom w:w="0" w:type="dxa"/>
            </w:tcMar>
            <w:vAlign w:val="center"/>
          </w:tcPr>
          <w:p w14:paraId="7F02916E" w14:textId="1E2C4861" w:rsidR="00074D51" w:rsidRPr="00E00C0A" w:rsidRDefault="00074D51" w:rsidP="00074D51">
            <w:pPr>
              <w:pStyle w:val="BodyText2"/>
              <w:jc w:val="center"/>
              <w:rPr>
                <w:rFonts w:asciiTheme="minorHAnsi" w:hAnsiTheme="minorHAnsi"/>
                <w:b/>
                <w:color w:val="auto"/>
                <w:szCs w:val="22"/>
              </w:rPr>
            </w:pPr>
            <w:r w:rsidRPr="00E00C0A">
              <w:rPr>
                <w:color w:val="auto"/>
              </w:rPr>
              <w:t>High</w:t>
            </w:r>
          </w:p>
        </w:tc>
      </w:tr>
      <w:tr w:rsidR="00074D51" w:rsidRPr="00334F4A" w14:paraId="3D5F354C" w14:textId="77777777" w:rsidTr="008A4028">
        <w:trPr>
          <w:cantSplit/>
          <w:trHeight w:hRule="exact" w:val="432"/>
          <w:jc w:val="center"/>
        </w:trPr>
        <w:tc>
          <w:tcPr>
            <w:tcW w:w="1671" w:type="dxa"/>
            <w:tcMar>
              <w:bottom w:w="0" w:type="dxa"/>
            </w:tcMar>
            <w:vAlign w:val="bottom"/>
          </w:tcPr>
          <w:p w14:paraId="1B041E3E" w14:textId="6E4A4F5B" w:rsidR="00074D51" w:rsidRPr="00E00C0A" w:rsidRDefault="00074D51" w:rsidP="00074D51">
            <w:pPr>
              <w:jc w:val="center"/>
            </w:pPr>
            <w:r w:rsidRPr="00E00C0A">
              <w:t>Medium</w:t>
            </w:r>
          </w:p>
        </w:tc>
        <w:tc>
          <w:tcPr>
            <w:tcW w:w="1670" w:type="dxa"/>
            <w:tcMar>
              <w:bottom w:w="0" w:type="dxa"/>
            </w:tcMar>
            <w:vAlign w:val="center"/>
          </w:tcPr>
          <w:p w14:paraId="0808EC05" w14:textId="1B4016DE" w:rsidR="00074D51" w:rsidRPr="00E00C0A" w:rsidRDefault="00074D51" w:rsidP="00074D51">
            <w:pPr>
              <w:jc w:val="center"/>
            </w:pPr>
            <w:r w:rsidRPr="00E00C0A">
              <w:t>Low</w:t>
            </w:r>
          </w:p>
        </w:tc>
        <w:tc>
          <w:tcPr>
            <w:tcW w:w="1670" w:type="dxa"/>
            <w:tcMar>
              <w:bottom w:w="0" w:type="dxa"/>
            </w:tcMar>
            <w:vAlign w:val="center"/>
          </w:tcPr>
          <w:p w14:paraId="595337D5" w14:textId="6EFE45F5" w:rsidR="00074D51" w:rsidRPr="00E00C0A" w:rsidRDefault="00074D51" w:rsidP="00074D51">
            <w:pPr>
              <w:jc w:val="center"/>
            </w:pPr>
            <w:r w:rsidRPr="00E00C0A">
              <w:t>Medium</w:t>
            </w:r>
          </w:p>
        </w:tc>
        <w:tc>
          <w:tcPr>
            <w:tcW w:w="1670" w:type="dxa"/>
            <w:tcMar>
              <w:bottom w:w="0" w:type="dxa"/>
            </w:tcMar>
            <w:vAlign w:val="center"/>
          </w:tcPr>
          <w:p w14:paraId="6891D32C" w14:textId="32A7BBD5" w:rsidR="00074D51" w:rsidRPr="00E00C0A" w:rsidRDefault="00074D51" w:rsidP="00074D51">
            <w:pPr>
              <w:jc w:val="center"/>
            </w:pPr>
            <w:r w:rsidRPr="00E00C0A">
              <w:t>Medium</w:t>
            </w:r>
          </w:p>
        </w:tc>
      </w:tr>
      <w:tr w:rsidR="00074D51" w:rsidRPr="00334F4A" w14:paraId="6ED634CA" w14:textId="77777777" w:rsidTr="0069517B">
        <w:trPr>
          <w:cantSplit/>
          <w:trHeight w:hRule="exact" w:val="432"/>
          <w:jc w:val="center"/>
        </w:trPr>
        <w:tc>
          <w:tcPr>
            <w:tcW w:w="1671" w:type="dxa"/>
            <w:tcMar>
              <w:bottom w:w="0" w:type="dxa"/>
            </w:tcMar>
            <w:vAlign w:val="center"/>
          </w:tcPr>
          <w:p w14:paraId="088C772F" w14:textId="49CCE643" w:rsidR="00074D51" w:rsidRPr="00E00C0A" w:rsidRDefault="00074D51" w:rsidP="00074D51">
            <w:pPr>
              <w:jc w:val="center"/>
            </w:pPr>
            <w:r w:rsidRPr="00E00C0A">
              <w:t>Low</w:t>
            </w:r>
          </w:p>
        </w:tc>
        <w:tc>
          <w:tcPr>
            <w:tcW w:w="1670" w:type="dxa"/>
            <w:tcMar>
              <w:bottom w:w="0" w:type="dxa"/>
            </w:tcMar>
            <w:vAlign w:val="center"/>
          </w:tcPr>
          <w:p w14:paraId="0FC4FFFF" w14:textId="3E7A43F9" w:rsidR="00074D51" w:rsidRPr="00E00C0A" w:rsidRDefault="00074D51" w:rsidP="00074D51">
            <w:pPr>
              <w:jc w:val="center"/>
            </w:pPr>
            <w:r w:rsidRPr="00E00C0A">
              <w:t>Low</w:t>
            </w:r>
          </w:p>
        </w:tc>
        <w:tc>
          <w:tcPr>
            <w:tcW w:w="1670" w:type="dxa"/>
            <w:tcMar>
              <w:bottom w:w="0" w:type="dxa"/>
            </w:tcMar>
            <w:vAlign w:val="center"/>
          </w:tcPr>
          <w:p w14:paraId="139D9CC7" w14:textId="3E816115" w:rsidR="00074D51" w:rsidRPr="00E00C0A" w:rsidRDefault="00074D51" w:rsidP="00074D51">
            <w:pPr>
              <w:jc w:val="center"/>
            </w:pPr>
            <w:r w:rsidRPr="00E00C0A">
              <w:t>Low</w:t>
            </w:r>
          </w:p>
        </w:tc>
        <w:tc>
          <w:tcPr>
            <w:tcW w:w="1670" w:type="dxa"/>
            <w:tcMar>
              <w:bottom w:w="0" w:type="dxa"/>
            </w:tcMar>
            <w:vAlign w:val="center"/>
          </w:tcPr>
          <w:p w14:paraId="2094282E" w14:textId="4545ACEC" w:rsidR="00074D51" w:rsidRPr="00E00C0A" w:rsidRDefault="00074D51" w:rsidP="00074D51">
            <w:pPr>
              <w:jc w:val="center"/>
            </w:pPr>
            <w:r w:rsidRPr="00E00C0A">
              <w:t>Low</w:t>
            </w:r>
          </w:p>
        </w:tc>
      </w:tr>
    </w:tbl>
    <w:p w14:paraId="2FBE6EEE" w14:textId="730BD700" w:rsidR="008A4028" w:rsidRDefault="008A4028" w:rsidP="008A4028">
      <w:pPr>
        <w:spacing w:after="200" w:line="276" w:lineRule="auto"/>
        <w:rPr>
          <w:rFonts w:ascii="Times-Roman" w:hAnsi="Times-Roman" w:cs="Times-Roman"/>
          <w:b/>
          <w:bCs/>
          <w:sz w:val="28"/>
          <w:szCs w:val="28"/>
        </w:rPr>
      </w:pPr>
    </w:p>
    <w:p w14:paraId="259B0CA6" w14:textId="77777777" w:rsidR="00A00428" w:rsidRDefault="00A00428" w:rsidP="00A00428"/>
    <w:p w14:paraId="20A04E09" w14:textId="77777777" w:rsidR="00A00428" w:rsidRDefault="00A00428">
      <w:pPr>
        <w:rPr>
          <w:rFonts w:ascii="Calibri" w:eastAsia="Times New Roman" w:hAnsi="Calibri" w:cs="Times New Roman"/>
          <w:color w:val="1F497D" w:themeColor="text2"/>
          <w:sz w:val="36"/>
          <w:szCs w:val="20"/>
        </w:rPr>
      </w:pPr>
      <w:r>
        <w:br w:type="page"/>
      </w:r>
    </w:p>
    <w:p w14:paraId="40ECA851" w14:textId="17EAAA9F" w:rsidR="00545A9A" w:rsidRPr="00940513" w:rsidRDefault="00A00428" w:rsidP="00940513">
      <w:pPr>
        <w:pStyle w:val="AppHeading1"/>
        <w:numPr>
          <w:ilvl w:val="0"/>
          <w:numId w:val="0"/>
        </w:numPr>
        <w:jc w:val="left"/>
        <w:rPr>
          <w:b w:val="0"/>
        </w:rPr>
      </w:pPr>
      <w:bookmarkStart w:id="68" w:name="_Toc450147776"/>
      <w:r w:rsidRPr="00940513">
        <w:rPr>
          <w:b w:val="0"/>
        </w:rPr>
        <w:lastRenderedPageBreak/>
        <w:t xml:space="preserve">Appendix A. </w:t>
      </w:r>
      <w:r w:rsidR="001C07CE" w:rsidRPr="00940513">
        <w:rPr>
          <w:b w:val="0"/>
        </w:rPr>
        <w:t>Security Controls</w:t>
      </w:r>
      <w:bookmarkEnd w:id="68"/>
    </w:p>
    <w:p w14:paraId="2BC4FE5A" w14:textId="401C1A6C" w:rsidR="004E573C" w:rsidRPr="00455D29" w:rsidRDefault="004E573C" w:rsidP="001C07CE">
      <w:pPr>
        <w:spacing w:after="120"/>
        <w:rPr>
          <w:sz w:val="24"/>
          <w:szCs w:val="24"/>
        </w:rPr>
      </w:pPr>
      <w:r w:rsidRPr="00455D29">
        <w:rPr>
          <w:rFonts w:eastAsia="Lucida Sans Unicode" w:cs="Times New Roman"/>
          <w:i/>
          <w:color w:val="8064A2"/>
          <w:kern w:val="1"/>
          <w:sz w:val="24"/>
          <w:szCs w:val="24"/>
          <w:u w:val="single"/>
          <w14:textFill>
            <w14:solidFill>
              <w14:srgbClr w14:val="8064A2">
                <w14:lumMod w14:val="75000"/>
              </w14:srgbClr>
            </w14:solidFill>
          </w14:textFill>
        </w:rPr>
        <w:t>Instruction:</w:t>
      </w:r>
      <w:r w:rsidRPr="00455D29">
        <w:rPr>
          <w:rFonts w:eastAsia="Lucida Sans Unicode" w:cs="Times New Roman"/>
          <w:i/>
          <w:color w:val="8064A2"/>
          <w:kern w:val="1"/>
          <w:sz w:val="24"/>
          <w:szCs w:val="24"/>
          <w14:textFill>
            <w14:solidFill>
              <w14:srgbClr w14:val="8064A2">
                <w14:lumMod w14:val="75000"/>
              </w14:srgbClr>
            </w14:solidFill>
          </w14:textFill>
        </w:rPr>
        <w:t xml:space="preserve"> Select the appropriate text below.  For a full assessment in which all NIST 800-53 controls will be tested, simply delete the 2</w:t>
      </w:r>
      <w:r w:rsidRPr="00455D29">
        <w:rPr>
          <w:rFonts w:eastAsia="Lucida Sans Unicode" w:cs="Times New Roman"/>
          <w:i/>
          <w:color w:val="8064A2"/>
          <w:kern w:val="1"/>
          <w:sz w:val="24"/>
          <w:szCs w:val="24"/>
          <w:vertAlign w:val="superscript"/>
          <w14:textFill>
            <w14:solidFill>
              <w14:srgbClr w14:val="8064A2">
                <w14:lumMod w14:val="75000"/>
              </w14:srgbClr>
            </w14:solidFill>
          </w14:textFill>
        </w:rPr>
        <w:t>nd</w:t>
      </w:r>
      <w:r w:rsidRPr="00455D29">
        <w:rPr>
          <w:rFonts w:eastAsia="Lucida Sans Unicode" w:cs="Times New Roman"/>
          <w:i/>
          <w:color w:val="8064A2"/>
          <w:kern w:val="1"/>
          <w:sz w:val="24"/>
          <w:szCs w:val="24"/>
          <w14:textFill>
            <w14:solidFill>
              <w14:srgbClr w14:val="8064A2">
                <w14:lumMod w14:val="75000"/>
              </w14:srgbClr>
            </w14:solidFill>
          </w14:textFill>
        </w:rPr>
        <w:t xml:space="preserve"> sentence below and select the appropriate categorization from the 1</w:t>
      </w:r>
      <w:r w:rsidRPr="00455D29">
        <w:rPr>
          <w:rFonts w:eastAsia="Lucida Sans Unicode" w:cs="Times New Roman"/>
          <w:i/>
          <w:color w:val="8064A2"/>
          <w:kern w:val="1"/>
          <w:sz w:val="24"/>
          <w:szCs w:val="24"/>
          <w:vertAlign w:val="superscript"/>
          <w14:textFill>
            <w14:solidFill>
              <w14:srgbClr w14:val="8064A2">
                <w14:lumMod w14:val="75000"/>
              </w14:srgbClr>
            </w14:solidFill>
          </w14:textFill>
        </w:rPr>
        <w:t>st</w:t>
      </w:r>
      <w:r w:rsidRPr="00455D29">
        <w:rPr>
          <w:rFonts w:eastAsia="Lucida Sans Unicode" w:cs="Times New Roman"/>
          <w:i/>
          <w:color w:val="8064A2"/>
          <w:kern w:val="1"/>
          <w:sz w:val="24"/>
          <w:szCs w:val="24"/>
          <w14:textFill>
            <w14:solidFill>
              <w14:srgbClr w14:val="8064A2">
                <w14:lumMod w14:val="75000"/>
              </w14:srgbClr>
            </w14:solidFill>
          </w14:textFill>
        </w:rPr>
        <w:t xml:space="preserve"> sentence.  For an annual or targeted assessment, delete the 1</w:t>
      </w:r>
      <w:r w:rsidRPr="00455D29">
        <w:rPr>
          <w:rFonts w:eastAsia="Lucida Sans Unicode" w:cs="Times New Roman"/>
          <w:i/>
          <w:color w:val="8064A2"/>
          <w:kern w:val="1"/>
          <w:sz w:val="24"/>
          <w:szCs w:val="24"/>
          <w:vertAlign w:val="superscript"/>
          <w14:textFill>
            <w14:solidFill>
              <w14:srgbClr w14:val="8064A2">
                <w14:lumMod w14:val="75000"/>
              </w14:srgbClr>
            </w14:solidFill>
          </w14:textFill>
        </w:rPr>
        <w:t>st</w:t>
      </w:r>
      <w:r w:rsidRPr="00455D29">
        <w:rPr>
          <w:rFonts w:eastAsia="Lucida Sans Unicode" w:cs="Times New Roman"/>
          <w:i/>
          <w:color w:val="8064A2"/>
          <w:kern w:val="1"/>
          <w:sz w:val="24"/>
          <w:szCs w:val="24"/>
          <w14:textFill>
            <w14:solidFill>
              <w14:srgbClr w14:val="8064A2">
                <w14:lumMod w14:val="75000"/>
              </w14:srgbClr>
            </w14:solidFill>
          </w14:textFill>
        </w:rPr>
        <w:t xml:space="preserve"> sentence below and delete from the chart any rows for controls that won’t be tested during this assessment.</w:t>
      </w:r>
    </w:p>
    <w:p w14:paraId="7EBB9C8C" w14:textId="23E0E962" w:rsidR="001C07CE" w:rsidRDefault="0026515C" w:rsidP="006962E1">
      <w:pPr>
        <w:spacing w:after="120"/>
      </w:pPr>
      <w:r>
        <w:t xml:space="preserve">For this security assessment, all controls in the chart below that are applicable to the &lt;&lt;low, moderate, high&gt;&gt; baseline will be tested.   </w:t>
      </w:r>
    </w:p>
    <w:p w14:paraId="36F2319A" w14:textId="50277132" w:rsidR="004E573C" w:rsidRDefault="004E573C" w:rsidP="001C07CE">
      <w:pPr>
        <w:spacing w:after="120"/>
      </w:pPr>
      <w:r>
        <w:t xml:space="preserve">For this security assessment, all controls listed in the chart below will be tested.  </w:t>
      </w:r>
    </w:p>
    <w:p w14:paraId="23FE2C3E" w14:textId="77777777" w:rsidR="00A70A78" w:rsidRDefault="00A70A78" w:rsidP="00402D0C">
      <w:pPr>
        <w:spacing w:after="120"/>
      </w:pPr>
      <w:r w:rsidRPr="00F716C7">
        <w:t xml:space="preserve">The following schedule has been developed in order to ensure that all controls applicable to a system are assessed in the three year authorization period. </w:t>
      </w:r>
    </w:p>
    <w:p w14:paraId="745D1190" w14:textId="77777777" w:rsidR="00A70A78" w:rsidRPr="00F716C7" w:rsidRDefault="00A70A78" w:rsidP="00402D0C">
      <w:pPr>
        <w:spacing w:after="120"/>
      </w:pPr>
      <w:r w:rsidRPr="00F716C7">
        <w:t xml:space="preserve">Critical controls have been identified based on their importance to the security of IHS information and information systems. These controls were selected based on the SANS </w:t>
      </w:r>
      <w:r w:rsidRPr="00F716C7">
        <w:rPr>
          <w:i/>
          <w:lang w:val="en"/>
        </w:rPr>
        <w:t>Critical Security Controls for Effective Cyber Defense</w:t>
      </w:r>
      <w:r w:rsidRPr="00F716C7">
        <w:rPr>
          <w:lang w:val="en"/>
        </w:rPr>
        <w:t xml:space="preserve">. Critical controls </w:t>
      </w:r>
      <w:r w:rsidRPr="00F716C7">
        <w:t xml:space="preserve">are tested annually at minimum. </w:t>
      </w:r>
    </w:p>
    <w:p w14:paraId="4F0AA09A" w14:textId="77777777" w:rsidR="00A70A78" w:rsidRDefault="00A70A78" w:rsidP="001C07CE">
      <w:pPr>
        <w:spacing w:after="120"/>
      </w:pPr>
    </w:p>
    <w:p w14:paraId="51BEBD26" w14:textId="342E76DB" w:rsidR="00A70A78" w:rsidRPr="00A7122E" w:rsidRDefault="00A70A78" w:rsidP="00A70A78">
      <w:pPr>
        <w:pStyle w:val="FigureHeading"/>
      </w:pPr>
      <w:r w:rsidRPr="00A7122E">
        <w:t xml:space="preserve">Table </w:t>
      </w:r>
      <w:r>
        <w:t>7</w:t>
      </w:r>
      <w:r w:rsidRPr="00A7122E">
        <w:t xml:space="preserve"> – Security Control Assessment Schedule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2788"/>
        <w:gridCol w:w="1348"/>
        <w:gridCol w:w="1440"/>
        <w:gridCol w:w="1444"/>
        <w:gridCol w:w="1434"/>
      </w:tblGrid>
      <w:tr w:rsidR="00A70A78" w:rsidRPr="00A7122E" w14:paraId="2FCC07C6" w14:textId="77777777" w:rsidTr="00931E42">
        <w:trPr>
          <w:cantSplit/>
          <w:tblHeader/>
          <w:jc w:val="center"/>
        </w:trPr>
        <w:tc>
          <w:tcPr>
            <w:tcW w:w="479" w:type="pct"/>
            <w:vMerge w:val="restart"/>
            <w:shd w:val="clear" w:color="auto" w:fill="D9D9D9"/>
            <w:vAlign w:val="center"/>
          </w:tcPr>
          <w:p w14:paraId="41E7B372" w14:textId="77777777" w:rsidR="00A70A78" w:rsidRPr="00A7122E" w:rsidRDefault="00A70A78" w:rsidP="00931E42">
            <w:pPr>
              <w:jc w:val="center"/>
            </w:pPr>
            <w:r w:rsidRPr="00A7122E">
              <w:t>ID</w:t>
            </w:r>
          </w:p>
        </w:tc>
        <w:tc>
          <w:tcPr>
            <w:tcW w:w="1491" w:type="pct"/>
            <w:vMerge w:val="restart"/>
            <w:shd w:val="clear" w:color="auto" w:fill="D9D9D9"/>
            <w:vAlign w:val="center"/>
          </w:tcPr>
          <w:p w14:paraId="70DBEC49" w14:textId="77777777" w:rsidR="00A70A78" w:rsidRPr="00A7122E" w:rsidRDefault="00A70A78" w:rsidP="00931E42">
            <w:pPr>
              <w:jc w:val="center"/>
            </w:pPr>
            <w:r w:rsidRPr="00A7122E">
              <w:t>Control Description</w:t>
            </w:r>
          </w:p>
        </w:tc>
        <w:tc>
          <w:tcPr>
            <w:tcW w:w="2263" w:type="pct"/>
            <w:gridSpan w:val="3"/>
            <w:shd w:val="clear" w:color="auto" w:fill="D9D9D9"/>
            <w:vAlign w:val="center"/>
          </w:tcPr>
          <w:p w14:paraId="40049E7C" w14:textId="77777777" w:rsidR="00A70A78" w:rsidRPr="00A7122E" w:rsidRDefault="00A70A78" w:rsidP="00931E42">
            <w:pPr>
              <w:jc w:val="center"/>
            </w:pPr>
            <w:r w:rsidRPr="00A7122E">
              <w:t>Sensitivity Level</w:t>
            </w:r>
          </w:p>
        </w:tc>
        <w:tc>
          <w:tcPr>
            <w:tcW w:w="767" w:type="pct"/>
            <w:vMerge w:val="restart"/>
            <w:shd w:val="clear" w:color="auto" w:fill="D9D9D9"/>
            <w:vAlign w:val="center"/>
          </w:tcPr>
          <w:p w14:paraId="0C40DF87" w14:textId="77777777" w:rsidR="00A70A78" w:rsidRPr="00A7122E" w:rsidRDefault="00A70A78" w:rsidP="00931E42">
            <w:pPr>
              <w:jc w:val="center"/>
            </w:pPr>
            <w:r w:rsidRPr="00A7122E">
              <w:t>Assessment Year</w:t>
            </w:r>
          </w:p>
        </w:tc>
      </w:tr>
      <w:tr w:rsidR="00A70A78" w:rsidRPr="00A7122E" w14:paraId="59E2A67A" w14:textId="77777777" w:rsidTr="00931E42">
        <w:trPr>
          <w:cantSplit/>
          <w:tblHeader/>
          <w:jc w:val="center"/>
        </w:trPr>
        <w:tc>
          <w:tcPr>
            <w:tcW w:w="479" w:type="pct"/>
            <w:vMerge/>
            <w:tcBorders>
              <w:bottom w:val="single" w:sz="4" w:space="0" w:color="auto"/>
            </w:tcBorders>
            <w:shd w:val="clear" w:color="auto" w:fill="D9D9D9"/>
            <w:vAlign w:val="center"/>
          </w:tcPr>
          <w:p w14:paraId="41530694" w14:textId="77777777" w:rsidR="00A70A78" w:rsidRPr="00A7122E" w:rsidRDefault="00A70A78" w:rsidP="00931E42"/>
        </w:tc>
        <w:tc>
          <w:tcPr>
            <w:tcW w:w="1491" w:type="pct"/>
            <w:vMerge/>
            <w:tcBorders>
              <w:bottom w:val="single" w:sz="4" w:space="0" w:color="auto"/>
            </w:tcBorders>
            <w:shd w:val="clear" w:color="auto" w:fill="D9D9D9"/>
            <w:vAlign w:val="center"/>
          </w:tcPr>
          <w:p w14:paraId="293038D4" w14:textId="77777777" w:rsidR="00A70A78" w:rsidRPr="00A7122E" w:rsidRDefault="00A70A78" w:rsidP="00931E42"/>
        </w:tc>
        <w:tc>
          <w:tcPr>
            <w:tcW w:w="721" w:type="pct"/>
            <w:tcBorders>
              <w:bottom w:val="single" w:sz="4" w:space="0" w:color="auto"/>
            </w:tcBorders>
            <w:shd w:val="clear" w:color="auto" w:fill="D9D9D9"/>
            <w:vAlign w:val="center"/>
          </w:tcPr>
          <w:p w14:paraId="3A00E76C" w14:textId="77777777" w:rsidR="00A70A78" w:rsidRPr="00A7122E" w:rsidRDefault="00A70A78" w:rsidP="00931E42">
            <w:r w:rsidRPr="00A7122E">
              <w:t>Low</w:t>
            </w:r>
          </w:p>
        </w:tc>
        <w:tc>
          <w:tcPr>
            <w:tcW w:w="770" w:type="pct"/>
            <w:tcBorders>
              <w:bottom w:val="single" w:sz="4" w:space="0" w:color="auto"/>
            </w:tcBorders>
            <w:shd w:val="clear" w:color="auto" w:fill="D9D9D9"/>
            <w:vAlign w:val="center"/>
          </w:tcPr>
          <w:p w14:paraId="4FBADBDF" w14:textId="77777777" w:rsidR="00A70A78" w:rsidRPr="00A7122E" w:rsidRDefault="00A70A78" w:rsidP="00931E42">
            <w:pPr>
              <w:rPr>
                <w:rFonts w:cstheme="majorBidi"/>
              </w:rPr>
            </w:pPr>
            <w:r w:rsidRPr="00A7122E">
              <w:t>Mod</w:t>
            </w:r>
          </w:p>
        </w:tc>
        <w:tc>
          <w:tcPr>
            <w:tcW w:w="772" w:type="pct"/>
            <w:tcBorders>
              <w:bottom w:val="single" w:sz="4" w:space="0" w:color="auto"/>
            </w:tcBorders>
            <w:shd w:val="clear" w:color="auto" w:fill="D9D9D9"/>
            <w:vAlign w:val="center"/>
          </w:tcPr>
          <w:p w14:paraId="4E91D859" w14:textId="77777777" w:rsidR="00A70A78" w:rsidRPr="00A7122E" w:rsidRDefault="00A70A78" w:rsidP="00931E42">
            <w:r w:rsidRPr="00A7122E">
              <w:t>High</w:t>
            </w:r>
          </w:p>
        </w:tc>
        <w:tc>
          <w:tcPr>
            <w:tcW w:w="767" w:type="pct"/>
            <w:vMerge/>
            <w:tcBorders>
              <w:bottom w:val="single" w:sz="4" w:space="0" w:color="auto"/>
            </w:tcBorders>
            <w:shd w:val="clear" w:color="auto" w:fill="D9D9D9"/>
          </w:tcPr>
          <w:p w14:paraId="4C259C1B" w14:textId="77777777" w:rsidR="00A70A78" w:rsidRPr="00A7122E" w:rsidRDefault="00A70A78" w:rsidP="00931E42"/>
        </w:tc>
      </w:tr>
      <w:tr w:rsidR="00A70A78" w:rsidRPr="00A7122E" w14:paraId="0214DC37" w14:textId="77777777" w:rsidTr="00931E42">
        <w:trPr>
          <w:cantSplit/>
          <w:jc w:val="center"/>
        </w:trPr>
        <w:tc>
          <w:tcPr>
            <w:tcW w:w="4233" w:type="pct"/>
            <w:gridSpan w:val="5"/>
            <w:shd w:val="clear" w:color="auto" w:fill="DBE5F1"/>
          </w:tcPr>
          <w:p w14:paraId="67197B06" w14:textId="77777777" w:rsidR="00A70A78" w:rsidRPr="00A7122E" w:rsidRDefault="00A70A78" w:rsidP="00931E42">
            <w:pPr>
              <w:jc w:val="center"/>
            </w:pPr>
            <w:r w:rsidRPr="00A7122E">
              <w:t>Access Control</w:t>
            </w:r>
          </w:p>
        </w:tc>
        <w:tc>
          <w:tcPr>
            <w:tcW w:w="767" w:type="pct"/>
            <w:shd w:val="clear" w:color="auto" w:fill="DBE5F1"/>
          </w:tcPr>
          <w:p w14:paraId="579173D0" w14:textId="77777777" w:rsidR="00A70A78" w:rsidRPr="00A7122E" w:rsidRDefault="00A70A78" w:rsidP="00931E42"/>
        </w:tc>
      </w:tr>
      <w:tr w:rsidR="00A70A78" w:rsidRPr="00A7122E" w14:paraId="7AA75F47" w14:textId="77777777" w:rsidTr="00931E42">
        <w:trPr>
          <w:cantSplit/>
          <w:jc w:val="center"/>
        </w:trPr>
        <w:tc>
          <w:tcPr>
            <w:tcW w:w="479" w:type="pct"/>
          </w:tcPr>
          <w:p w14:paraId="7550E1CD" w14:textId="77777777" w:rsidR="00A70A78" w:rsidRPr="00A7122E" w:rsidRDefault="00A70A78" w:rsidP="00931E42">
            <w:r w:rsidRPr="00A7122E">
              <w:t>AC-1</w:t>
            </w:r>
          </w:p>
        </w:tc>
        <w:tc>
          <w:tcPr>
            <w:tcW w:w="1491" w:type="pct"/>
          </w:tcPr>
          <w:p w14:paraId="3AF35BAE" w14:textId="77777777" w:rsidR="00A70A78" w:rsidRPr="00A7122E" w:rsidRDefault="00A70A78" w:rsidP="00931E42">
            <w:r w:rsidRPr="00A7122E">
              <w:t>Access Control Policy &amp; Procedures</w:t>
            </w:r>
          </w:p>
        </w:tc>
        <w:tc>
          <w:tcPr>
            <w:tcW w:w="721" w:type="pct"/>
          </w:tcPr>
          <w:p w14:paraId="2510E37A" w14:textId="77777777" w:rsidR="00A70A78" w:rsidRPr="00A7122E" w:rsidRDefault="00A70A78" w:rsidP="00931E42">
            <w:r w:rsidRPr="00A7122E">
              <w:t>AC-1</w:t>
            </w:r>
          </w:p>
        </w:tc>
        <w:tc>
          <w:tcPr>
            <w:tcW w:w="770" w:type="pct"/>
          </w:tcPr>
          <w:p w14:paraId="13F37AD1" w14:textId="77777777" w:rsidR="00A70A78" w:rsidRPr="00A7122E" w:rsidRDefault="00A70A78" w:rsidP="00931E42">
            <w:r w:rsidRPr="00A7122E">
              <w:t>AC-1</w:t>
            </w:r>
          </w:p>
        </w:tc>
        <w:tc>
          <w:tcPr>
            <w:tcW w:w="772" w:type="pct"/>
          </w:tcPr>
          <w:p w14:paraId="7EBB5FF1" w14:textId="77777777" w:rsidR="00A70A78" w:rsidRPr="00A7122E" w:rsidRDefault="00A70A78" w:rsidP="00931E42">
            <w:r w:rsidRPr="00A7122E">
              <w:t>AC-1</w:t>
            </w:r>
          </w:p>
        </w:tc>
        <w:tc>
          <w:tcPr>
            <w:tcW w:w="767" w:type="pct"/>
          </w:tcPr>
          <w:p w14:paraId="755C8D58" w14:textId="77777777" w:rsidR="00A70A78" w:rsidRPr="00A7122E" w:rsidRDefault="00A70A78" w:rsidP="00931E42">
            <w:r>
              <w:t>3</w:t>
            </w:r>
          </w:p>
        </w:tc>
      </w:tr>
      <w:tr w:rsidR="00A70A78" w:rsidRPr="00A7122E" w14:paraId="390A74F1" w14:textId="77777777" w:rsidTr="00931E42">
        <w:trPr>
          <w:cantSplit/>
          <w:jc w:val="center"/>
        </w:trPr>
        <w:tc>
          <w:tcPr>
            <w:tcW w:w="479" w:type="pct"/>
          </w:tcPr>
          <w:p w14:paraId="01FF1FCE" w14:textId="77777777" w:rsidR="00A70A78" w:rsidRPr="00A7122E" w:rsidRDefault="00A70A78" w:rsidP="00931E42">
            <w:r w:rsidRPr="00A7122E">
              <w:t>AC-2</w:t>
            </w:r>
          </w:p>
        </w:tc>
        <w:tc>
          <w:tcPr>
            <w:tcW w:w="1491" w:type="pct"/>
          </w:tcPr>
          <w:p w14:paraId="3373E2CD" w14:textId="77777777" w:rsidR="00A70A78" w:rsidRPr="00A7122E" w:rsidRDefault="00A70A78" w:rsidP="00931E42">
            <w:r w:rsidRPr="00A7122E">
              <w:t>Account Management</w:t>
            </w:r>
          </w:p>
        </w:tc>
        <w:tc>
          <w:tcPr>
            <w:tcW w:w="721" w:type="pct"/>
          </w:tcPr>
          <w:p w14:paraId="7FD09874" w14:textId="77777777" w:rsidR="00A70A78" w:rsidRPr="00A7122E" w:rsidRDefault="00A70A78" w:rsidP="00931E42">
            <w:r w:rsidRPr="00A7122E">
              <w:t>AC-2</w:t>
            </w:r>
          </w:p>
        </w:tc>
        <w:tc>
          <w:tcPr>
            <w:tcW w:w="770" w:type="pct"/>
          </w:tcPr>
          <w:p w14:paraId="0075A403" w14:textId="77777777" w:rsidR="00A70A78" w:rsidRPr="00A7122E" w:rsidRDefault="00A70A78" w:rsidP="00931E42">
            <w:r w:rsidRPr="00A7122E">
              <w:t>AC-2, (1) (2) (3) (4)</w:t>
            </w:r>
          </w:p>
        </w:tc>
        <w:tc>
          <w:tcPr>
            <w:tcW w:w="772" w:type="pct"/>
            <w:vAlign w:val="center"/>
          </w:tcPr>
          <w:p w14:paraId="3C21C2F5" w14:textId="77777777" w:rsidR="00A70A78" w:rsidRPr="00A7122E" w:rsidRDefault="00A70A78" w:rsidP="00931E42">
            <w:pPr>
              <w:rPr>
                <w:rFonts w:eastAsia="Times New Roman" w:cstheme="minorHAnsi"/>
              </w:rPr>
            </w:pPr>
            <w:r w:rsidRPr="00A7122E">
              <w:t xml:space="preserve">AC-2 </w:t>
            </w:r>
            <w:hyperlink r:id="rId20" w:anchor="enhancement-1" w:history="1">
              <w:r w:rsidRPr="00A7122E">
                <w:rPr>
                  <w:rFonts w:eastAsia="Times New Roman"/>
                </w:rPr>
                <w:t>(1)</w:t>
              </w:r>
            </w:hyperlink>
            <w:r w:rsidRPr="00A7122E">
              <w:t xml:space="preserve"> </w:t>
            </w:r>
            <w:hyperlink r:id="rId21" w:anchor="enhancement-2" w:history="1">
              <w:r w:rsidRPr="00A7122E">
                <w:rPr>
                  <w:rFonts w:eastAsia="Times New Roman"/>
                </w:rPr>
                <w:t>(2)</w:t>
              </w:r>
            </w:hyperlink>
            <w:r w:rsidRPr="00A7122E">
              <w:t xml:space="preserve"> </w:t>
            </w:r>
            <w:hyperlink r:id="rId22" w:anchor="enhancement-3" w:history="1">
              <w:r w:rsidRPr="00A7122E">
                <w:rPr>
                  <w:rFonts w:eastAsia="Times New Roman"/>
                </w:rPr>
                <w:t>(3)</w:t>
              </w:r>
            </w:hyperlink>
            <w:r w:rsidRPr="00A7122E">
              <w:t xml:space="preserve"> </w:t>
            </w:r>
            <w:hyperlink r:id="rId23" w:anchor="enhancement-4" w:history="1">
              <w:r w:rsidRPr="00A7122E">
                <w:rPr>
                  <w:rFonts w:eastAsia="Times New Roman"/>
                </w:rPr>
                <w:t>(4)</w:t>
              </w:r>
            </w:hyperlink>
            <w:r w:rsidRPr="00A7122E">
              <w:t xml:space="preserve"> (5) (12) (13)</w:t>
            </w:r>
          </w:p>
        </w:tc>
        <w:tc>
          <w:tcPr>
            <w:tcW w:w="767" w:type="pct"/>
          </w:tcPr>
          <w:p w14:paraId="76410FDC" w14:textId="77777777" w:rsidR="00A70A78" w:rsidRPr="00A7122E" w:rsidRDefault="00A70A78" w:rsidP="00931E42">
            <w:r>
              <w:t>1, 2, 3</w:t>
            </w:r>
          </w:p>
        </w:tc>
      </w:tr>
      <w:tr w:rsidR="00A70A78" w:rsidRPr="00A7122E" w14:paraId="4E08D444" w14:textId="77777777" w:rsidTr="00931E42">
        <w:trPr>
          <w:cantSplit/>
          <w:jc w:val="center"/>
        </w:trPr>
        <w:tc>
          <w:tcPr>
            <w:tcW w:w="479" w:type="pct"/>
          </w:tcPr>
          <w:p w14:paraId="61350B81" w14:textId="77777777" w:rsidR="00A70A78" w:rsidRPr="00A7122E" w:rsidRDefault="00A70A78" w:rsidP="00931E42">
            <w:r w:rsidRPr="00A7122E">
              <w:t>AC-3</w:t>
            </w:r>
          </w:p>
        </w:tc>
        <w:tc>
          <w:tcPr>
            <w:tcW w:w="1491" w:type="pct"/>
          </w:tcPr>
          <w:p w14:paraId="4B07386B" w14:textId="77777777" w:rsidR="00A70A78" w:rsidRPr="00A7122E" w:rsidRDefault="00A70A78" w:rsidP="00931E42">
            <w:r w:rsidRPr="00A7122E">
              <w:t>Access Enforcement</w:t>
            </w:r>
          </w:p>
        </w:tc>
        <w:tc>
          <w:tcPr>
            <w:tcW w:w="721" w:type="pct"/>
            <w:tcBorders>
              <w:bottom w:val="single" w:sz="4" w:space="0" w:color="auto"/>
            </w:tcBorders>
          </w:tcPr>
          <w:p w14:paraId="6F0C3191" w14:textId="77777777" w:rsidR="00A70A78" w:rsidRPr="00A7122E" w:rsidRDefault="00A70A78" w:rsidP="00931E42">
            <w:r w:rsidRPr="00A7122E">
              <w:t>AC-3</w:t>
            </w:r>
          </w:p>
        </w:tc>
        <w:tc>
          <w:tcPr>
            <w:tcW w:w="770" w:type="pct"/>
          </w:tcPr>
          <w:p w14:paraId="41D67991" w14:textId="77777777" w:rsidR="00A70A78" w:rsidRPr="00A7122E" w:rsidRDefault="00A70A78" w:rsidP="00931E42">
            <w:r w:rsidRPr="00A7122E">
              <w:t>AC-3</w:t>
            </w:r>
          </w:p>
        </w:tc>
        <w:tc>
          <w:tcPr>
            <w:tcW w:w="772" w:type="pct"/>
            <w:vAlign w:val="center"/>
          </w:tcPr>
          <w:p w14:paraId="5C028D1C" w14:textId="77777777" w:rsidR="00A70A78" w:rsidRPr="00A7122E" w:rsidRDefault="00A70A78" w:rsidP="00931E42">
            <w:r w:rsidRPr="00A7122E">
              <w:t xml:space="preserve">AC-3 </w:t>
            </w:r>
          </w:p>
        </w:tc>
        <w:tc>
          <w:tcPr>
            <w:tcW w:w="767" w:type="pct"/>
          </w:tcPr>
          <w:p w14:paraId="68EC586A" w14:textId="77777777" w:rsidR="00A70A78" w:rsidRPr="00A7122E" w:rsidRDefault="00A70A78" w:rsidP="00931E42">
            <w:r>
              <w:t>1, 2, 3</w:t>
            </w:r>
          </w:p>
        </w:tc>
      </w:tr>
      <w:tr w:rsidR="00A70A78" w:rsidRPr="00A7122E" w14:paraId="342D7AB6" w14:textId="77777777" w:rsidTr="00931E42">
        <w:trPr>
          <w:cantSplit/>
          <w:jc w:val="center"/>
        </w:trPr>
        <w:tc>
          <w:tcPr>
            <w:tcW w:w="479" w:type="pct"/>
          </w:tcPr>
          <w:p w14:paraId="43C414E9" w14:textId="77777777" w:rsidR="00A70A78" w:rsidRPr="00A7122E" w:rsidRDefault="00A70A78" w:rsidP="00931E42">
            <w:r w:rsidRPr="00A7122E">
              <w:t>AC-4</w:t>
            </w:r>
          </w:p>
        </w:tc>
        <w:tc>
          <w:tcPr>
            <w:tcW w:w="1491" w:type="pct"/>
          </w:tcPr>
          <w:p w14:paraId="5463112D" w14:textId="77777777" w:rsidR="00A70A78" w:rsidRPr="00A7122E" w:rsidRDefault="00A70A78" w:rsidP="00931E42">
            <w:r w:rsidRPr="00A7122E">
              <w:t>Information Flow Enforcement</w:t>
            </w:r>
          </w:p>
        </w:tc>
        <w:tc>
          <w:tcPr>
            <w:tcW w:w="721" w:type="pct"/>
            <w:shd w:val="clear" w:color="auto" w:fill="F2F2F2" w:themeFill="background1" w:themeFillShade="F2"/>
          </w:tcPr>
          <w:p w14:paraId="7796BFB7" w14:textId="77777777" w:rsidR="00A70A78" w:rsidRPr="00A7122E" w:rsidRDefault="00A70A78" w:rsidP="00931E42">
            <w:r w:rsidRPr="00A7122E">
              <w:t>Not Selected</w:t>
            </w:r>
          </w:p>
        </w:tc>
        <w:tc>
          <w:tcPr>
            <w:tcW w:w="770" w:type="pct"/>
          </w:tcPr>
          <w:p w14:paraId="6D45BD8C" w14:textId="77777777" w:rsidR="00A70A78" w:rsidRPr="00A7122E" w:rsidRDefault="00A70A78" w:rsidP="00931E42">
            <w:r w:rsidRPr="00A7122E">
              <w:t>AC-4</w:t>
            </w:r>
          </w:p>
        </w:tc>
        <w:tc>
          <w:tcPr>
            <w:tcW w:w="772" w:type="pct"/>
            <w:vAlign w:val="center"/>
          </w:tcPr>
          <w:p w14:paraId="27859D9F" w14:textId="77777777" w:rsidR="00A70A78" w:rsidRPr="00A7122E" w:rsidRDefault="00A70A78" w:rsidP="00931E42">
            <w:r w:rsidRPr="00A7122E">
              <w:t xml:space="preserve">AC-4 </w:t>
            </w:r>
          </w:p>
        </w:tc>
        <w:tc>
          <w:tcPr>
            <w:tcW w:w="767" w:type="pct"/>
          </w:tcPr>
          <w:p w14:paraId="4BFC96AE" w14:textId="77777777" w:rsidR="00A70A78" w:rsidRPr="00A7122E" w:rsidRDefault="00A70A78" w:rsidP="00931E42">
            <w:r>
              <w:t>1</w:t>
            </w:r>
          </w:p>
        </w:tc>
      </w:tr>
      <w:tr w:rsidR="00A70A78" w:rsidRPr="00A7122E" w14:paraId="0C4B759B" w14:textId="77777777" w:rsidTr="00931E42">
        <w:trPr>
          <w:cantSplit/>
          <w:jc w:val="center"/>
        </w:trPr>
        <w:tc>
          <w:tcPr>
            <w:tcW w:w="479" w:type="pct"/>
          </w:tcPr>
          <w:p w14:paraId="4FC9685D" w14:textId="77777777" w:rsidR="00A70A78" w:rsidRPr="00A7122E" w:rsidRDefault="00A70A78" w:rsidP="00931E42">
            <w:r w:rsidRPr="00A7122E">
              <w:t>AC-5</w:t>
            </w:r>
          </w:p>
        </w:tc>
        <w:tc>
          <w:tcPr>
            <w:tcW w:w="1491" w:type="pct"/>
          </w:tcPr>
          <w:p w14:paraId="7CB5A63A" w14:textId="77777777" w:rsidR="00A70A78" w:rsidRPr="00A7122E" w:rsidRDefault="00A70A78" w:rsidP="00931E42">
            <w:r w:rsidRPr="00A7122E">
              <w:t>Separation of Duties</w:t>
            </w:r>
          </w:p>
        </w:tc>
        <w:tc>
          <w:tcPr>
            <w:tcW w:w="721" w:type="pct"/>
            <w:shd w:val="clear" w:color="auto" w:fill="F2F2F2" w:themeFill="background1" w:themeFillShade="F2"/>
          </w:tcPr>
          <w:p w14:paraId="5FB6F53B" w14:textId="77777777" w:rsidR="00A70A78" w:rsidRPr="00A7122E" w:rsidRDefault="00A70A78" w:rsidP="00931E42">
            <w:r w:rsidRPr="00A7122E">
              <w:t>Not Selected</w:t>
            </w:r>
          </w:p>
        </w:tc>
        <w:tc>
          <w:tcPr>
            <w:tcW w:w="770" w:type="pct"/>
          </w:tcPr>
          <w:p w14:paraId="08EAC383" w14:textId="77777777" w:rsidR="00A70A78" w:rsidRPr="00A7122E" w:rsidRDefault="00A70A78" w:rsidP="00931E42">
            <w:r w:rsidRPr="00A7122E">
              <w:t>AC-5</w:t>
            </w:r>
          </w:p>
        </w:tc>
        <w:tc>
          <w:tcPr>
            <w:tcW w:w="772" w:type="pct"/>
            <w:vAlign w:val="center"/>
          </w:tcPr>
          <w:p w14:paraId="315B1B5C" w14:textId="77777777" w:rsidR="00A70A78" w:rsidRPr="00A7122E" w:rsidRDefault="00A70A78" w:rsidP="00931E42">
            <w:r w:rsidRPr="00A7122E">
              <w:t xml:space="preserve">AC-5 </w:t>
            </w:r>
          </w:p>
        </w:tc>
        <w:tc>
          <w:tcPr>
            <w:tcW w:w="767" w:type="pct"/>
          </w:tcPr>
          <w:p w14:paraId="0F3556B1" w14:textId="77777777" w:rsidR="00A70A78" w:rsidRPr="00A7122E" w:rsidRDefault="00A70A78" w:rsidP="00931E42">
            <w:r>
              <w:t>1</w:t>
            </w:r>
          </w:p>
        </w:tc>
      </w:tr>
      <w:tr w:rsidR="00A70A78" w:rsidRPr="00A7122E" w14:paraId="6B1D2329" w14:textId="77777777" w:rsidTr="00931E42">
        <w:trPr>
          <w:cantSplit/>
          <w:jc w:val="center"/>
        </w:trPr>
        <w:tc>
          <w:tcPr>
            <w:tcW w:w="479" w:type="pct"/>
          </w:tcPr>
          <w:p w14:paraId="45EB82B7" w14:textId="77777777" w:rsidR="00A70A78" w:rsidRPr="00A7122E" w:rsidRDefault="00A70A78" w:rsidP="00931E42">
            <w:r w:rsidRPr="00A7122E">
              <w:t>AC-6</w:t>
            </w:r>
          </w:p>
        </w:tc>
        <w:tc>
          <w:tcPr>
            <w:tcW w:w="1491" w:type="pct"/>
          </w:tcPr>
          <w:p w14:paraId="7702844A" w14:textId="77777777" w:rsidR="00A70A78" w:rsidRPr="00A7122E" w:rsidRDefault="00A70A78" w:rsidP="00931E42">
            <w:r w:rsidRPr="00A7122E">
              <w:t>Least Privilege</w:t>
            </w:r>
          </w:p>
        </w:tc>
        <w:tc>
          <w:tcPr>
            <w:tcW w:w="721" w:type="pct"/>
            <w:shd w:val="clear" w:color="auto" w:fill="F2F2F2" w:themeFill="background1" w:themeFillShade="F2"/>
          </w:tcPr>
          <w:p w14:paraId="3699F49C" w14:textId="77777777" w:rsidR="00A70A78" w:rsidRPr="00A7122E" w:rsidRDefault="00A70A78" w:rsidP="00931E42">
            <w:r w:rsidRPr="00A7122E">
              <w:t>Not Selected</w:t>
            </w:r>
          </w:p>
        </w:tc>
        <w:tc>
          <w:tcPr>
            <w:tcW w:w="770" w:type="pct"/>
          </w:tcPr>
          <w:p w14:paraId="4B49C389" w14:textId="77777777" w:rsidR="00A70A78" w:rsidRPr="00A7122E" w:rsidRDefault="00A70A78" w:rsidP="00931E42">
            <w:r w:rsidRPr="00A7122E">
              <w:t>AC-6 (1) (2) (5) (9) (10)</w:t>
            </w:r>
          </w:p>
        </w:tc>
        <w:tc>
          <w:tcPr>
            <w:tcW w:w="772" w:type="pct"/>
            <w:vAlign w:val="center"/>
          </w:tcPr>
          <w:p w14:paraId="67DF47D1" w14:textId="77777777" w:rsidR="00A70A78" w:rsidRPr="00A7122E" w:rsidRDefault="00A70A78" w:rsidP="00931E42">
            <w:pPr>
              <w:rPr>
                <w:rFonts w:eastAsia="Times New Roman" w:cstheme="minorHAnsi"/>
              </w:rPr>
            </w:pPr>
            <w:r w:rsidRPr="00A7122E">
              <w:t xml:space="preserve">AC-6 </w:t>
            </w:r>
            <w:hyperlink r:id="rId24" w:anchor="enhancement-1" w:history="1">
              <w:r w:rsidRPr="00A7122E">
                <w:rPr>
                  <w:rFonts w:eastAsia="Times New Roman"/>
                </w:rPr>
                <w:t>(1)</w:t>
              </w:r>
            </w:hyperlink>
            <w:r w:rsidRPr="00A7122E">
              <w:t xml:space="preserve"> </w:t>
            </w:r>
            <w:hyperlink r:id="rId25" w:anchor="enhancement-2" w:history="1">
              <w:r w:rsidRPr="00A7122E">
                <w:rPr>
                  <w:rFonts w:eastAsia="Times New Roman"/>
                </w:rPr>
                <w:t>(2)</w:t>
              </w:r>
            </w:hyperlink>
            <w:r w:rsidRPr="00A7122E">
              <w:t xml:space="preserve"> (3) (5) (9) (10)</w:t>
            </w:r>
          </w:p>
        </w:tc>
        <w:tc>
          <w:tcPr>
            <w:tcW w:w="767" w:type="pct"/>
          </w:tcPr>
          <w:p w14:paraId="7BD31016" w14:textId="77777777" w:rsidR="00A70A78" w:rsidRPr="00A7122E" w:rsidRDefault="00A70A78" w:rsidP="00931E42">
            <w:r>
              <w:t>1, 2, 3</w:t>
            </w:r>
          </w:p>
        </w:tc>
      </w:tr>
      <w:tr w:rsidR="00A70A78" w:rsidRPr="00A7122E" w14:paraId="6A37B507" w14:textId="77777777" w:rsidTr="00931E42">
        <w:trPr>
          <w:cantSplit/>
          <w:jc w:val="center"/>
        </w:trPr>
        <w:tc>
          <w:tcPr>
            <w:tcW w:w="479" w:type="pct"/>
          </w:tcPr>
          <w:p w14:paraId="57DACFCF" w14:textId="77777777" w:rsidR="00A70A78" w:rsidRPr="00A7122E" w:rsidRDefault="00A70A78" w:rsidP="00931E42">
            <w:r w:rsidRPr="00A7122E">
              <w:t>AC-7</w:t>
            </w:r>
          </w:p>
        </w:tc>
        <w:tc>
          <w:tcPr>
            <w:tcW w:w="1491" w:type="pct"/>
          </w:tcPr>
          <w:p w14:paraId="0063120B" w14:textId="77777777" w:rsidR="00A70A78" w:rsidRPr="00A7122E" w:rsidRDefault="00A70A78" w:rsidP="00931E42">
            <w:r w:rsidRPr="00A7122E">
              <w:t>Unsuccessful Login Attempts</w:t>
            </w:r>
          </w:p>
        </w:tc>
        <w:tc>
          <w:tcPr>
            <w:tcW w:w="721" w:type="pct"/>
          </w:tcPr>
          <w:p w14:paraId="73B7DB4D" w14:textId="77777777" w:rsidR="00A70A78" w:rsidRPr="00A7122E" w:rsidRDefault="00A70A78" w:rsidP="00931E42">
            <w:r w:rsidRPr="00A7122E">
              <w:t>AC-7</w:t>
            </w:r>
          </w:p>
        </w:tc>
        <w:tc>
          <w:tcPr>
            <w:tcW w:w="770" w:type="pct"/>
          </w:tcPr>
          <w:p w14:paraId="6F6518B9" w14:textId="77777777" w:rsidR="00A70A78" w:rsidRPr="00A7122E" w:rsidRDefault="00A70A78" w:rsidP="00931E42">
            <w:r w:rsidRPr="00A7122E">
              <w:t>AC-7</w:t>
            </w:r>
          </w:p>
        </w:tc>
        <w:tc>
          <w:tcPr>
            <w:tcW w:w="772" w:type="pct"/>
            <w:vAlign w:val="center"/>
          </w:tcPr>
          <w:p w14:paraId="14727442" w14:textId="77777777" w:rsidR="00A70A78" w:rsidRPr="00A7122E" w:rsidRDefault="00A70A78" w:rsidP="00931E42">
            <w:r w:rsidRPr="00A7122E">
              <w:t xml:space="preserve">AC-7 </w:t>
            </w:r>
          </w:p>
        </w:tc>
        <w:tc>
          <w:tcPr>
            <w:tcW w:w="767" w:type="pct"/>
          </w:tcPr>
          <w:p w14:paraId="05E2D5FB" w14:textId="77777777" w:rsidR="00A70A78" w:rsidRPr="00A7122E" w:rsidRDefault="00A70A78" w:rsidP="00931E42">
            <w:r>
              <w:t>1</w:t>
            </w:r>
          </w:p>
        </w:tc>
      </w:tr>
      <w:tr w:rsidR="00A70A78" w:rsidRPr="00A7122E" w14:paraId="64D7FB8B" w14:textId="77777777" w:rsidTr="00931E42">
        <w:trPr>
          <w:cantSplit/>
          <w:jc w:val="center"/>
        </w:trPr>
        <w:tc>
          <w:tcPr>
            <w:tcW w:w="479" w:type="pct"/>
          </w:tcPr>
          <w:p w14:paraId="7628CC3E" w14:textId="77777777" w:rsidR="00A70A78" w:rsidRPr="00A7122E" w:rsidRDefault="00A70A78" w:rsidP="00931E42">
            <w:r w:rsidRPr="00A7122E">
              <w:t>AC-8</w:t>
            </w:r>
          </w:p>
        </w:tc>
        <w:tc>
          <w:tcPr>
            <w:tcW w:w="1491" w:type="pct"/>
          </w:tcPr>
          <w:p w14:paraId="16306CA6" w14:textId="77777777" w:rsidR="00A70A78" w:rsidRPr="00A7122E" w:rsidRDefault="00A70A78" w:rsidP="00931E42">
            <w:r w:rsidRPr="00A7122E">
              <w:t>System Use Notification</w:t>
            </w:r>
          </w:p>
        </w:tc>
        <w:tc>
          <w:tcPr>
            <w:tcW w:w="721" w:type="pct"/>
          </w:tcPr>
          <w:p w14:paraId="5AC4D52D" w14:textId="77777777" w:rsidR="00A70A78" w:rsidRPr="00A7122E" w:rsidRDefault="00A70A78" w:rsidP="00931E42">
            <w:r w:rsidRPr="00A7122E">
              <w:t>AC-8</w:t>
            </w:r>
          </w:p>
        </w:tc>
        <w:tc>
          <w:tcPr>
            <w:tcW w:w="770" w:type="pct"/>
          </w:tcPr>
          <w:p w14:paraId="4C32F404" w14:textId="77777777" w:rsidR="00A70A78" w:rsidRPr="00A7122E" w:rsidRDefault="00A70A78" w:rsidP="00931E42">
            <w:r w:rsidRPr="00A7122E">
              <w:t>AC-8</w:t>
            </w:r>
          </w:p>
        </w:tc>
        <w:tc>
          <w:tcPr>
            <w:tcW w:w="772" w:type="pct"/>
            <w:vAlign w:val="center"/>
          </w:tcPr>
          <w:p w14:paraId="59C82108" w14:textId="77777777" w:rsidR="00A70A78" w:rsidRPr="00A7122E" w:rsidRDefault="00A70A78" w:rsidP="00931E42">
            <w:r w:rsidRPr="00A7122E">
              <w:t xml:space="preserve">AC-8 </w:t>
            </w:r>
          </w:p>
        </w:tc>
        <w:tc>
          <w:tcPr>
            <w:tcW w:w="767" w:type="pct"/>
          </w:tcPr>
          <w:p w14:paraId="6DA8191A" w14:textId="77777777" w:rsidR="00A70A78" w:rsidRPr="00A7122E" w:rsidRDefault="00A70A78" w:rsidP="00931E42">
            <w:r>
              <w:t>1</w:t>
            </w:r>
          </w:p>
        </w:tc>
      </w:tr>
      <w:tr w:rsidR="00A70A78" w:rsidRPr="00A7122E" w14:paraId="2ED1D242" w14:textId="77777777" w:rsidTr="00931E42">
        <w:trPr>
          <w:cantSplit/>
          <w:jc w:val="center"/>
        </w:trPr>
        <w:tc>
          <w:tcPr>
            <w:tcW w:w="479" w:type="pct"/>
          </w:tcPr>
          <w:p w14:paraId="4CDA0280" w14:textId="77777777" w:rsidR="00A70A78" w:rsidRPr="00A7122E" w:rsidRDefault="00A70A78" w:rsidP="00931E42">
            <w:r w:rsidRPr="00A7122E">
              <w:t>AC-10</w:t>
            </w:r>
          </w:p>
        </w:tc>
        <w:tc>
          <w:tcPr>
            <w:tcW w:w="1491" w:type="pct"/>
          </w:tcPr>
          <w:p w14:paraId="629EBDC4" w14:textId="77777777" w:rsidR="00A70A78" w:rsidRPr="00A7122E" w:rsidRDefault="00A70A78" w:rsidP="00931E42">
            <w:r w:rsidRPr="00A7122E">
              <w:t>Concurrent Session Control</w:t>
            </w:r>
          </w:p>
        </w:tc>
        <w:tc>
          <w:tcPr>
            <w:tcW w:w="721" w:type="pct"/>
            <w:shd w:val="clear" w:color="auto" w:fill="F2F2F2" w:themeFill="background1" w:themeFillShade="F2"/>
          </w:tcPr>
          <w:p w14:paraId="7EE2FD2A" w14:textId="77777777" w:rsidR="00A70A78" w:rsidRPr="00A7122E" w:rsidRDefault="00A70A78" w:rsidP="00931E42">
            <w:r w:rsidRPr="00A7122E">
              <w:t>Not Selected</w:t>
            </w:r>
          </w:p>
        </w:tc>
        <w:tc>
          <w:tcPr>
            <w:tcW w:w="770" w:type="pct"/>
            <w:shd w:val="clear" w:color="auto" w:fill="F2F2F2" w:themeFill="background1" w:themeFillShade="F2"/>
          </w:tcPr>
          <w:p w14:paraId="651722DA" w14:textId="77777777" w:rsidR="00A70A78" w:rsidRPr="00A7122E" w:rsidRDefault="00A70A78" w:rsidP="00931E42">
            <w:r w:rsidRPr="00A7122E">
              <w:t>Not Selected</w:t>
            </w:r>
          </w:p>
        </w:tc>
        <w:tc>
          <w:tcPr>
            <w:tcW w:w="772" w:type="pct"/>
            <w:vAlign w:val="center"/>
          </w:tcPr>
          <w:p w14:paraId="43A0E2EE" w14:textId="77777777" w:rsidR="00A70A78" w:rsidRPr="00A7122E" w:rsidRDefault="00A70A78" w:rsidP="00931E42">
            <w:r w:rsidRPr="00A7122E">
              <w:t xml:space="preserve">AC-10 </w:t>
            </w:r>
          </w:p>
        </w:tc>
        <w:tc>
          <w:tcPr>
            <w:tcW w:w="767" w:type="pct"/>
          </w:tcPr>
          <w:p w14:paraId="0E2EA738" w14:textId="77777777" w:rsidR="00A70A78" w:rsidRPr="00A7122E" w:rsidRDefault="00A70A78" w:rsidP="00931E42">
            <w:r>
              <w:t>1</w:t>
            </w:r>
          </w:p>
        </w:tc>
      </w:tr>
      <w:tr w:rsidR="00A70A78" w:rsidRPr="00A7122E" w14:paraId="5DE11CCA" w14:textId="77777777" w:rsidTr="00931E42">
        <w:trPr>
          <w:cantSplit/>
          <w:jc w:val="center"/>
        </w:trPr>
        <w:tc>
          <w:tcPr>
            <w:tcW w:w="479" w:type="pct"/>
          </w:tcPr>
          <w:p w14:paraId="427BE952" w14:textId="77777777" w:rsidR="00A70A78" w:rsidRPr="00A7122E" w:rsidRDefault="00A70A78" w:rsidP="00931E42">
            <w:r w:rsidRPr="00A7122E">
              <w:t>AC-11</w:t>
            </w:r>
          </w:p>
        </w:tc>
        <w:tc>
          <w:tcPr>
            <w:tcW w:w="1491" w:type="pct"/>
          </w:tcPr>
          <w:p w14:paraId="26B2C33C" w14:textId="77777777" w:rsidR="00A70A78" w:rsidRPr="00A7122E" w:rsidRDefault="00A70A78" w:rsidP="00931E42">
            <w:r w:rsidRPr="00A7122E">
              <w:t>Session Lock</w:t>
            </w:r>
          </w:p>
        </w:tc>
        <w:tc>
          <w:tcPr>
            <w:tcW w:w="721" w:type="pct"/>
            <w:shd w:val="clear" w:color="auto" w:fill="F2F2F2" w:themeFill="background1" w:themeFillShade="F2"/>
          </w:tcPr>
          <w:p w14:paraId="32F8A379" w14:textId="77777777" w:rsidR="00A70A78" w:rsidRPr="00A7122E" w:rsidRDefault="00A70A78" w:rsidP="00931E42">
            <w:r w:rsidRPr="00A7122E">
              <w:t>Not Selected</w:t>
            </w:r>
          </w:p>
        </w:tc>
        <w:tc>
          <w:tcPr>
            <w:tcW w:w="770" w:type="pct"/>
          </w:tcPr>
          <w:p w14:paraId="07A42829" w14:textId="77777777" w:rsidR="00A70A78" w:rsidRPr="00A7122E" w:rsidRDefault="00A70A78" w:rsidP="00931E42">
            <w:r w:rsidRPr="00A7122E">
              <w:t>AC-11 (1)</w:t>
            </w:r>
          </w:p>
        </w:tc>
        <w:tc>
          <w:tcPr>
            <w:tcW w:w="772" w:type="pct"/>
            <w:vAlign w:val="center"/>
          </w:tcPr>
          <w:p w14:paraId="3FA56025" w14:textId="77777777" w:rsidR="00A70A78" w:rsidRPr="00A7122E" w:rsidRDefault="00A70A78" w:rsidP="00931E42">
            <w:r w:rsidRPr="00A7122E">
              <w:t>AC-11 (1)</w:t>
            </w:r>
          </w:p>
        </w:tc>
        <w:tc>
          <w:tcPr>
            <w:tcW w:w="767" w:type="pct"/>
          </w:tcPr>
          <w:p w14:paraId="46664E92" w14:textId="77777777" w:rsidR="00A70A78" w:rsidRPr="00A7122E" w:rsidRDefault="00A70A78" w:rsidP="00931E42">
            <w:r>
              <w:t>1</w:t>
            </w:r>
          </w:p>
        </w:tc>
      </w:tr>
      <w:tr w:rsidR="00A70A78" w:rsidRPr="00A7122E" w14:paraId="1D4ADDF0" w14:textId="77777777" w:rsidTr="00931E42">
        <w:trPr>
          <w:cantSplit/>
          <w:jc w:val="center"/>
        </w:trPr>
        <w:tc>
          <w:tcPr>
            <w:tcW w:w="479" w:type="pct"/>
          </w:tcPr>
          <w:p w14:paraId="201A64D9" w14:textId="77777777" w:rsidR="00A70A78" w:rsidRPr="00A7122E" w:rsidRDefault="00A70A78" w:rsidP="00931E42">
            <w:r w:rsidRPr="00A7122E">
              <w:lastRenderedPageBreak/>
              <w:t>AC-12</w:t>
            </w:r>
          </w:p>
        </w:tc>
        <w:tc>
          <w:tcPr>
            <w:tcW w:w="1491" w:type="pct"/>
          </w:tcPr>
          <w:p w14:paraId="2F9BAF27" w14:textId="77777777" w:rsidR="00A70A78" w:rsidRPr="00A7122E" w:rsidRDefault="00A70A78" w:rsidP="00931E42">
            <w:r w:rsidRPr="00A7122E">
              <w:t>Session Termination</w:t>
            </w:r>
          </w:p>
        </w:tc>
        <w:tc>
          <w:tcPr>
            <w:tcW w:w="721" w:type="pct"/>
            <w:shd w:val="clear" w:color="auto" w:fill="F2F2F2" w:themeFill="background1" w:themeFillShade="F2"/>
          </w:tcPr>
          <w:p w14:paraId="029B283D" w14:textId="77777777" w:rsidR="00A70A78" w:rsidRPr="00A7122E" w:rsidRDefault="00A70A78" w:rsidP="00931E42">
            <w:r w:rsidRPr="00A7122E">
              <w:t>Not Selected</w:t>
            </w:r>
          </w:p>
        </w:tc>
        <w:tc>
          <w:tcPr>
            <w:tcW w:w="770" w:type="pct"/>
          </w:tcPr>
          <w:p w14:paraId="15636110" w14:textId="77777777" w:rsidR="00A70A78" w:rsidRPr="00A7122E" w:rsidRDefault="00A70A78" w:rsidP="00931E42">
            <w:r w:rsidRPr="00A7122E">
              <w:t>AC-12</w:t>
            </w:r>
          </w:p>
        </w:tc>
        <w:tc>
          <w:tcPr>
            <w:tcW w:w="772" w:type="pct"/>
          </w:tcPr>
          <w:p w14:paraId="208F5F6F" w14:textId="77777777" w:rsidR="00A70A78" w:rsidRPr="00A7122E" w:rsidRDefault="00A70A78" w:rsidP="00931E42">
            <w:r w:rsidRPr="00A7122E">
              <w:t>AC-12</w:t>
            </w:r>
          </w:p>
        </w:tc>
        <w:tc>
          <w:tcPr>
            <w:tcW w:w="767" w:type="pct"/>
          </w:tcPr>
          <w:p w14:paraId="374CEDC8" w14:textId="77777777" w:rsidR="00A70A78" w:rsidRPr="00A7122E" w:rsidRDefault="00A70A78" w:rsidP="00931E42">
            <w:pPr>
              <w:tabs>
                <w:tab w:val="left" w:pos="864"/>
              </w:tabs>
            </w:pPr>
            <w:r>
              <w:t>1</w:t>
            </w:r>
            <w:r>
              <w:tab/>
            </w:r>
          </w:p>
        </w:tc>
      </w:tr>
      <w:tr w:rsidR="00A70A78" w:rsidRPr="00A7122E" w14:paraId="642C6CBD" w14:textId="77777777" w:rsidTr="00931E42">
        <w:trPr>
          <w:cantSplit/>
          <w:jc w:val="center"/>
        </w:trPr>
        <w:tc>
          <w:tcPr>
            <w:tcW w:w="479" w:type="pct"/>
          </w:tcPr>
          <w:p w14:paraId="5C30F037" w14:textId="77777777" w:rsidR="00A70A78" w:rsidRPr="00A7122E" w:rsidRDefault="00A70A78" w:rsidP="00931E42">
            <w:r w:rsidRPr="00A7122E">
              <w:t>AC-14</w:t>
            </w:r>
          </w:p>
        </w:tc>
        <w:tc>
          <w:tcPr>
            <w:tcW w:w="1491" w:type="pct"/>
          </w:tcPr>
          <w:p w14:paraId="5C7C5861" w14:textId="77777777" w:rsidR="00A70A78" w:rsidRPr="00A7122E" w:rsidRDefault="00A70A78" w:rsidP="00931E42">
            <w:r w:rsidRPr="00A7122E">
              <w:t>Permitted Actions without Identification or Authentication</w:t>
            </w:r>
          </w:p>
        </w:tc>
        <w:tc>
          <w:tcPr>
            <w:tcW w:w="721" w:type="pct"/>
          </w:tcPr>
          <w:p w14:paraId="29575862" w14:textId="77777777" w:rsidR="00A70A78" w:rsidRPr="00A7122E" w:rsidRDefault="00A70A78" w:rsidP="00931E42">
            <w:r w:rsidRPr="00A7122E">
              <w:t>AC-14</w:t>
            </w:r>
          </w:p>
        </w:tc>
        <w:tc>
          <w:tcPr>
            <w:tcW w:w="770" w:type="pct"/>
          </w:tcPr>
          <w:p w14:paraId="16E66499" w14:textId="77777777" w:rsidR="00A70A78" w:rsidRPr="00A7122E" w:rsidRDefault="00A70A78" w:rsidP="00931E42">
            <w:r w:rsidRPr="00A7122E">
              <w:t>AC-14</w:t>
            </w:r>
          </w:p>
        </w:tc>
        <w:tc>
          <w:tcPr>
            <w:tcW w:w="772" w:type="pct"/>
          </w:tcPr>
          <w:p w14:paraId="1FADEF84" w14:textId="77777777" w:rsidR="00A70A78" w:rsidRPr="00A7122E" w:rsidRDefault="00A70A78" w:rsidP="00931E42">
            <w:r w:rsidRPr="00A7122E">
              <w:t>AC-14</w:t>
            </w:r>
          </w:p>
        </w:tc>
        <w:tc>
          <w:tcPr>
            <w:tcW w:w="767" w:type="pct"/>
          </w:tcPr>
          <w:p w14:paraId="6ECA5BB0" w14:textId="77777777" w:rsidR="00A70A78" w:rsidRPr="00A7122E" w:rsidRDefault="00A70A78" w:rsidP="00931E42">
            <w:r>
              <w:t>1</w:t>
            </w:r>
          </w:p>
        </w:tc>
      </w:tr>
      <w:tr w:rsidR="00A70A78" w:rsidRPr="00A7122E" w14:paraId="370089FA" w14:textId="77777777" w:rsidTr="00931E42">
        <w:trPr>
          <w:cantSplit/>
          <w:jc w:val="center"/>
        </w:trPr>
        <w:tc>
          <w:tcPr>
            <w:tcW w:w="479" w:type="pct"/>
          </w:tcPr>
          <w:p w14:paraId="17548DF7" w14:textId="77777777" w:rsidR="00A70A78" w:rsidRPr="00A7122E" w:rsidRDefault="00A70A78" w:rsidP="00931E42">
            <w:r w:rsidRPr="00A7122E">
              <w:t>AC-17</w:t>
            </w:r>
          </w:p>
        </w:tc>
        <w:tc>
          <w:tcPr>
            <w:tcW w:w="1491" w:type="pct"/>
          </w:tcPr>
          <w:p w14:paraId="21D70783" w14:textId="77777777" w:rsidR="00A70A78" w:rsidRPr="00A7122E" w:rsidRDefault="00A70A78" w:rsidP="00931E42">
            <w:r w:rsidRPr="00A7122E">
              <w:t>Remote Access</w:t>
            </w:r>
          </w:p>
        </w:tc>
        <w:tc>
          <w:tcPr>
            <w:tcW w:w="721" w:type="pct"/>
          </w:tcPr>
          <w:p w14:paraId="5147EAB4" w14:textId="77777777" w:rsidR="00A70A78" w:rsidRPr="00A7122E" w:rsidRDefault="00A70A78" w:rsidP="00931E42">
            <w:r w:rsidRPr="00A7122E">
              <w:t>AC-17</w:t>
            </w:r>
          </w:p>
        </w:tc>
        <w:tc>
          <w:tcPr>
            <w:tcW w:w="770" w:type="pct"/>
          </w:tcPr>
          <w:p w14:paraId="4F03EB7C" w14:textId="77777777" w:rsidR="00A70A78" w:rsidRPr="00A7122E" w:rsidRDefault="00A70A78" w:rsidP="00931E42">
            <w:r w:rsidRPr="00A7122E">
              <w:t>AC-17 (1) (2) (3) (4)</w:t>
            </w:r>
          </w:p>
        </w:tc>
        <w:tc>
          <w:tcPr>
            <w:tcW w:w="772" w:type="pct"/>
            <w:vAlign w:val="center"/>
          </w:tcPr>
          <w:p w14:paraId="646DC3B2" w14:textId="77777777" w:rsidR="00A70A78" w:rsidRPr="00A7122E" w:rsidRDefault="00A70A78" w:rsidP="00931E42">
            <w:r w:rsidRPr="00A7122E">
              <w:t>AC-17 (1) (2) (3) (4)</w:t>
            </w:r>
          </w:p>
        </w:tc>
        <w:tc>
          <w:tcPr>
            <w:tcW w:w="767" w:type="pct"/>
          </w:tcPr>
          <w:p w14:paraId="61F960B9" w14:textId="77777777" w:rsidR="00A70A78" w:rsidRPr="00A7122E" w:rsidRDefault="00A70A78" w:rsidP="00931E42">
            <w:r>
              <w:t>1, 2, 3</w:t>
            </w:r>
          </w:p>
        </w:tc>
      </w:tr>
      <w:tr w:rsidR="00A70A78" w:rsidRPr="00A7122E" w14:paraId="2B3703DD" w14:textId="77777777" w:rsidTr="00931E42">
        <w:trPr>
          <w:cantSplit/>
          <w:jc w:val="center"/>
        </w:trPr>
        <w:tc>
          <w:tcPr>
            <w:tcW w:w="479" w:type="pct"/>
          </w:tcPr>
          <w:p w14:paraId="2AB9FD76" w14:textId="77777777" w:rsidR="00A70A78" w:rsidRPr="00A7122E" w:rsidRDefault="00A70A78" w:rsidP="00931E42">
            <w:r w:rsidRPr="00A7122E">
              <w:t>AC-18</w:t>
            </w:r>
          </w:p>
        </w:tc>
        <w:tc>
          <w:tcPr>
            <w:tcW w:w="1491" w:type="pct"/>
          </w:tcPr>
          <w:p w14:paraId="3C3D4FD7" w14:textId="77777777" w:rsidR="00A70A78" w:rsidRPr="00A7122E" w:rsidRDefault="00A70A78" w:rsidP="00931E42">
            <w:r w:rsidRPr="00A7122E">
              <w:t>Wireless Access</w:t>
            </w:r>
          </w:p>
        </w:tc>
        <w:tc>
          <w:tcPr>
            <w:tcW w:w="721" w:type="pct"/>
          </w:tcPr>
          <w:p w14:paraId="172CB8E2" w14:textId="77777777" w:rsidR="00A70A78" w:rsidRPr="00A7122E" w:rsidRDefault="00A70A78" w:rsidP="00931E42">
            <w:r w:rsidRPr="00A7122E">
              <w:t>AC-18</w:t>
            </w:r>
          </w:p>
        </w:tc>
        <w:tc>
          <w:tcPr>
            <w:tcW w:w="770" w:type="pct"/>
          </w:tcPr>
          <w:p w14:paraId="29BD7E69" w14:textId="77777777" w:rsidR="00A70A78" w:rsidRPr="00A7122E" w:rsidRDefault="00A70A78" w:rsidP="00931E42">
            <w:r w:rsidRPr="00A7122E">
              <w:t>AC-18 (1)</w:t>
            </w:r>
          </w:p>
        </w:tc>
        <w:tc>
          <w:tcPr>
            <w:tcW w:w="772" w:type="pct"/>
            <w:vAlign w:val="center"/>
          </w:tcPr>
          <w:p w14:paraId="65A7407C" w14:textId="77777777" w:rsidR="00A70A78" w:rsidRPr="00A7122E" w:rsidRDefault="00A70A78" w:rsidP="00931E42">
            <w:pPr>
              <w:rPr>
                <w:rFonts w:eastAsia="Times New Roman" w:cstheme="minorHAnsi"/>
              </w:rPr>
            </w:pPr>
            <w:r w:rsidRPr="00A7122E">
              <w:t xml:space="preserve">AC-18 </w:t>
            </w:r>
            <w:hyperlink r:id="rId26" w:anchor="enhancement-1" w:history="1">
              <w:r w:rsidRPr="00A7122E">
                <w:rPr>
                  <w:rFonts w:eastAsia="Times New Roman"/>
                </w:rPr>
                <w:t>(1)</w:t>
              </w:r>
            </w:hyperlink>
            <w:r w:rsidRPr="00A7122E">
              <w:t xml:space="preserve"> </w:t>
            </w:r>
            <w:hyperlink r:id="rId27" w:anchor="enhancement-4" w:history="1">
              <w:r w:rsidRPr="00A7122E">
                <w:rPr>
                  <w:rFonts w:eastAsia="Times New Roman"/>
                </w:rPr>
                <w:t>(4)</w:t>
              </w:r>
            </w:hyperlink>
            <w:r w:rsidRPr="00A7122E">
              <w:t xml:space="preserve"> </w:t>
            </w:r>
            <w:hyperlink r:id="rId28" w:anchor="enhancement-5" w:history="1">
              <w:r w:rsidRPr="00A7122E">
                <w:rPr>
                  <w:rFonts w:eastAsia="Times New Roman"/>
                </w:rPr>
                <w:t>(5)</w:t>
              </w:r>
            </w:hyperlink>
          </w:p>
        </w:tc>
        <w:tc>
          <w:tcPr>
            <w:tcW w:w="767" w:type="pct"/>
          </w:tcPr>
          <w:p w14:paraId="5C61B3AE" w14:textId="77777777" w:rsidR="00A70A78" w:rsidRPr="00A7122E" w:rsidRDefault="00A70A78" w:rsidP="00931E42">
            <w:r>
              <w:t>1, 2, 3</w:t>
            </w:r>
          </w:p>
        </w:tc>
      </w:tr>
      <w:tr w:rsidR="00A70A78" w:rsidRPr="00A7122E" w14:paraId="542DBC3F" w14:textId="77777777" w:rsidTr="00931E42">
        <w:trPr>
          <w:cantSplit/>
          <w:jc w:val="center"/>
        </w:trPr>
        <w:tc>
          <w:tcPr>
            <w:tcW w:w="479" w:type="pct"/>
          </w:tcPr>
          <w:p w14:paraId="789BED1B" w14:textId="77777777" w:rsidR="00A70A78" w:rsidRPr="00A7122E" w:rsidRDefault="00A70A78" w:rsidP="00931E42">
            <w:r w:rsidRPr="00A7122E">
              <w:t>AC-19</w:t>
            </w:r>
          </w:p>
        </w:tc>
        <w:tc>
          <w:tcPr>
            <w:tcW w:w="1491" w:type="pct"/>
          </w:tcPr>
          <w:p w14:paraId="10E40B04" w14:textId="77777777" w:rsidR="00A70A78" w:rsidRPr="00A7122E" w:rsidRDefault="00A70A78" w:rsidP="00931E42">
            <w:r w:rsidRPr="00A7122E">
              <w:t>Access Control for Mobile Devices</w:t>
            </w:r>
          </w:p>
        </w:tc>
        <w:tc>
          <w:tcPr>
            <w:tcW w:w="721" w:type="pct"/>
          </w:tcPr>
          <w:p w14:paraId="178742A4" w14:textId="77777777" w:rsidR="00A70A78" w:rsidRPr="00A7122E" w:rsidRDefault="00A70A78" w:rsidP="00931E42">
            <w:r w:rsidRPr="00A7122E">
              <w:t>AC-19</w:t>
            </w:r>
          </w:p>
        </w:tc>
        <w:tc>
          <w:tcPr>
            <w:tcW w:w="770" w:type="pct"/>
          </w:tcPr>
          <w:p w14:paraId="3B144B2B" w14:textId="77777777" w:rsidR="00A70A78" w:rsidRPr="00A7122E" w:rsidRDefault="00A70A78" w:rsidP="00931E42">
            <w:r w:rsidRPr="00A7122E">
              <w:t>AC-19 (5)</w:t>
            </w:r>
          </w:p>
        </w:tc>
        <w:tc>
          <w:tcPr>
            <w:tcW w:w="772" w:type="pct"/>
          </w:tcPr>
          <w:p w14:paraId="1494964D" w14:textId="77777777" w:rsidR="00A70A78" w:rsidRPr="00A7122E" w:rsidRDefault="00A70A78" w:rsidP="00931E42">
            <w:pPr>
              <w:rPr>
                <w:rFonts w:eastAsia="Times New Roman" w:cstheme="minorHAnsi"/>
              </w:rPr>
            </w:pPr>
            <w:r w:rsidRPr="00A7122E">
              <w:t xml:space="preserve">AC-19 </w:t>
            </w:r>
            <w:hyperlink r:id="rId29" w:anchor="enhancement-1" w:history="1">
              <w:r w:rsidRPr="00A7122E">
                <w:rPr>
                  <w:rFonts w:eastAsia="Times New Roman"/>
                </w:rPr>
                <w:t>(5)</w:t>
              </w:r>
            </w:hyperlink>
          </w:p>
        </w:tc>
        <w:tc>
          <w:tcPr>
            <w:tcW w:w="767" w:type="pct"/>
          </w:tcPr>
          <w:p w14:paraId="2356CE1C" w14:textId="77777777" w:rsidR="00A70A78" w:rsidRPr="00A7122E" w:rsidRDefault="00A70A78" w:rsidP="00931E42">
            <w:r>
              <w:t>1</w:t>
            </w:r>
          </w:p>
        </w:tc>
      </w:tr>
      <w:tr w:rsidR="00A70A78" w:rsidRPr="00A7122E" w14:paraId="26B70AC7" w14:textId="77777777" w:rsidTr="00931E42">
        <w:trPr>
          <w:cantSplit/>
          <w:jc w:val="center"/>
        </w:trPr>
        <w:tc>
          <w:tcPr>
            <w:tcW w:w="479" w:type="pct"/>
          </w:tcPr>
          <w:p w14:paraId="799B9FF0" w14:textId="77777777" w:rsidR="00A70A78" w:rsidRPr="00A7122E" w:rsidRDefault="00A70A78" w:rsidP="00931E42">
            <w:r w:rsidRPr="00A7122E">
              <w:t>AC-20</w:t>
            </w:r>
          </w:p>
        </w:tc>
        <w:tc>
          <w:tcPr>
            <w:tcW w:w="1491" w:type="pct"/>
          </w:tcPr>
          <w:p w14:paraId="6253BF55" w14:textId="77777777" w:rsidR="00A70A78" w:rsidRPr="00A7122E" w:rsidRDefault="00A70A78" w:rsidP="00931E42">
            <w:r w:rsidRPr="00A7122E">
              <w:t>Use of External Information Systems</w:t>
            </w:r>
          </w:p>
        </w:tc>
        <w:tc>
          <w:tcPr>
            <w:tcW w:w="721" w:type="pct"/>
          </w:tcPr>
          <w:p w14:paraId="41E0178A" w14:textId="77777777" w:rsidR="00A70A78" w:rsidRPr="00A7122E" w:rsidRDefault="00A70A78" w:rsidP="00931E42">
            <w:r w:rsidRPr="00A7122E">
              <w:t>AC-20</w:t>
            </w:r>
          </w:p>
        </w:tc>
        <w:tc>
          <w:tcPr>
            <w:tcW w:w="770" w:type="pct"/>
          </w:tcPr>
          <w:p w14:paraId="4CF3E60B" w14:textId="77777777" w:rsidR="00A70A78" w:rsidRPr="00A7122E" w:rsidRDefault="00A70A78" w:rsidP="00931E42">
            <w:r w:rsidRPr="00A7122E">
              <w:t>AC-20 (1) (2)</w:t>
            </w:r>
          </w:p>
        </w:tc>
        <w:tc>
          <w:tcPr>
            <w:tcW w:w="772" w:type="pct"/>
          </w:tcPr>
          <w:p w14:paraId="43CD16D4" w14:textId="77777777" w:rsidR="00A70A78" w:rsidRPr="00A7122E" w:rsidRDefault="00A70A78" w:rsidP="00931E42">
            <w:pPr>
              <w:rPr>
                <w:rFonts w:eastAsia="Times New Roman" w:cstheme="minorHAnsi"/>
              </w:rPr>
            </w:pPr>
            <w:r w:rsidRPr="00A7122E">
              <w:t xml:space="preserve">AC-20 </w:t>
            </w:r>
            <w:hyperlink r:id="rId30" w:anchor="enhancement-1" w:history="1">
              <w:r w:rsidRPr="00A7122E">
                <w:rPr>
                  <w:rFonts w:eastAsia="Times New Roman"/>
                </w:rPr>
                <w:t>(1)</w:t>
              </w:r>
            </w:hyperlink>
            <w:r w:rsidRPr="00A7122E">
              <w:t xml:space="preserve"> </w:t>
            </w:r>
            <w:hyperlink r:id="rId31" w:anchor="enhancement-2" w:history="1">
              <w:r w:rsidRPr="00A7122E">
                <w:rPr>
                  <w:rFonts w:eastAsia="Times New Roman"/>
                </w:rPr>
                <w:t>(2)</w:t>
              </w:r>
            </w:hyperlink>
          </w:p>
        </w:tc>
        <w:tc>
          <w:tcPr>
            <w:tcW w:w="767" w:type="pct"/>
          </w:tcPr>
          <w:p w14:paraId="2DF18CE5" w14:textId="77777777" w:rsidR="00A70A78" w:rsidRPr="00A7122E" w:rsidRDefault="00A70A78" w:rsidP="00931E42">
            <w:r>
              <w:t>1</w:t>
            </w:r>
          </w:p>
        </w:tc>
      </w:tr>
      <w:tr w:rsidR="00A70A78" w:rsidRPr="00A7122E" w14:paraId="772EFF37" w14:textId="77777777" w:rsidTr="00931E42">
        <w:trPr>
          <w:cantSplit/>
          <w:jc w:val="center"/>
        </w:trPr>
        <w:tc>
          <w:tcPr>
            <w:tcW w:w="479" w:type="pct"/>
          </w:tcPr>
          <w:p w14:paraId="5725491C" w14:textId="77777777" w:rsidR="00A70A78" w:rsidRPr="00A7122E" w:rsidRDefault="00A70A78" w:rsidP="00931E42">
            <w:r w:rsidRPr="00A7122E">
              <w:t>AC-21</w:t>
            </w:r>
          </w:p>
        </w:tc>
        <w:tc>
          <w:tcPr>
            <w:tcW w:w="1491" w:type="pct"/>
          </w:tcPr>
          <w:p w14:paraId="4C72A8B0" w14:textId="77777777" w:rsidR="00A70A78" w:rsidRPr="00A7122E" w:rsidRDefault="00A70A78" w:rsidP="00931E42">
            <w:r w:rsidRPr="00A7122E">
              <w:t>Information Sharing</w:t>
            </w:r>
          </w:p>
        </w:tc>
        <w:tc>
          <w:tcPr>
            <w:tcW w:w="721" w:type="pct"/>
            <w:shd w:val="clear" w:color="auto" w:fill="F2F2F2" w:themeFill="background1" w:themeFillShade="F2"/>
          </w:tcPr>
          <w:p w14:paraId="65BE48E5" w14:textId="77777777" w:rsidR="00A70A78" w:rsidRPr="00A7122E" w:rsidRDefault="00A70A78" w:rsidP="00931E42">
            <w:r w:rsidRPr="00A7122E">
              <w:t>Not Selected</w:t>
            </w:r>
          </w:p>
        </w:tc>
        <w:tc>
          <w:tcPr>
            <w:tcW w:w="770" w:type="pct"/>
          </w:tcPr>
          <w:p w14:paraId="4FFF54AE" w14:textId="77777777" w:rsidR="00A70A78" w:rsidRPr="00A7122E" w:rsidRDefault="00A70A78" w:rsidP="00931E42">
            <w:r w:rsidRPr="00A7122E">
              <w:t>AC-21</w:t>
            </w:r>
          </w:p>
        </w:tc>
        <w:tc>
          <w:tcPr>
            <w:tcW w:w="772" w:type="pct"/>
          </w:tcPr>
          <w:p w14:paraId="116068BC" w14:textId="77777777" w:rsidR="00A70A78" w:rsidRPr="00A7122E" w:rsidRDefault="00A70A78" w:rsidP="00931E42">
            <w:pPr>
              <w:rPr>
                <w:rFonts w:cstheme="minorHAnsi"/>
              </w:rPr>
            </w:pPr>
            <w:r w:rsidRPr="00A7122E">
              <w:t>AC-21</w:t>
            </w:r>
          </w:p>
        </w:tc>
        <w:tc>
          <w:tcPr>
            <w:tcW w:w="767" w:type="pct"/>
          </w:tcPr>
          <w:p w14:paraId="3A9EBFC0" w14:textId="77777777" w:rsidR="00A70A78" w:rsidRPr="00A7122E" w:rsidRDefault="00A70A78" w:rsidP="00931E42">
            <w:r>
              <w:t>1</w:t>
            </w:r>
          </w:p>
        </w:tc>
      </w:tr>
      <w:tr w:rsidR="00A70A78" w:rsidRPr="00A7122E" w14:paraId="33BCDA29" w14:textId="77777777" w:rsidTr="00931E42">
        <w:trPr>
          <w:cantSplit/>
          <w:jc w:val="center"/>
        </w:trPr>
        <w:tc>
          <w:tcPr>
            <w:tcW w:w="479" w:type="pct"/>
            <w:tcBorders>
              <w:bottom w:val="single" w:sz="4" w:space="0" w:color="auto"/>
            </w:tcBorders>
          </w:tcPr>
          <w:p w14:paraId="6101D258" w14:textId="77777777" w:rsidR="00A70A78" w:rsidRPr="00A7122E" w:rsidRDefault="00A70A78" w:rsidP="00931E42">
            <w:r w:rsidRPr="00A7122E">
              <w:t>AC-22</w:t>
            </w:r>
          </w:p>
        </w:tc>
        <w:tc>
          <w:tcPr>
            <w:tcW w:w="1491" w:type="pct"/>
            <w:tcBorders>
              <w:bottom w:val="single" w:sz="4" w:space="0" w:color="auto"/>
            </w:tcBorders>
          </w:tcPr>
          <w:p w14:paraId="1DEF736E" w14:textId="77777777" w:rsidR="00A70A78" w:rsidRPr="00A7122E" w:rsidRDefault="00A70A78" w:rsidP="00931E42">
            <w:r w:rsidRPr="00A7122E">
              <w:t>Publicly Accessible Content</w:t>
            </w:r>
          </w:p>
        </w:tc>
        <w:tc>
          <w:tcPr>
            <w:tcW w:w="721" w:type="pct"/>
            <w:tcBorders>
              <w:bottom w:val="single" w:sz="4" w:space="0" w:color="auto"/>
            </w:tcBorders>
          </w:tcPr>
          <w:p w14:paraId="062C074D" w14:textId="77777777" w:rsidR="00A70A78" w:rsidRPr="00A7122E" w:rsidRDefault="00A70A78" w:rsidP="00931E42">
            <w:r w:rsidRPr="00A7122E">
              <w:t>AC-22</w:t>
            </w:r>
          </w:p>
        </w:tc>
        <w:tc>
          <w:tcPr>
            <w:tcW w:w="770" w:type="pct"/>
            <w:tcBorders>
              <w:bottom w:val="single" w:sz="4" w:space="0" w:color="auto"/>
            </w:tcBorders>
          </w:tcPr>
          <w:p w14:paraId="6220BB42" w14:textId="77777777" w:rsidR="00A70A78" w:rsidRPr="00A7122E" w:rsidRDefault="00A70A78" w:rsidP="00931E42">
            <w:r w:rsidRPr="00A7122E">
              <w:t>AC-22</w:t>
            </w:r>
          </w:p>
        </w:tc>
        <w:tc>
          <w:tcPr>
            <w:tcW w:w="772" w:type="pct"/>
            <w:tcBorders>
              <w:bottom w:val="single" w:sz="4" w:space="0" w:color="auto"/>
            </w:tcBorders>
          </w:tcPr>
          <w:p w14:paraId="1CBCCC37" w14:textId="77777777" w:rsidR="00A70A78" w:rsidRPr="00A7122E" w:rsidRDefault="00A70A78" w:rsidP="00931E42">
            <w:r w:rsidRPr="00A7122E">
              <w:t>AC-22</w:t>
            </w:r>
          </w:p>
        </w:tc>
        <w:tc>
          <w:tcPr>
            <w:tcW w:w="767" w:type="pct"/>
            <w:tcBorders>
              <w:bottom w:val="single" w:sz="4" w:space="0" w:color="auto"/>
            </w:tcBorders>
          </w:tcPr>
          <w:p w14:paraId="11F3096A" w14:textId="77777777" w:rsidR="00A70A78" w:rsidRPr="00A7122E" w:rsidRDefault="00A70A78" w:rsidP="00931E42">
            <w:r>
              <w:t>1</w:t>
            </w:r>
          </w:p>
        </w:tc>
      </w:tr>
      <w:tr w:rsidR="00A70A78" w:rsidRPr="00A7122E" w14:paraId="0D5EF072" w14:textId="77777777" w:rsidTr="00931E42">
        <w:trPr>
          <w:cantSplit/>
          <w:jc w:val="center"/>
        </w:trPr>
        <w:tc>
          <w:tcPr>
            <w:tcW w:w="4233" w:type="pct"/>
            <w:gridSpan w:val="5"/>
            <w:tcBorders>
              <w:bottom w:val="single" w:sz="4" w:space="0" w:color="auto"/>
            </w:tcBorders>
            <w:shd w:val="clear" w:color="auto" w:fill="DBE5F1"/>
          </w:tcPr>
          <w:p w14:paraId="6F0A28A4" w14:textId="77777777" w:rsidR="00A70A78" w:rsidRPr="00A7122E" w:rsidRDefault="00A70A78" w:rsidP="00931E42">
            <w:pPr>
              <w:jc w:val="center"/>
            </w:pPr>
            <w:r w:rsidRPr="00A7122E">
              <w:t>Awareness and Training</w:t>
            </w:r>
          </w:p>
        </w:tc>
        <w:tc>
          <w:tcPr>
            <w:tcW w:w="767" w:type="pct"/>
            <w:tcBorders>
              <w:bottom w:val="single" w:sz="4" w:space="0" w:color="auto"/>
            </w:tcBorders>
            <w:shd w:val="clear" w:color="auto" w:fill="DBE5F1"/>
          </w:tcPr>
          <w:p w14:paraId="73C5FBEF" w14:textId="77777777" w:rsidR="00A70A78" w:rsidRPr="00A7122E" w:rsidRDefault="00A70A78" w:rsidP="00931E42"/>
        </w:tc>
      </w:tr>
      <w:tr w:rsidR="00A70A78" w:rsidRPr="00A7122E" w14:paraId="64959721" w14:textId="77777777" w:rsidTr="00931E42">
        <w:trPr>
          <w:cantSplit/>
          <w:jc w:val="center"/>
        </w:trPr>
        <w:tc>
          <w:tcPr>
            <w:tcW w:w="479" w:type="pct"/>
            <w:tcBorders>
              <w:bottom w:val="single" w:sz="4" w:space="0" w:color="auto"/>
            </w:tcBorders>
          </w:tcPr>
          <w:p w14:paraId="0E3AF931" w14:textId="77777777" w:rsidR="00A70A78" w:rsidRPr="00A7122E" w:rsidRDefault="00A70A78" w:rsidP="00931E42">
            <w:r w:rsidRPr="00A7122E">
              <w:t>AT-1</w:t>
            </w:r>
          </w:p>
        </w:tc>
        <w:tc>
          <w:tcPr>
            <w:tcW w:w="1491" w:type="pct"/>
            <w:tcBorders>
              <w:bottom w:val="single" w:sz="4" w:space="0" w:color="auto"/>
            </w:tcBorders>
          </w:tcPr>
          <w:p w14:paraId="077693FD" w14:textId="77777777" w:rsidR="00A70A78" w:rsidRPr="00A7122E" w:rsidRDefault="00A70A78" w:rsidP="00931E42">
            <w:r w:rsidRPr="00A7122E">
              <w:t>Security Awareness and Training Policy and Procedures</w:t>
            </w:r>
          </w:p>
        </w:tc>
        <w:tc>
          <w:tcPr>
            <w:tcW w:w="721" w:type="pct"/>
            <w:tcBorders>
              <w:bottom w:val="single" w:sz="4" w:space="0" w:color="auto"/>
            </w:tcBorders>
          </w:tcPr>
          <w:p w14:paraId="6B17F373" w14:textId="77777777" w:rsidR="00A70A78" w:rsidRPr="00A7122E" w:rsidRDefault="00A70A78" w:rsidP="00931E42">
            <w:r w:rsidRPr="00A7122E">
              <w:t>AT-1</w:t>
            </w:r>
          </w:p>
        </w:tc>
        <w:tc>
          <w:tcPr>
            <w:tcW w:w="770" w:type="pct"/>
            <w:tcBorders>
              <w:bottom w:val="single" w:sz="4" w:space="0" w:color="auto"/>
            </w:tcBorders>
          </w:tcPr>
          <w:p w14:paraId="10E378DE" w14:textId="77777777" w:rsidR="00A70A78" w:rsidRPr="00A7122E" w:rsidRDefault="00A70A78" w:rsidP="00931E42">
            <w:r w:rsidRPr="00A7122E">
              <w:t>AT-1</w:t>
            </w:r>
          </w:p>
        </w:tc>
        <w:tc>
          <w:tcPr>
            <w:tcW w:w="772" w:type="pct"/>
            <w:tcBorders>
              <w:bottom w:val="single" w:sz="4" w:space="0" w:color="auto"/>
            </w:tcBorders>
          </w:tcPr>
          <w:p w14:paraId="01A09A52" w14:textId="77777777" w:rsidR="00A70A78" w:rsidRPr="00A7122E" w:rsidRDefault="00A70A78" w:rsidP="00931E42">
            <w:r w:rsidRPr="00A7122E">
              <w:t>AT-1</w:t>
            </w:r>
          </w:p>
        </w:tc>
        <w:tc>
          <w:tcPr>
            <w:tcW w:w="767" w:type="pct"/>
            <w:tcBorders>
              <w:bottom w:val="single" w:sz="4" w:space="0" w:color="auto"/>
            </w:tcBorders>
          </w:tcPr>
          <w:p w14:paraId="094CDBB6" w14:textId="77777777" w:rsidR="00A70A78" w:rsidRPr="00A7122E" w:rsidRDefault="00A70A78" w:rsidP="00931E42">
            <w:r>
              <w:t>1</w:t>
            </w:r>
          </w:p>
        </w:tc>
      </w:tr>
      <w:tr w:rsidR="00A70A78" w:rsidRPr="00A7122E" w14:paraId="6DFA6B36" w14:textId="77777777" w:rsidTr="00931E42">
        <w:trPr>
          <w:cantSplit/>
          <w:jc w:val="center"/>
        </w:trPr>
        <w:tc>
          <w:tcPr>
            <w:tcW w:w="479" w:type="pct"/>
            <w:tcBorders>
              <w:bottom w:val="single" w:sz="4" w:space="0" w:color="auto"/>
            </w:tcBorders>
          </w:tcPr>
          <w:p w14:paraId="59D3B34D" w14:textId="77777777" w:rsidR="00A70A78" w:rsidRPr="00A7122E" w:rsidRDefault="00A70A78" w:rsidP="00931E42">
            <w:r w:rsidRPr="00A7122E">
              <w:t>AT-2</w:t>
            </w:r>
          </w:p>
        </w:tc>
        <w:tc>
          <w:tcPr>
            <w:tcW w:w="1491" w:type="pct"/>
            <w:tcBorders>
              <w:bottom w:val="single" w:sz="4" w:space="0" w:color="auto"/>
            </w:tcBorders>
          </w:tcPr>
          <w:p w14:paraId="29927F1E" w14:textId="77777777" w:rsidR="00A70A78" w:rsidRPr="00A7122E" w:rsidRDefault="00A70A78" w:rsidP="00931E42">
            <w:r w:rsidRPr="00A7122E">
              <w:t>Security Awareness Training</w:t>
            </w:r>
          </w:p>
        </w:tc>
        <w:tc>
          <w:tcPr>
            <w:tcW w:w="721" w:type="pct"/>
            <w:tcBorders>
              <w:bottom w:val="single" w:sz="4" w:space="0" w:color="auto"/>
            </w:tcBorders>
          </w:tcPr>
          <w:p w14:paraId="74237C2F" w14:textId="77777777" w:rsidR="00A70A78" w:rsidRPr="00A7122E" w:rsidRDefault="00A70A78" w:rsidP="00931E42">
            <w:r w:rsidRPr="00A7122E">
              <w:t>AT-2</w:t>
            </w:r>
          </w:p>
        </w:tc>
        <w:tc>
          <w:tcPr>
            <w:tcW w:w="770" w:type="pct"/>
            <w:tcBorders>
              <w:bottom w:val="single" w:sz="4" w:space="0" w:color="auto"/>
            </w:tcBorders>
          </w:tcPr>
          <w:p w14:paraId="1060128F" w14:textId="77777777" w:rsidR="00A70A78" w:rsidRPr="00A7122E" w:rsidRDefault="00A70A78" w:rsidP="00931E42">
            <w:r w:rsidRPr="00A7122E">
              <w:t>AT-2 (2)</w:t>
            </w:r>
          </w:p>
        </w:tc>
        <w:tc>
          <w:tcPr>
            <w:tcW w:w="772" w:type="pct"/>
            <w:tcBorders>
              <w:bottom w:val="single" w:sz="4" w:space="0" w:color="auto"/>
            </w:tcBorders>
            <w:vAlign w:val="center"/>
          </w:tcPr>
          <w:p w14:paraId="50B4B89D" w14:textId="77777777" w:rsidR="00A70A78" w:rsidRPr="00A7122E" w:rsidRDefault="00A70A78" w:rsidP="00931E42">
            <w:r w:rsidRPr="00A7122E">
              <w:t xml:space="preserve">AT-2 (2) </w:t>
            </w:r>
          </w:p>
        </w:tc>
        <w:tc>
          <w:tcPr>
            <w:tcW w:w="767" w:type="pct"/>
            <w:tcBorders>
              <w:bottom w:val="single" w:sz="4" w:space="0" w:color="auto"/>
            </w:tcBorders>
          </w:tcPr>
          <w:p w14:paraId="401B2F82" w14:textId="77777777" w:rsidR="00A70A78" w:rsidRPr="00A7122E" w:rsidRDefault="00A70A78" w:rsidP="00931E42">
            <w:r>
              <w:t>1, 2, 3</w:t>
            </w:r>
          </w:p>
        </w:tc>
      </w:tr>
      <w:tr w:rsidR="00A70A78" w:rsidRPr="00A7122E" w14:paraId="37AA54A5" w14:textId="77777777" w:rsidTr="00931E42">
        <w:trPr>
          <w:cantSplit/>
          <w:jc w:val="center"/>
        </w:trPr>
        <w:tc>
          <w:tcPr>
            <w:tcW w:w="479" w:type="pct"/>
            <w:tcBorders>
              <w:bottom w:val="single" w:sz="4" w:space="0" w:color="auto"/>
            </w:tcBorders>
          </w:tcPr>
          <w:p w14:paraId="3AEFE06B" w14:textId="77777777" w:rsidR="00A70A78" w:rsidRPr="00A7122E" w:rsidRDefault="00A70A78" w:rsidP="00931E42">
            <w:r w:rsidRPr="00A7122E">
              <w:t>AT-3</w:t>
            </w:r>
          </w:p>
        </w:tc>
        <w:tc>
          <w:tcPr>
            <w:tcW w:w="1491" w:type="pct"/>
            <w:tcBorders>
              <w:bottom w:val="single" w:sz="4" w:space="0" w:color="auto"/>
            </w:tcBorders>
          </w:tcPr>
          <w:p w14:paraId="1F812EA2" w14:textId="77777777" w:rsidR="00A70A78" w:rsidRPr="00A7122E" w:rsidRDefault="00A70A78" w:rsidP="00931E42">
            <w:r w:rsidRPr="00A7122E">
              <w:t>Role-Based Security Training</w:t>
            </w:r>
          </w:p>
        </w:tc>
        <w:tc>
          <w:tcPr>
            <w:tcW w:w="721" w:type="pct"/>
            <w:tcBorders>
              <w:bottom w:val="single" w:sz="4" w:space="0" w:color="auto"/>
            </w:tcBorders>
          </w:tcPr>
          <w:p w14:paraId="39E6B473" w14:textId="77777777" w:rsidR="00A70A78" w:rsidRPr="00A7122E" w:rsidRDefault="00A70A78" w:rsidP="00931E42">
            <w:r w:rsidRPr="00A7122E">
              <w:t>AT-3</w:t>
            </w:r>
          </w:p>
        </w:tc>
        <w:tc>
          <w:tcPr>
            <w:tcW w:w="770" w:type="pct"/>
            <w:tcBorders>
              <w:bottom w:val="single" w:sz="4" w:space="0" w:color="auto"/>
            </w:tcBorders>
          </w:tcPr>
          <w:p w14:paraId="62A57113" w14:textId="77777777" w:rsidR="00A70A78" w:rsidRPr="00A7122E" w:rsidRDefault="00A70A78" w:rsidP="00931E42">
            <w:r w:rsidRPr="00A7122E">
              <w:t>AT-3</w:t>
            </w:r>
          </w:p>
        </w:tc>
        <w:tc>
          <w:tcPr>
            <w:tcW w:w="772" w:type="pct"/>
            <w:tcBorders>
              <w:bottom w:val="single" w:sz="4" w:space="0" w:color="auto"/>
            </w:tcBorders>
            <w:vAlign w:val="center"/>
          </w:tcPr>
          <w:p w14:paraId="7FEFC2CF" w14:textId="77777777" w:rsidR="00A70A78" w:rsidRPr="00A7122E" w:rsidRDefault="00A70A78" w:rsidP="00931E42">
            <w:r w:rsidRPr="00A7122E">
              <w:t xml:space="preserve">AT-3 </w:t>
            </w:r>
          </w:p>
        </w:tc>
        <w:tc>
          <w:tcPr>
            <w:tcW w:w="767" w:type="pct"/>
            <w:tcBorders>
              <w:bottom w:val="single" w:sz="4" w:space="0" w:color="auto"/>
            </w:tcBorders>
          </w:tcPr>
          <w:p w14:paraId="2C118865" w14:textId="77777777" w:rsidR="00A70A78" w:rsidRPr="00A7122E" w:rsidRDefault="00A70A78" w:rsidP="00931E42">
            <w:r>
              <w:t>1, 2, 3</w:t>
            </w:r>
          </w:p>
        </w:tc>
      </w:tr>
      <w:tr w:rsidR="00A70A78" w:rsidRPr="00A7122E" w14:paraId="62F530F0" w14:textId="77777777" w:rsidTr="00931E42">
        <w:trPr>
          <w:cantSplit/>
          <w:jc w:val="center"/>
        </w:trPr>
        <w:tc>
          <w:tcPr>
            <w:tcW w:w="479" w:type="pct"/>
            <w:tcBorders>
              <w:bottom w:val="single" w:sz="4" w:space="0" w:color="auto"/>
            </w:tcBorders>
          </w:tcPr>
          <w:p w14:paraId="1C7E227F" w14:textId="77777777" w:rsidR="00A70A78" w:rsidRPr="00A7122E" w:rsidRDefault="00A70A78" w:rsidP="00931E42">
            <w:r w:rsidRPr="00A7122E">
              <w:t>AT-4</w:t>
            </w:r>
          </w:p>
        </w:tc>
        <w:tc>
          <w:tcPr>
            <w:tcW w:w="1491" w:type="pct"/>
            <w:tcBorders>
              <w:bottom w:val="single" w:sz="4" w:space="0" w:color="auto"/>
            </w:tcBorders>
          </w:tcPr>
          <w:p w14:paraId="2DFE32D6" w14:textId="77777777" w:rsidR="00A70A78" w:rsidRPr="00A7122E" w:rsidRDefault="00A70A78" w:rsidP="00931E42">
            <w:r w:rsidRPr="00A7122E">
              <w:t>Security Training Records</w:t>
            </w:r>
          </w:p>
        </w:tc>
        <w:tc>
          <w:tcPr>
            <w:tcW w:w="721" w:type="pct"/>
            <w:tcBorders>
              <w:bottom w:val="single" w:sz="4" w:space="0" w:color="auto"/>
            </w:tcBorders>
          </w:tcPr>
          <w:p w14:paraId="0BF10746" w14:textId="77777777" w:rsidR="00A70A78" w:rsidRPr="00A7122E" w:rsidRDefault="00A70A78" w:rsidP="00931E42">
            <w:r w:rsidRPr="00A7122E">
              <w:t>AT-4</w:t>
            </w:r>
          </w:p>
        </w:tc>
        <w:tc>
          <w:tcPr>
            <w:tcW w:w="770" w:type="pct"/>
            <w:tcBorders>
              <w:bottom w:val="single" w:sz="4" w:space="0" w:color="auto"/>
            </w:tcBorders>
          </w:tcPr>
          <w:p w14:paraId="38B0BF81" w14:textId="77777777" w:rsidR="00A70A78" w:rsidRPr="00A7122E" w:rsidRDefault="00A70A78" w:rsidP="00931E42">
            <w:r w:rsidRPr="00A7122E">
              <w:t>AT-4</w:t>
            </w:r>
          </w:p>
        </w:tc>
        <w:tc>
          <w:tcPr>
            <w:tcW w:w="772" w:type="pct"/>
            <w:tcBorders>
              <w:bottom w:val="single" w:sz="4" w:space="0" w:color="auto"/>
            </w:tcBorders>
            <w:vAlign w:val="center"/>
          </w:tcPr>
          <w:p w14:paraId="6FAF7EBE" w14:textId="77777777" w:rsidR="00A70A78" w:rsidRPr="00A7122E" w:rsidRDefault="00A70A78" w:rsidP="00931E42">
            <w:r w:rsidRPr="00A7122E">
              <w:t xml:space="preserve">AT-4 </w:t>
            </w:r>
          </w:p>
        </w:tc>
        <w:tc>
          <w:tcPr>
            <w:tcW w:w="767" w:type="pct"/>
            <w:tcBorders>
              <w:bottom w:val="single" w:sz="4" w:space="0" w:color="auto"/>
            </w:tcBorders>
          </w:tcPr>
          <w:p w14:paraId="3A9E38C8" w14:textId="77777777" w:rsidR="00A70A78" w:rsidRPr="00A7122E" w:rsidRDefault="00A70A78" w:rsidP="00931E42">
            <w:r>
              <w:t>1</w:t>
            </w:r>
          </w:p>
        </w:tc>
      </w:tr>
      <w:tr w:rsidR="00A70A78" w:rsidRPr="00A7122E" w14:paraId="647A3997" w14:textId="77777777" w:rsidTr="00931E42">
        <w:trPr>
          <w:cantSplit/>
          <w:jc w:val="center"/>
        </w:trPr>
        <w:tc>
          <w:tcPr>
            <w:tcW w:w="4233" w:type="pct"/>
            <w:gridSpan w:val="5"/>
            <w:shd w:val="clear" w:color="auto" w:fill="DBE5F1"/>
          </w:tcPr>
          <w:p w14:paraId="736350AF" w14:textId="77777777" w:rsidR="00A70A78" w:rsidRPr="00A7122E" w:rsidRDefault="00A70A78" w:rsidP="00931E42">
            <w:pPr>
              <w:jc w:val="center"/>
            </w:pPr>
            <w:r w:rsidRPr="00A7122E">
              <w:t>Audit and Accountability</w:t>
            </w:r>
          </w:p>
        </w:tc>
        <w:tc>
          <w:tcPr>
            <w:tcW w:w="767" w:type="pct"/>
            <w:shd w:val="clear" w:color="auto" w:fill="DBE5F1"/>
          </w:tcPr>
          <w:p w14:paraId="441B4030" w14:textId="77777777" w:rsidR="00A70A78" w:rsidRPr="00A7122E" w:rsidRDefault="00A70A78" w:rsidP="00931E42"/>
        </w:tc>
      </w:tr>
      <w:tr w:rsidR="00A70A78" w:rsidRPr="00A7122E" w14:paraId="7A0FFF91" w14:textId="77777777" w:rsidTr="00931E42">
        <w:trPr>
          <w:cantSplit/>
          <w:trHeight w:val="593"/>
          <w:jc w:val="center"/>
        </w:trPr>
        <w:tc>
          <w:tcPr>
            <w:tcW w:w="479" w:type="pct"/>
          </w:tcPr>
          <w:p w14:paraId="400052FC" w14:textId="77777777" w:rsidR="00A70A78" w:rsidRPr="00A7122E" w:rsidRDefault="00A70A78" w:rsidP="00931E42">
            <w:r w:rsidRPr="00A7122E">
              <w:t>AU-1</w:t>
            </w:r>
          </w:p>
        </w:tc>
        <w:tc>
          <w:tcPr>
            <w:tcW w:w="1491" w:type="pct"/>
          </w:tcPr>
          <w:p w14:paraId="677C746C" w14:textId="77777777" w:rsidR="00A70A78" w:rsidRDefault="00A70A78" w:rsidP="00931E42">
            <w:r w:rsidRPr="00A7122E">
              <w:t>Audit and Accountability Policy and Procedures</w:t>
            </w:r>
          </w:p>
          <w:p w14:paraId="2C8B3C23" w14:textId="77777777" w:rsidR="00A70A78" w:rsidRPr="00A7122E" w:rsidRDefault="00A70A78" w:rsidP="00931E42"/>
        </w:tc>
        <w:tc>
          <w:tcPr>
            <w:tcW w:w="721" w:type="pct"/>
          </w:tcPr>
          <w:p w14:paraId="748EC994" w14:textId="77777777" w:rsidR="00A70A78" w:rsidRPr="00A7122E" w:rsidRDefault="00A70A78" w:rsidP="00931E42">
            <w:r w:rsidRPr="00A7122E">
              <w:t>AU-1</w:t>
            </w:r>
          </w:p>
        </w:tc>
        <w:tc>
          <w:tcPr>
            <w:tcW w:w="770" w:type="pct"/>
          </w:tcPr>
          <w:p w14:paraId="24D81BD1" w14:textId="77777777" w:rsidR="00A70A78" w:rsidRPr="00A7122E" w:rsidRDefault="00A70A78" w:rsidP="00931E42">
            <w:r w:rsidRPr="00A7122E">
              <w:t>AU-1</w:t>
            </w:r>
          </w:p>
        </w:tc>
        <w:tc>
          <w:tcPr>
            <w:tcW w:w="772" w:type="pct"/>
          </w:tcPr>
          <w:p w14:paraId="11AFEDE1" w14:textId="77777777" w:rsidR="00A70A78" w:rsidRPr="00A7122E" w:rsidRDefault="00A70A78" w:rsidP="00931E42">
            <w:r w:rsidRPr="00A7122E">
              <w:t>AU-1</w:t>
            </w:r>
          </w:p>
        </w:tc>
        <w:tc>
          <w:tcPr>
            <w:tcW w:w="767" w:type="pct"/>
          </w:tcPr>
          <w:p w14:paraId="2545991F" w14:textId="77777777" w:rsidR="00A70A78" w:rsidRPr="00A7122E" w:rsidRDefault="00A70A78" w:rsidP="00931E42">
            <w:r>
              <w:t>1</w:t>
            </w:r>
          </w:p>
        </w:tc>
      </w:tr>
      <w:tr w:rsidR="00A70A78" w:rsidRPr="00A7122E" w14:paraId="33AEC4AF" w14:textId="77777777" w:rsidTr="00931E42">
        <w:trPr>
          <w:cantSplit/>
          <w:jc w:val="center"/>
        </w:trPr>
        <w:tc>
          <w:tcPr>
            <w:tcW w:w="479" w:type="pct"/>
          </w:tcPr>
          <w:p w14:paraId="52CC5E8D" w14:textId="77777777" w:rsidR="00A70A78" w:rsidRPr="00A7122E" w:rsidRDefault="00A70A78" w:rsidP="00931E42">
            <w:r w:rsidRPr="00A7122E">
              <w:t>AU-2</w:t>
            </w:r>
          </w:p>
        </w:tc>
        <w:tc>
          <w:tcPr>
            <w:tcW w:w="1491" w:type="pct"/>
          </w:tcPr>
          <w:p w14:paraId="05543140" w14:textId="77777777" w:rsidR="00A70A78" w:rsidRPr="00A7122E" w:rsidRDefault="00A70A78" w:rsidP="00931E42">
            <w:r w:rsidRPr="00A7122E">
              <w:t>Audit Events</w:t>
            </w:r>
          </w:p>
        </w:tc>
        <w:tc>
          <w:tcPr>
            <w:tcW w:w="721" w:type="pct"/>
          </w:tcPr>
          <w:p w14:paraId="09F2188E" w14:textId="77777777" w:rsidR="00A70A78" w:rsidRPr="00A7122E" w:rsidRDefault="00A70A78" w:rsidP="00931E42">
            <w:r w:rsidRPr="00A7122E">
              <w:t>AU-2</w:t>
            </w:r>
          </w:p>
        </w:tc>
        <w:tc>
          <w:tcPr>
            <w:tcW w:w="770" w:type="pct"/>
          </w:tcPr>
          <w:p w14:paraId="27A4AAD2" w14:textId="77777777" w:rsidR="00A70A78" w:rsidRPr="00A7122E" w:rsidRDefault="00A70A78" w:rsidP="00931E42">
            <w:r w:rsidRPr="00A7122E">
              <w:t>AU-2 (3)</w:t>
            </w:r>
          </w:p>
        </w:tc>
        <w:tc>
          <w:tcPr>
            <w:tcW w:w="772" w:type="pct"/>
            <w:vAlign w:val="center"/>
          </w:tcPr>
          <w:p w14:paraId="733A0CB5" w14:textId="77777777" w:rsidR="00A70A78" w:rsidRPr="00A7122E" w:rsidRDefault="00A70A78" w:rsidP="00931E42">
            <w:pPr>
              <w:rPr>
                <w:rFonts w:eastAsia="Times New Roman"/>
              </w:rPr>
            </w:pPr>
            <w:r w:rsidRPr="00A7122E">
              <w:t xml:space="preserve">AU-2 </w:t>
            </w:r>
            <w:hyperlink r:id="rId32" w:anchor="enhancement-3" w:history="1">
              <w:r w:rsidRPr="00A7122E">
                <w:rPr>
                  <w:rFonts w:eastAsia="Times New Roman"/>
                </w:rPr>
                <w:t>(3)</w:t>
              </w:r>
            </w:hyperlink>
          </w:p>
        </w:tc>
        <w:tc>
          <w:tcPr>
            <w:tcW w:w="767" w:type="pct"/>
          </w:tcPr>
          <w:p w14:paraId="15067477" w14:textId="77777777" w:rsidR="00A70A78" w:rsidRPr="00A7122E" w:rsidRDefault="00A70A78" w:rsidP="00931E42">
            <w:r>
              <w:t>1, 2, 3</w:t>
            </w:r>
          </w:p>
        </w:tc>
      </w:tr>
      <w:tr w:rsidR="00A70A78" w:rsidRPr="00A7122E" w14:paraId="29A85AA6" w14:textId="77777777" w:rsidTr="00931E42">
        <w:trPr>
          <w:cantSplit/>
          <w:jc w:val="center"/>
        </w:trPr>
        <w:tc>
          <w:tcPr>
            <w:tcW w:w="479" w:type="pct"/>
          </w:tcPr>
          <w:p w14:paraId="52BC440A" w14:textId="77777777" w:rsidR="00A70A78" w:rsidRPr="00A7122E" w:rsidRDefault="00A70A78" w:rsidP="00931E42">
            <w:r w:rsidRPr="00A7122E">
              <w:t>AU-3</w:t>
            </w:r>
          </w:p>
        </w:tc>
        <w:tc>
          <w:tcPr>
            <w:tcW w:w="1491" w:type="pct"/>
          </w:tcPr>
          <w:p w14:paraId="1B8B2500" w14:textId="77777777" w:rsidR="00A70A78" w:rsidRPr="00A7122E" w:rsidRDefault="00A70A78" w:rsidP="00931E42">
            <w:r w:rsidRPr="00A7122E">
              <w:t>Content of Audit Records</w:t>
            </w:r>
          </w:p>
        </w:tc>
        <w:tc>
          <w:tcPr>
            <w:tcW w:w="721" w:type="pct"/>
          </w:tcPr>
          <w:p w14:paraId="44174405" w14:textId="77777777" w:rsidR="00A70A78" w:rsidRPr="00A7122E" w:rsidRDefault="00A70A78" w:rsidP="00931E42">
            <w:r w:rsidRPr="00A7122E">
              <w:t>AU-3</w:t>
            </w:r>
          </w:p>
        </w:tc>
        <w:tc>
          <w:tcPr>
            <w:tcW w:w="770" w:type="pct"/>
          </w:tcPr>
          <w:p w14:paraId="4B99578C" w14:textId="77777777" w:rsidR="00A70A78" w:rsidRPr="00A7122E" w:rsidRDefault="00A70A78" w:rsidP="00931E42">
            <w:r w:rsidRPr="00A7122E">
              <w:t>AU-3 (1)</w:t>
            </w:r>
          </w:p>
        </w:tc>
        <w:tc>
          <w:tcPr>
            <w:tcW w:w="772" w:type="pct"/>
            <w:vAlign w:val="center"/>
          </w:tcPr>
          <w:p w14:paraId="54C066A2" w14:textId="77777777" w:rsidR="00A70A78" w:rsidRPr="00A7122E" w:rsidRDefault="00A70A78" w:rsidP="00931E42">
            <w:pPr>
              <w:rPr>
                <w:rFonts w:eastAsia="Times New Roman"/>
              </w:rPr>
            </w:pPr>
            <w:r w:rsidRPr="00A7122E">
              <w:t xml:space="preserve">AU-3 </w:t>
            </w:r>
            <w:hyperlink r:id="rId33" w:anchor="enhancement-1" w:history="1">
              <w:r w:rsidRPr="00A7122E">
                <w:rPr>
                  <w:rFonts w:eastAsia="Times New Roman"/>
                </w:rPr>
                <w:t>(1)</w:t>
              </w:r>
            </w:hyperlink>
            <w:r w:rsidRPr="00A7122E">
              <w:t xml:space="preserve"> </w:t>
            </w:r>
            <w:hyperlink r:id="rId34" w:anchor="enhancement-2" w:history="1">
              <w:r w:rsidRPr="00A7122E">
                <w:rPr>
                  <w:rFonts w:eastAsia="Times New Roman"/>
                </w:rPr>
                <w:t>(2)</w:t>
              </w:r>
            </w:hyperlink>
          </w:p>
        </w:tc>
        <w:tc>
          <w:tcPr>
            <w:tcW w:w="767" w:type="pct"/>
          </w:tcPr>
          <w:p w14:paraId="742E2758" w14:textId="77777777" w:rsidR="00A70A78" w:rsidRPr="00A7122E" w:rsidRDefault="00A70A78" w:rsidP="00931E42">
            <w:r>
              <w:t>1, 2, 3</w:t>
            </w:r>
          </w:p>
        </w:tc>
      </w:tr>
      <w:tr w:rsidR="00A70A78" w:rsidRPr="00A7122E" w14:paraId="4D74818E" w14:textId="77777777" w:rsidTr="00931E42">
        <w:trPr>
          <w:cantSplit/>
          <w:jc w:val="center"/>
        </w:trPr>
        <w:tc>
          <w:tcPr>
            <w:tcW w:w="479" w:type="pct"/>
          </w:tcPr>
          <w:p w14:paraId="3AAA5990" w14:textId="77777777" w:rsidR="00A70A78" w:rsidRPr="00A7122E" w:rsidRDefault="00A70A78" w:rsidP="00931E42">
            <w:r w:rsidRPr="00A7122E">
              <w:t>AU-4</w:t>
            </w:r>
          </w:p>
        </w:tc>
        <w:tc>
          <w:tcPr>
            <w:tcW w:w="1491" w:type="pct"/>
          </w:tcPr>
          <w:p w14:paraId="343AB930" w14:textId="77777777" w:rsidR="00A70A78" w:rsidRPr="00A7122E" w:rsidRDefault="00A70A78" w:rsidP="00931E42">
            <w:r w:rsidRPr="00A7122E">
              <w:t>Audit Storage Capacity</w:t>
            </w:r>
          </w:p>
        </w:tc>
        <w:tc>
          <w:tcPr>
            <w:tcW w:w="721" w:type="pct"/>
          </w:tcPr>
          <w:p w14:paraId="4BDF320A" w14:textId="77777777" w:rsidR="00A70A78" w:rsidRPr="00A7122E" w:rsidRDefault="00A70A78" w:rsidP="00931E42">
            <w:r w:rsidRPr="00A7122E">
              <w:t>AU-4</w:t>
            </w:r>
          </w:p>
        </w:tc>
        <w:tc>
          <w:tcPr>
            <w:tcW w:w="770" w:type="pct"/>
          </w:tcPr>
          <w:p w14:paraId="4C8F8E09" w14:textId="77777777" w:rsidR="00A70A78" w:rsidRPr="00A7122E" w:rsidRDefault="00A70A78" w:rsidP="00931E42">
            <w:r w:rsidRPr="00A7122E">
              <w:t>AU-4</w:t>
            </w:r>
          </w:p>
        </w:tc>
        <w:tc>
          <w:tcPr>
            <w:tcW w:w="772" w:type="pct"/>
            <w:vAlign w:val="center"/>
          </w:tcPr>
          <w:p w14:paraId="3A48D865" w14:textId="77777777" w:rsidR="00A70A78" w:rsidRPr="00A7122E" w:rsidRDefault="00A70A78" w:rsidP="00931E42">
            <w:r w:rsidRPr="00A7122E">
              <w:t xml:space="preserve">AU-4 </w:t>
            </w:r>
          </w:p>
        </w:tc>
        <w:tc>
          <w:tcPr>
            <w:tcW w:w="767" w:type="pct"/>
          </w:tcPr>
          <w:p w14:paraId="17A26E77" w14:textId="77777777" w:rsidR="00A70A78" w:rsidRPr="00A7122E" w:rsidRDefault="00A70A78" w:rsidP="00931E42">
            <w:r>
              <w:t>1</w:t>
            </w:r>
          </w:p>
        </w:tc>
      </w:tr>
      <w:tr w:rsidR="00A70A78" w:rsidRPr="00A7122E" w14:paraId="236C1869" w14:textId="77777777" w:rsidTr="00931E42">
        <w:trPr>
          <w:cantSplit/>
          <w:jc w:val="center"/>
        </w:trPr>
        <w:tc>
          <w:tcPr>
            <w:tcW w:w="479" w:type="pct"/>
          </w:tcPr>
          <w:p w14:paraId="099AF284" w14:textId="77777777" w:rsidR="00A70A78" w:rsidRPr="00A7122E" w:rsidRDefault="00A70A78" w:rsidP="00931E42">
            <w:r w:rsidRPr="00A7122E">
              <w:t>AU-5</w:t>
            </w:r>
          </w:p>
        </w:tc>
        <w:tc>
          <w:tcPr>
            <w:tcW w:w="1491" w:type="pct"/>
          </w:tcPr>
          <w:p w14:paraId="185661D6" w14:textId="77777777" w:rsidR="00A70A78" w:rsidRPr="00A7122E" w:rsidRDefault="00A70A78" w:rsidP="00931E42">
            <w:r w:rsidRPr="00A7122E">
              <w:t>Response to Audit Processing Failures</w:t>
            </w:r>
          </w:p>
        </w:tc>
        <w:tc>
          <w:tcPr>
            <w:tcW w:w="721" w:type="pct"/>
          </w:tcPr>
          <w:p w14:paraId="44F404D7" w14:textId="77777777" w:rsidR="00A70A78" w:rsidRPr="00A7122E" w:rsidRDefault="00A70A78" w:rsidP="00931E42">
            <w:r w:rsidRPr="00A7122E">
              <w:t>AU-5</w:t>
            </w:r>
          </w:p>
        </w:tc>
        <w:tc>
          <w:tcPr>
            <w:tcW w:w="770" w:type="pct"/>
          </w:tcPr>
          <w:p w14:paraId="606A8B7D" w14:textId="77777777" w:rsidR="00A70A78" w:rsidRPr="00A7122E" w:rsidRDefault="00A70A78" w:rsidP="00931E42">
            <w:r w:rsidRPr="00A7122E">
              <w:t>AU-5</w:t>
            </w:r>
          </w:p>
        </w:tc>
        <w:tc>
          <w:tcPr>
            <w:tcW w:w="772" w:type="pct"/>
          </w:tcPr>
          <w:p w14:paraId="72761D03" w14:textId="77777777" w:rsidR="00A70A78" w:rsidRPr="00A7122E" w:rsidRDefault="00A70A78" w:rsidP="00931E42">
            <w:pPr>
              <w:rPr>
                <w:rFonts w:eastAsia="Times New Roman"/>
              </w:rPr>
            </w:pPr>
            <w:r w:rsidRPr="00A7122E">
              <w:t xml:space="preserve">AU-5 </w:t>
            </w:r>
            <w:hyperlink r:id="rId35" w:anchor="enhancement-1" w:history="1">
              <w:r w:rsidRPr="00A7122E">
                <w:rPr>
                  <w:rFonts w:eastAsia="Times New Roman"/>
                </w:rPr>
                <w:t>(1)</w:t>
              </w:r>
            </w:hyperlink>
            <w:r w:rsidRPr="00A7122E">
              <w:t xml:space="preserve"> </w:t>
            </w:r>
            <w:hyperlink r:id="rId36" w:anchor="enhancement-2" w:history="1">
              <w:r w:rsidRPr="00A7122E">
                <w:rPr>
                  <w:rFonts w:eastAsia="Times New Roman"/>
                </w:rPr>
                <w:t>(2)</w:t>
              </w:r>
            </w:hyperlink>
          </w:p>
        </w:tc>
        <w:tc>
          <w:tcPr>
            <w:tcW w:w="767" w:type="pct"/>
          </w:tcPr>
          <w:p w14:paraId="3843FDCB" w14:textId="77777777" w:rsidR="00A70A78" w:rsidRPr="00A7122E" w:rsidRDefault="00A70A78" w:rsidP="00931E42">
            <w:r>
              <w:t>1</w:t>
            </w:r>
          </w:p>
        </w:tc>
      </w:tr>
      <w:tr w:rsidR="00A70A78" w:rsidRPr="00A7122E" w14:paraId="2B105879" w14:textId="77777777" w:rsidTr="00931E42">
        <w:trPr>
          <w:cantSplit/>
          <w:jc w:val="center"/>
        </w:trPr>
        <w:tc>
          <w:tcPr>
            <w:tcW w:w="479" w:type="pct"/>
          </w:tcPr>
          <w:p w14:paraId="04F12873" w14:textId="77777777" w:rsidR="00A70A78" w:rsidRPr="00A7122E" w:rsidRDefault="00A70A78" w:rsidP="00931E42">
            <w:r w:rsidRPr="00A7122E">
              <w:t>AU-6</w:t>
            </w:r>
          </w:p>
        </w:tc>
        <w:tc>
          <w:tcPr>
            <w:tcW w:w="1491" w:type="pct"/>
          </w:tcPr>
          <w:p w14:paraId="32A96F03" w14:textId="77777777" w:rsidR="00A70A78" w:rsidRPr="00A7122E" w:rsidRDefault="00A70A78" w:rsidP="00931E42">
            <w:r w:rsidRPr="00A7122E">
              <w:t>Audit Review, Analysis, and Reporting</w:t>
            </w:r>
          </w:p>
        </w:tc>
        <w:tc>
          <w:tcPr>
            <w:tcW w:w="721" w:type="pct"/>
          </w:tcPr>
          <w:p w14:paraId="29149883" w14:textId="77777777" w:rsidR="00A70A78" w:rsidRPr="00A7122E" w:rsidRDefault="00A70A78" w:rsidP="00931E42">
            <w:r w:rsidRPr="00A7122E">
              <w:t>AU-6</w:t>
            </w:r>
          </w:p>
        </w:tc>
        <w:tc>
          <w:tcPr>
            <w:tcW w:w="770" w:type="pct"/>
          </w:tcPr>
          <w:p w14:paraId="162BABF0" w14:textId="77777777" w:rsidR="00A70A78" w:rsidRPr="00A7122E" w:rsidRDefault="00A70A78" w:rsidP="00931E42">
            <w:r w:rsidRPr="00A7122E">
              <w:t>AU-6 (1) (3)</w:t>
            </w:r>
          </w:p>
        </w:tc>
        <w:tc>
          <w:tcPr>
            <w:tcW w:w="772" w:type="pct"/>
          </w:tcPr>
          <w:p w14:paraId="246FE191" w14:textId="77777777" w:rsidR="00A70A78" w:rsidRPr="00A7122E" w:rsidRDefault="00A70A78" w:rsidP="00931E42">
            <w:pPr>
              <w:rPr>
                <w:rFonts w:eastAsia="Times New Roman"/>
              </w:rPr>
            </w:pPr>
            <w:r w:rsidRPr="00A7122E">
              <w:t xml:space="preserve">AU-6 </w:t>
            </w:r>
            <w:hyperlink r:id="rId37" w:anchor="enhancement-1" w:history="1">
              <w:r w:rsidRPr="00A7122E">
                <w:rPr>
                  <w:rFonts w:eastAsia="Times New Roman"/>
                </w:rPr>
                <w:t>(1)</w:t>
              </w:r>
            </w:hyperlink>
            <w:r w:rsidRPr="00A7122E">
              <w:t xml:space="preserve"> (3) (5) (6)</w:t>
            </w:r>
          </w:p>
        </w:tc>
        <w:tc>
          <w:tcPr>
            <w:tcW w:w="767" w:type="pct"/>
          </w:tcPr>
          <w:p w14:paraId="732D472C" w14:textId="77777777" w:rsidR="00A70A78" w:rsidRPr="00A7122E" w:rsidRDefault="00A70A78" w:rsidP="00931E42">
            <w:r>
              <w:t>1, 2, 3</w:t>
            </w:r>
          </w:p>
        </w:tc>
      </w:tr>
      <w:tr w:rsidR="00A70A78" w:rsidRPr="00A7122E" w14:paraId="4B22887D" w14:textId="77777777" w:rsidTr="00931E42">
        <w:trPr>
          <w:cantSplit/>
          <w:jc w:val="center"/>
        </w:trPr>
        <w:tc>
          <w:tcPr>
            <w:tcW w:w="479" w:type="pct"/>
          </w:tcPr>
          <w:p w14:paraId="2D1EEC9B" w14:textId="77777777" w:rsidR="00A70A78" w:rsidRPr="00A7122E" w:rsidRDefault="00A70A78" w:rsidP="00931E42">
            <w:r w:rsidRPr="00A7122E">
              <w:t>AU-7</w:t>
            </w:r>
          </w:p>
        </w:tc>
        <w:tc>
          <w:tcPr>
            <w:tcW w:w="1491" w:type="pct"/>
          </w:tcPr>
          <w:p w14:paraId="1667B733" w14:textId="77777777" w:rsidR="00A70A78" w:rsidRPr="00A7122E" w:rsidRDefault="00A70A78" w:rsidP="00931E42">
            <w:r w:rsidRPr="00A7122E">
              <w:t>Audit Reduction and Report Generation</w:t>
            </w:r>
          </w:p>
        </w:tc>
        <w:tc>
          <w:tcPr>
            <w:tcW w:w="721" w:type="pct"/>
            <w:shd w:val="clear" w:color="auto" w:fill="F2F2F2" w:themeFill="background1" w:themeFillShade="F2"/>
          </w:tcPr>
          <w:p w14:paraId="23EBDE8B" w14:textId="77777777" w:rsidR="00A70A78" w:rsidRPr="00A7122E" w:rsidRDefault="00A70A78" w:rsidP="00931E42">
            <w:r w:rsidRPr="00A7122E">
              <w:t>Not Selected</w:t>
            </w:r>
          </w:p>
        </w:tc>
        <w:tc>
          <w:tcPr>
            <w:tcW w:w="770" w:type="pct"/>
          </w:tcPr>
          <w:p w14:paraId="2AC54B1F" w14:textId="77777777" w:rsidR="00A70A78" w:rsidRPr="00A7122E" w:rsidRDefault="00A70A78" w:rsidP="00931E42">
            <w:r w:rsidRPr="00A7122E">
              <w:t>AU-7 (1)</w:t>
            </w:r>
          </w:p>
        </w:tc>
        <w:tc>
          <w:tcPr>
            <w:tcW w:w="772" w:type="pct"/>
          </w:tcPr>
          <w:p w14:paraId="6DDFA8D2" w14:textId="77777777" w:rsidR="00A70A78" w:rsidRPr="00A7122E" w:rsidRDefault="00A70A78" w:rsidP="00931E42">
            <w:pPr>
              <w:rPr>
                <w:rFonts w:eastAsia="Times New Roman"/>
              </w:rPr>
            </w:pPr>
            <w:r w:rsidRPr="00A7122E">
              <w:t xml:space="preserve">AU-7 </w:t>
            </w:r>
            <w:hyperlink r:id="rId38" w:anchor="enhancement-1" w:history="1">
              <w:r w:rsidRPr="00A7122E">
                <w:rPr>
                  <w:rFonts w:eastAsia="Times New Roman"/>
                </w:rPr>
                <w:t>(1)</w:t>
              </w:r>
            </w:hyperlink>
          </w:p>
        </w:tc>
        <w:tc>
          <w:tcPr>
            <w:tcW w:w="767" w:type="pct"/>
          </w:tcPr>
          <w:p w14:paraId="385C61D9" w14:textId="77777777" w:rsidR="00A70A78" w:rsidRPr="00A7122E" w:rsidRDefault="00A70A78" w:rsidP="00931E42">
            <w:r>
              <w:t>1</w:t>
            </w:r>
          </w:p>
        </w:tc>
      </w:tr>
      <w:tr w:rsidR="00A70A78" w:rsidRPr="00A7122E" w14:paraId="04241A48" w14:textId="77777777" w:rsidTr="00931E42">
        <w:trPr>
          <w:cantSplit/>
          <w:jc w:val="center"/>
        </w:trPr>
        <w:tc>
          <w:tcPr>
            <w:tcW w:w="479" w:type="pct"/>
          </w:tcPr>
          <w:p w14:paraId="06DB0844" w14:textId="77777777" w:rsidR="00A70A78" w:rsidRPr="00A7122E" w:rsidRDefault="00A70A78" w:rsidP="00931E42">
            <w:r w:rsidRPr="00A7122E">
              <w:t>AU-8</w:t>
            </w:r>
          </w:p>
        </w:tc>
        <w:tc>
          <w:tcPr>
            <w:tcW w:w="1491" w:type="pct"/>
          </w:tcPr>
          <w:p w14:paraId="1BD8DEEA" w14:textId="77777777" w:rsidR="00A70A78" w:rsidRPr="00A7122E" w:rsidRDefault="00A70A78" w:rsidP="00931E42">
            <w:r w:rsidRPr="00A7122E">
              <w:t>Time Stamps</w:t>
            </w:r>
          </w:p>
        </w:tc>
        <w:tc>
          <w:tcPr>
            <w:tcW w:w="721" w:type="pct"/>
          </w:tcPr>
          <w:p w14:paraId="69EC720D" w14:textId="77777777" w:rsidR="00A70A78" w:rsidRPr="00A7122E" w:rsidRDefault="00A70A78" w:rsidP="00931E42">
            <w:r w:rsidRPr="00A7122E">
              <w:t>AU-8</w:t>
            </w:r>
          </w:p>
        </w:tc>
        <w:tc>
          <w:tcPr>
            <w:tcW w:w="770" w:type="pct"/>
          </w:tcPr>
          <w:p w14:paraId="2EE03BA8" w14:textId="77777777" w:rsidR="00A70A78" w:rsidRPr="00A7122E" w:rsidRDefault="00A70A78" w:rsidP="00931E42">
            <w:r w:rsidRPr="00A7122E">
              <w:t>AU-8 (1)</w:t>
            </w:r>
          </w:p>
        </w:tc>
        <w:tc>
          <w:tcPr>
            <w:tcW w:w="772" w:type="pct"/>
            <w:vAlign w:val="center"/>
          </w:tcPr>
          <w:p w14:paraId="6B5D7B30" w14:textId="77777777" w:rsidR="00A70A78" w:rsidRPr="00A7122E" w:rsidRDefault="00A70A78" w:rsidP="00931E42">
            <w:pPr>
              <w:rPr>
                <w:rFonts w:eastAsia="Times New Roman"/>
              </w:rPr>
            </w:pPr>
            <w:r w:rsidRPr="00A7122E">
              <w:t xml:space="preserve">AU-8 </w:t>
            </w:r>
            <w:hyperlink r:id="rId39" w:anchor="enhancement-1" w:history="1">
              <w:r w:rsidRPr="00A7122E">
                <w:rPr>
                  <w:rFonts w:eastAsia="Times New Roman"/>
                </w:rPr>
                <w:t>(1)</w:t>
              </w:r>
            </w:hyperlink>
          </w:p>
        </w:tc>
        <w:tc>
          <w:tcPr>
            <w:tcW w:w="767" w:type="pct"/>
          </w:tcPr>
          <w:p w14:paraId="7C4BD480" w14:textId="77777777" w:rsidR="00A70A78" w:rsidRPr="00A7122E" w:rsidRDefault="00A70A78" w:rsidP="00931E42">
            <w:r>
              <w:t>1</w:t>
            </w:r>
          </w:p>
        </w:tc>
      </w:tr>
      <w:tr w:rsidR="00A70A78" w:rsidRPr="00A7122E" w14:paraId="6FAC6D64" w14:textId="77777777" w:rsidTr="00931E42">
        <w:trPr>
          <w:cantSplit/>
          <w:jc w:val="center"/>
        </w:trPr>
        <w:tc>
          <w:tcPr>
            <w:tcW w:w="479" w:type="pct"/>
          </w:tcPr>
          <w:p w14:paraId="7810DF4B" w14:textId="77777777" w:rsidR="00A70A78" w:rsidRPr="00A7122E" w:rsidRDefault="00A70A78" w:rsidP="00931E42">
            <w:r w:rsidRPr="00A7122E">
              <w:lastRenderedPageBreak/>
              <w:t>AU-9</w:t>
            </w:r>
          </w:p>
        </w:tc>
        <w:tc>
          <w:tcPr>
            <w:tcW w:w="1491" w:type="pct"/>
          </w:tcPr>
          <w:p w14:paraId="3A5347B8" w14:textId="77777777" w:rsidR="00A70A78" w:rsidRPr="00A7122E" w:rsidRDefault="00A70A78" w:rsidP="00931E42">
            <w:r w:rsidRPr="00A7122E">
              <w:t>Protection of Audit Information</w:t>
            </w:r>
          </w:p>
        </w:tc>
        <w:tc>
          <w:tcPr>
            <w:tcW w:w="721" w:type="pct"/>
          </w:tcPr>
          <w:p w14:paraId="27F320E8" w14:textId="77777777" w:rsidR="00A70A78" w:rsidRPr="00A7122E" w:rsidRDefault="00A70A78" w:rsidP="00931E42">
            <w:r w:rsidRPr="00A7122E">
              <w:t>AU-9</w:t>
            </w:r>
          </w:p>
        </w:tc>
        <w:tc>
          <w:tcPr>
            <w:tcW w:w="770" w:type="pct"/>
          </w:tcPr>
          <w:p w14:paraId="35422D90" w14:textId="77777777" w:rsidR="00A70A78" w:rsidRPr="00A7122E" w:rsidRDefault="00A70A78" w:rsidP="00931E42">
            <w:r w:rsidRPr="00A7122E">
              <w:t>AU-9 (4)</w:t>
            </w:r>
          </w:p>
        </w:tc>
        <w:tc>
          <w:tcPr>
            <w:tcW w:w="772" w:type="pct"/>
            <w:vAlign w:val="center"/>
          </w:tcPr>
          <w:p w14:paraId="46DAB984" w14:textId="77777777" w:rsidR="00A70A78" w:rsidRPr="00A7122E" w:rsidRDefault="00A70A78" w:rsidP="00931E42">
            <w:r w:rsidRPr="00A7122E">
              <w:t>AU-9 (2) (3) (4)</w:t>
            </w:r>
          </w:p>
        </w:tc>
        <w:tc>
          <w:tcPr>
            <w:tcW w:w="767" w:type="pct"/>
          </w:tcPr>
          <w:p w14:paraId="500BCC60" w14:textId="77777777" w:rsidR="00A70A78" w:rsidRPr="00A7122E" w:rsidRDefault="00A70A78" w:rsidP="00931E42">
            <w:r>
              <w:t>1</w:t>
            </w:r>
          </w:p>
        </w:tc>
      </w:tr>
      <w:tr w:rsidR="00A70A78" w:rsidRPr="00A7122E" w14:paraId="48ED4BE6" w14:textId="77777777" w:rsidTr="00931E42">
        <w:trPr>
          <w:cantSplit/>
          <w:jc w:val="center"/>
        </w:trPr>
        <w:tc>
          <w:tcPr>
            <w:tcW w:w="479" w:type="pct"/>
          </w:tcPr>
          <w:p w14:paraId="44ED9275" w14:textId="77777777" w:rsidR="00A70A78" w:rsidRPr="00A7122E" w:rsidRDefault="00A70A78" w:rsidP="00931E42">
            <w:r w:rsidRPr="00A7122E">
              <w:t>AU-10</w:t>
            </w:r>
          </w:p>
        </w:tc>
        <w:tc>
          <w:tcPr>
            <w:tcW w:w="1491" w:type="pct"/>
          </w:tcPr>
          <w:p w14:paraId="69187987" w14:textId="77777777" w:rsidR="00A70A78" w:rsidRPr="00A7122E" w:rsidRDefault="00A70A78" w:rsidP="00931E42">
            <w:r w:rsidRPr="00A7122E">
              <w:t>Non-repudiation</w:t>
            </w:r>
          </w:p>
        </w:tc>
        <w:tc>
          <w:tcPr>
            <w:tcW w:w="721" w:type="pct"/>
            <w:shd w:val="clear" w:color="auto" w:fill="F2F2F2" w:themeFill="background1" w:themeFillShade="F2"/>
          </w:tcPr>
          <w:p w14:paraId="6AFB26E0" w14:textId="77777777" w:rsidR="00A70A78" w:rsidRPr="00A7122E" w:rsidRDefault="00A70A78" w:rsidP="00931E42">
            <w:r w:rsidRPr="00A7122E">
              <w:t>Not Selected</w:t>
            </w:r>
          </w:p>
        </w:tc>
        <w:tc>
          <w:tcPr>
            <w:tcW w:w="770" w:type="pct"/>
            <w:shd w:val="clear" w:color="auto" w:fill="F2F2F2" w:themeFill="background1" w:themeFillShade="F2"/>
          </w:tcPr>
          <w:p w14:paraId="400F62BA" w14:textId="77777777" w:rsidR="00A70A78" w:rsidRPr="00A7122E" w:rsidRDefault="00A70A78" w:rsidP="00931E42">
            <w:r w:rsidRPr="00A7122E">
              <w:t>Not Selected</w:t>
            </w:r>
          </w:p>
        </w:tc>
        <w:tc>
          <w:tcPr>
            <w:tcW w:w="772" w:type="pct"/>
            <w:vAlign w:val="center"/>
          </w:tcPr>
          <w:p w14:paraId="294B3D15" w14:textId="77777777" w:rsidR="00A70A78" w:rsidRPr="00A7122E" w:rsidRDefault="00A70A78" w:rsidP="00931E42">
            <w:r w:rsidRPr="00A7122E">
              <w:t xml:space="preserve">AU-10 </w:t>
            </w:r>
          </w:p>
        </w:tc>
        <w:tc>
          <w:tcPr>
            <w:tcW w:w="767" w:type="pct"/>
          </w:tcPr>
          <w:p w14:paraId="46731B5B" w14:textId="77777777" w:rsidR="00A70A78" w:rsidRPr="00A7122E" w:rsidRDefault="00A70A78" w:rsidP="00931E42">
            <w:r>
              <w:t>1</w:t>
            </w:r>
          </w:p>
        </w:tc>
      </w:tr>
      <w:tr w:rsidR="00A70A78" w:rsidRPr="00A7122E" w14:paraId="4719CB2A" w14:textId="77777777" w:rsidTr="00931E42">
        <w:trPr>
          <w:cantSplit/>
          <w:jc w:val="center"/>
        </w:trPr>
        <w:tc>
          <w:tcPr>
            <w:tcW w:w="479" w:type="pct"/>
          </w:tcPr>
          <w:p w14:paraId="5285883A" w14:textId="77777777" w:rsidR="00A70A78" w:rsidRPr="00A7122E" w:rsidRDefault="00A70A78" w:rsidP="00931E42">
            <w:r w:rsidRPr="00A7122E">
              <w:t>AU-11</w:t>
            </w:r>
          </w:p>
        </w:tc>
        <w:tc>
          <w:tcPr>
            <w:tcW w:w="1491" w:type="pct"/>
          </w:tcPr>
          <w:p w14:paraId="67C7F275" w14:textId="77777777" w:rsidR="00A70A78" w:rsidRPr="00A7122E" w:rsidRDefault="00A70A78" w:rsidP="00931E42">
            <w:r w:rsidRPr="00A7122E">
              <w:t>Audit Record Retention</w:t>
            </w:r>
          </w:p>
        </w:tc>
        <w:tc>
          <w:tcPr>
            <w:tcW w:w="721" w:type="pct"/>
          </w:tcPr>
          <w:p w14:paraId="7CAD6717" w14:textId="77777777" w:rsidR="00A70A78" w:rsidRPr="00A7122E" w:rsidRDefault="00A70A78" w:rsidP="00931E42">
            <w:r w:rsidRPr="00A7122E">
              <w:t>AU-11</w:t>
            </w:r>
          </w:p>
        </w:tc>
        <w:tc>
          <w:tcPr>
            <w:tcW w:w="770" w:type="pct"/>
          </w:tcPr>
          <w:p w14:paraId="2358CF79" w14:textId="77777777" w:rsidR="00A70A78" w:rsidRPr="00A7122E" w:rsidRDefault="00A70A78" w:rsidP="00931E42">
            <w:r w:rsidRPr="00A7122E">
              <w:t>AU-11</w:t>
            </w:r>
          </w:p>
        </w:tc>
        <w:tc>
          <w:tcPr>
            <w:tcW w:w="772" w:type="pct"/>
            <w:vAlign w:val="center"/>
          </w:tcPr>
          <w:p w14:paraId="211C2103" w14:textId="77777777" w:rsidR="00A70A78" w:rsidRPr="00A7122E" w:rsidRDefault="00A70A78" w:rsidP="00931E42">
            <w:r w:rsidRPr="00A7122E">
              <w:t xml:space="preserve">AU-11 </w:t>
            </w:r>
          </w:p>
        </w:tc>
        <w:tc>
          <w:tcPr>
            <w:tcW w:w="767" w:type="pct"/>
          </w:tcPr>
          <w:p w14:paraId="4F2B3194" w14:textId="77777777" w:rsidR="00A70A78" w:rsidRPr="00A7122E" w:rsidRDefault="00A70A78" w:rsidP="00931E42">
            <w:r>
              <w:t>1</w:t>
            </w:r>
          </w:p>
        </w:tc>
      </w:tr>
      <w:tr w:rsidR="00A70A78" w:rsidRPr="00A7122E" w14:paraId="567356CF" w14:textId="77777777" w:rsidTr="00931E42">
        <w:trPr>
          <w:cantSplit/>
          <w:jc w:val="center"/>
        </w:trPr>
        <w:tc>
          <w:tcPr>
            <w:tcW w:w="479" w:type="pct"/>
          </w:tcPr>
          <w:p w14:paraId="4393E047" w14:textId="77777777" w:rsidR="00A70A78" w:rsidRPr="00A7122E" w:rsidRDefault="00A70A78" w:rsidP="00931E42">
            <w:r w:rsidRPr="00A7122E">
              <w:t>AU-12</w:t>
            </w:r>
          </w:p>
        </w:tc>
        <w:tc>
          <w:tcPr>
            <w:tcW w:w="1491" w:type="pct"/>
          </w:tcPr>
          <w:p w14:paraId="1B0FCB5A" w14:textId="77777777" w:rsidR="00A70A78" w:rsidRPr="00A7122E" w:rsidRDefault="00A70A78" w:rsidP="00931E42">
            <w:r w:rsidRPr="00A7122E">
              <w:t>Audit Generation</w:t>
            </w:r>
          </w:p>
        </w:tc>
        <w:tc>
          <w:tcPr>
            <w:tcW w:w="721" w:type="pct"/>
          </w:tcPr>
          <w:p w14:paraId="47F90114" w14:textId="77777777" w:rsidR="00A70A78" w:rsidRPr="00A7122E" w:rsidRDefault="00A70A78" w:rsidP="00931E42">
            <w:r w:rsidRPr="00A7122E">
              <w:t>AU-12</w:t>
            </w:r>
          </w:p>
        </w:tc>
        <w:tc>
          <w:tcPr>
            <w:tcW w:w="770" w:type="pct"/>
          </w:tcPr>
          <w:p w14:paraId="36AB3DC0" w14:textId="77777777" w:rsidR="00A70A78" w:rsidRPr="00A7122E" w:rsidRDefault="00A70A78" w:rsidP="00931E42">
            <w:r w:rsidRPr="00A7122E">
              <w:t>AU-12</w:t>
            </w:r>
          </w:p>
        </w:tc>
        <w:tc>
          <w:tcPr>
            <w:tcW w:w="772" w:type="pct"/>
            <w:vAlign w:val="center"/>
          </w:tcPr>
          <w:p w14:paraId="626CAE4A" w14:textId="77777777" w:rsidR="00A70A78" w:rsidRPr="00A7122E" w:rsidRDefault="00A70A78" w:rsidP="00931E42">
            <w:pPr>
              <w:rPr>
                <w:rFonts w:eastAsia="Times New Roman"/>
              </w:rPr>
            </w:pPr>
            <w:r w:rsidRPr="00A7122E">
              <w:t xml:space="preserve">AU-12 </w:t>
            </w:r>
            <w:hyperlink r:id="rId40" w:anchor="enhancement-1" w:history="1">
              <w:r w:rsidRPr="00A7122E">
                <w:rPr>
                  <w:rFonts w:eastAsia="Times New Roman"/>
                </w:rPr>
                <w:t>(1)</w:t>
              </w:r>
            </w:hyperlink>
            <w:r w:rsidRPr="00A7122E">
              <w:t xml:space="preserve"> (3)</w:t>
            </w:r>
          </w:p>
        </w:tc>
        <w:tc>
          <w:tcPr>
            <w:tcW w:w="767" w:type="pct"/>
          </w:tcPr>
          <w:p w14:paraId="7E6727EB" w14:textId="77777777" w:rsidR="00A70A78" w:rsidRPr="00A7122E" w:rsidRDefault="00A70A78" w:rsidP="00931E42">
            <w:r>
              <w:t>1</w:t>
            </w:r>
          </w:p>
        </w:tc>
      </w:tr>
      <w:tr w:rsidR="00A70A78" w:rsidRPr="00A7122E" w14:paraId="2559A46C" w14:textId="77777777" w:rsidTr="00931E42">
        <w:trPr>
          <w:cantSplit/>
          <w:jc w:val="center"/>
        </w:trPr>
        <w:tc>
          <w:tcPr>
            <w:tcW w:w="4233" w:type="pct"/>
            <w:gridSpan w:val="5"/>
            <w:shd w:val="clear" w:color="auto" w:fill="DBE5F1"/>
          </w:tcPr>
          <w:p w14:paraId="21D62788" w14:textId="77777777" w:rsidR="00A70A78" w:rsidRPr="00A7122E" w:rsidRDefault="00A70A78" w:rsidP="00931E42">
            <w:pPr>
              <w:jc w:val="center"/>
            </w:pPr>
            <w:r w:rsidRPr="00A7122E">
              <w:t>Security Assessment and Authorization</w:t>
            </w:r>
          </w:p>
        </w:tc>
        <w:tc>
          <w:tcPr>
            <w:tcW w:w="767" w:type="pct"/>
            <w:shd w:val="clear" w:color="auto" w:fill="DBE5F1"/>
          </w:tcPr>
          <w:p w14:paraId="2FB74833" w14:textId="77777777" w:rsidR="00A70A78" w:rsidRPr="00A7122E" w:rsidRDefault="00A70A78" w:rsidP="00931E42"/>
        </w:tc>
      </w:tr>
      <w:tr w:rsidR="00A70A78" w:rsidRPr="00A7122E" w14:paraId="38AB1C7C" w14:textId="77777777" w:rsidTr="00931E42">
        <w:trPr>
          <w:cantSplit/>
          <w:jc w:val="center"/>
        </w:trPr>
        <w:tc>
          <w:tcPr>
            <w:tcW w:w="479" w:type="pct"/>
          </w:tcPr>
          <w:p w14:paraId="7B05792E" w14:textId="77777777" w:rsidR="00A70A78" w:rsidRPr="00A7122E" w:rsidRDefault="00A70A78" w:rsidP="00931E42">
            <w:r w:rsidRPr="00A7122E">
              <w:t>CA-1</w:t>
            </w:r>
          </w:p>
        </w:tc>
        <w:tc>
          <w:tcPr>
            <w:tcW w:w="1491" w:type="pct"/>
          </w:tcPr>
          <w:p w14:paraId="1C06D186" w14:textId="77777777" w:rsidR="00A70A78" w:rsidRPr="00A7122E" w:rsidRDefault="00A70A78" w:rsidP="00931E42">
            <w:r w:rsidRPr="00A7122E">
              <w:t>Security Assessment and Authorization Policies &amp; Procedures</w:t>
            </w:r>
          </w:p>
        </w:tc>
        <w:tc>
          <w:tcPr>
            <w:tcW w:w="721" w:type="pct"/>
          </w:tcPr>
          <w:p w14:paraId="4CA0C63D" w14:textId="77777777" w:rsidR="00A70A78" w:rsidRPr="00A7122E" w:rsidRDefault="00A70A78" w:rsidP="00931E42">
            <w:r w:rsidRPr="00A7122E">
              <w:t>CA-1</w:t>
            </w:r>
          </w:p>
        </w:tc>
        <w:tc>
          <w:tcPr>
            <w:tcW w:w="770" w:type="pct"/>
          </w:tcPr>
          <w:p w14:paraId="4EE1F3B7" w14:textId="77777777" w:rsidR="00A70A78" w:rsidRPr="00A7122E" w:rsidRDefault="00A70A78" w:rsidP="00931E42">
            <w:r w:rsidRPr="00A7122E">
              <w:t>CA-1</w:t>
            </w:r>
          </w:p>
        </w:tc>
        <w:tc>
          <w:tcPr>
            <w:tcW w:w="772" w:type="pct"/>
          </w:tcPr>
          <w:p w14:paraId="4D4FA05A" w14:textId="77777777" w:rsidR="00A70A78" w:rsidRPr="00A7122E" w:rsidRDefault="00A70A78" w:rsidP="00931E42">
            <w:r w:rsidRPr="00A7122E">
              <w:t>CA-1</w:t>
            </w:r>
          </w:p>
        </w:tc>
        <w:tc>
          <w:tcPr>
            <w:tcW w:w="767" w:type="pct"/>
          </w:tcPr>
          <w:p w14:paraId="02C7739E" w14:textId="77777777" w:rsidR="00A70A78" w:rsidRPr="00A7122E" w:rsidRDefault="00A70A78" w:rsidP="00931E42">
            <w:r>
              <w:t>3</w:t>
            </w:r>
          </w:p>
        </w:tc>
      </w:tr>
      <w:tr w:rsidR="00A70A78" w:rsidRPr="00A7122E" w14:paraId="629F02B1" w14:textId="77777777" w:rsidTr="00931E42">
        <w:trPr>
          <w:cantSplit/>
          <w:jc w:val="center"/>
        </w:trPr>
        <w:tc>
          <w:tcPr>
            <w:tcW w:w="479" w:type="pct"/>
          </w:tcPr>
          <w:p w14:paraId="1770A1B6" w14:textId="77777777" w:rsidR="00A70A78" w:rsidRPr="00A7122E" w:rsidRDefault="00A70A78" w:rsidP="00931E42">
            <w:r w:rsidRPr="00A7122E">
              <w:t>CA-2</w:t>
            </w:r>
          </w:p>
        </w:tc>
        <w:tc>
          <w:tcPr>
            <w:tcW w:w="1491" w:type="pct"/>
          </w:tcPr>
          <w:p w14:paraId="56F8735F" w14:textId="77777777" w:rsidR="00A70A78" w:rsidRPr="00A7122E" w:rsidRDefault="00A70A78" w:rsidP="00931E42">
            <w:r w:rsidRPr="00A7122E">
              <w:t>Security Assessments</w:t>
            </w:r>
          </w:p>
        </w:tc>
        <w:tc>
          <w:tcPr>
            <w:tcW w:w="721" w:type="pct"/>
          </w:tcPr>
          <w:p w14:paraId="146EDC74" w14:textId="77777777" w:rsidR="00A70A78" w:rsidRPr="00A7122E" w:rsidRDefault="00A70A78" w:rsidP="00931E42">
            <w:r w:rsidRPr="00A7122E">
              <w:t>CA-2</w:t>
            </w:r>
          </w:p>
        </w:tc>
        <w:tc>
          <w:tcPr>
            <w:tcW w:w="770" w:type="pct"/>
          </w:tcPr>
          <w:p w14:paraId="7C0C18EA" w14:textId="77777777" w:rsidR="00A70A78" w:rsidRPr="00A7122E" w:rsidRDefault="00A70A78" w:rsidP="00931E42">
            <w:r w:rsidRPr="00A7122E">
              <w:t>CA-2 (1)</w:t>
            </w:r>
          </w:p>
        </w:tc>
        <w:tc>
          <w:tcPr>
            <w:tcW w:w="772" w:type="pct"/>
            <w:vAlign w:val="center"/>
          </w:tcPr>
          <w:p w14:paraId="7724D3D9" w14:textId="77777777" w:rsidR="00A70A78" w:rsidRPr="00A7122E" w:rsidRDefault="00A70A78" w:rsidP="00931E42">
            <w:pPr>
              <w:rPr>
                <w:rFonts w:eastAsia="Times New Roman"/>
              </w:rPr>
            </w:pPr>
            <w:r w:rsidRPr="00A7122E">
              <w:t xml:space="preserve">CA-2 </w:t>
            </w:r>
            <w:hyperlink r:id="rId41" w:anchor="enhancement-1" w:history="1">
              <w:r w:rsidRPr="00A7122E">
                <w:rPr>
                  <w:rFonts w:eastAsia="Times New Roman"/>
                </w:rPr>
                <w:t>(1)</w:t>
              </w:r>
            </w:hyperlink>
            <w:r w:rsidRPr="00A7122E">
              <w:t xml:space="preserve"> </w:t>
            </w:r>
            <w:hyperlink r:id="rId42" w:anchor="enhancement-2" w:history="1">
              <w:r w:rsidRPr="00A7122E">
                <w:rPr>
                  <w:rFonts w:eastAsia="Times New Roman"/>
                </w:rPr>
                <w:t>(2)</w:t>
              </w:r>
            </w:hyperlink>
          </w:p>
        </w:tc>
        <w:tc>
          <w:tcPr>
            <w:tcW w:w="767" w:type="pct"/>
          </w:tcPr>
          <w:p w14:paraId="5AE01C00" w14:textId="77777777" w:rsidR="00A70A78" w:rsidRPr="00A7122E" w:rsidRDefault="00A70A78" w:rsidP="00931E42">
            <w:r>
              <w:t>1</w:t>
            </w:r>
          </w:p>
        </w:tc>
      </w:tr>
      <w:tr w:rsidR="00A70A78" w:rsidRPr="00A7122E" w14:paraId="0DB6A247" w14:textId="77777777" w:rsidTr="00931E42">
        <w:trPr>
          <w:cantSplit/>
          <w:jc w:val="center"/>
        </w:trPr>
        <w:tc>
          <w:tcPr>
            <w:tcW w:w="479" w:type="pct"/>
          </w:tcPr>
          <w:p w14:paraId="09372036" w14:textId="77777777" w:rsidR="00A70A78" w:rsidRPr="00A7122E" w:rsidRDefault="00A70A78" w:rsidP="00931E42">
            <w:r w:rsidRPr="00A7122E">
              <w:t>CA-3</w:t>
            </w:r>
          </w:p>
        </w:tc>
        <w:tc>
          <w:tcPr>
            <w:tcW w:w="1491" w:type="pct"/>
          </w:tcPr>
          <w:p w14:paraId="22DB7E47" w14:textId="77777777" w:rsidR="00A70A78" w:rsidRPr="00A7122E" w:rsidRDefault="00A70A78" w:rsidP="00931E42">
            <w:r w:rsidRPr="00A7122E">
              <w:t>System Interconnections</w:t>
            </w:r>
          </w:p>
        </w:tc>
        <w:tc>
          <w:tcPr>
            <w:tcW w:w="721" w:type="pct"/>
          </w:tcPr>
          <w:p w14:paraId="59882848" w14:textId="77777777" w:rsidR="00A70A78" w:rsidRPr="00A7122E" w:rsidRDefault="00A70A78" w:rsidP="00931E42">
            <w:r w:rsidRPr="00A7122E">
              <w:t>CA-3</w:t>
            </w:r>
          </w:p>
        </w:tc>
        <w:tc>
          <w:tcPr>
            <w:tcW w:w="770" w:type="pct"/>
          </w:tcPr>
          <w:p w14:paraId="577E3EBA" w14:textId="77777777" w:rsidR="00A70A78" w:rsidRPr="00A7122E" w:rsidRDefault="00A70A78" w:rsidP="00931E42">
            <w:r w:rsidRPr="00A7122E">
              <w:t>CA-3 (5)</w:t>
            </w:r>
          </w:p>
        </w:tc>
        <w:tc>
          <w:tcPr>
            <w:tcW w:w="772" w:type="pct"/>
            <w:vAlign w:val="center"/>
          </w:tcPr>
          <w:p w14:paraId="213946FB" w14:textId="77777777" w:rsidR="00A70A78" w:rsidRPr="00A7122E" w:rsidRDefault="00A70A78" w:rsidP="00931E42">
            <w:r w:rsidRPr="00A7122E">
              <w:t>CA-3 (5)</w:t>
            </w:r>
          </w:p>
        </w:tc>
        <w:tc>
          <w:tcPr>
            <w:tcW w:w="767" w:type="pct"/>
          </w:tcPr>
          <w:p w14:paraId="2D64C3C2" w14:textId="77777777" w:rsidR="00A70A78" w:rsidRPr="00A7122E" w:rsidRDefault="00A70A78" w:rsidP="00931E42">
            <w:r>
              <w:t>1</w:t>
            </w:r>
          </w:p>
        </w:tc>
      </w:tr>
      <w:tr w:rsidR="00A70A78" w:rsidRPr="00A7122E" w14:paraId="104022BF" w14:textId="77777777" w:rsidTr="00931E42">
        <w:trPr>
          <w:cantSplit/>
          <w:jc w:val="center"/>
        </w:trPr>
        <w:tc>
          <w:tcPr>
            <w:tcW w:w="479" w:type="pct"/>
          </w:tcPr>
          <w:p w14:paraId="327C2522" w14:textId="77777777" w:rsidR="00A70A78" w:rsidRPr="00A7122E" w:rsidRDefault="00A70A78" w:rsidP="00931E42">
            <w:r w:rsidRPr="00A7122E">
              <w:t>CA-5</w:t>
            </w:r>
          </w:p>
        </w:tc>
        <w:tc>
          <w:tcPr>
            <w:tcW w:w="1491" w:type="pct"/>
          </w:tcPr>
          <w:p w14:paraId="5FA94AB0" w14:textId="77777777" w:rsidR="00A70A78" w:rsidRPr="00A7122E" w:rsidRDefault="00A70A78" w:rsidP="00931E42">
            <w:r w:rsidRPr="00A7122E">
              <w:t>Plan of Action &amp; Milestones</w:t>
            </w:r>
          </w:p>
        </w:tc>
        <w:tc>
          <w:tcPr>
            <w:tcW w:w="721" w:type="pct"/>
          </w:tcPr>
          <w:p w14:paraId="7CA32AC2" w14:textId="77777777" w:rsidR="00A70A78" w:rsidRPr="00A7122E" w:rsidRDefault="00A70A78" w:rsidP="00931E42">
            <w:r w:rsidRPr="00A7122E">
              <w:t>CA-5</w:t>
            </w:r>
          </w:p>
        </w:tc>
        <w:tc>
          <w:tcPr>
            <w:tcW w:w="770" w:type="pct"/>
          </w:tcPr>
          <w:p w14:paraId="1AAC591A" w14:textId="77777777" w:rsidR="00A70A78" w:rsidRPr="00A7122E" w:rsidRDefault="00A70A78" w:rsidP="00931E42">
            <w:r w:rsidRPr="00A7122E">
              <w:t>CA-5</w:t>
            </w:r>
          </w:p>
        </w:tc>
        <w:tc>
          <w:tcPr>
            <w:tcW w:w="772" w:type="pct"/>
            <w:vAlign w:val="center"/>
          </w:tcPr>
          <w:p w14:paraId="60E30167" w14:textId="77777777" w:rsidR="00A70A78" w:rsidRPr="00A7122E" w:rsidRDefault="00A70A78" w:rsidP="00931E42">
            <w:r w:rsidRPr="00A7122E">
              <w:t xml:space="preserve">CA-5 </w:t>
            </w:r>
          </w:p>
        </w:tc>
        <w:tc>
          <w:tcPr>
            <w:tcW w:w="767" w:type="pct"/>
          </w:tcPr>
          <w:p w14:paraId="7FB9A6C7" w14:textId="77777777" w:rsidR="00A70A78" w:rsidRPr="00A7122E" w:rsidRDefault="00A70A78" w:rsidP="00931E42">
            <w:r>
              <w:t>1, 2, 3</w:t>
            </w:r>
          </w:p>
        </w:tc>
      </w:tr>
      <w:tr w:rsidR="00A70A78" w:rsidRPr="00A7122E" w14:paraId="56A50CAC" w14:textId="77777777" w:rsidTr="00931E42">
        <w:trPr>
          <w:cantSplit/>
          <w:jc w:val="center"/>
        </w:trPr>
        <w:tc>
          <w:tcPr>
            <w:tcW w:w="479" w:type="pct"/>
          </w:tcPr>
          <w:p w14:paraId="0781B602" w14:textId="77777777" w:rsidR="00A70A78" w:rsidRPr="00A7122E" w:rsidRDefault="00A70A78" w:rsidP="00931E42">
            <w:r w:rsidRPr="00A7122E">
              <w:t>CA-6</w:t>
            </w:r>
          </w:p>
        </w:tc>
        <w:tc>
          <w:tcPr>
            <w:tcW w:w="1491" w:type="pct"/>
          </w:tcPr>
          <w:p w14:paraId="16301C2F" w14:textId="77777777" w:rsidR="00A70A78" w:rsidRPr="00A7122E" w:rsidRDefault="00A70A78" w:rsidP="00931E42">
            <w:r w:rsidRPr="00A7122E">
              <w:t>Security Authorization</w:t>
            </w:r>
          </w:p>
        </w:tc>
        <w:tc>
          <w:tcPr>
            <w:tcW w:w="721" w:type="pct"/>
          </w:tcPr>
          <w:p w14:paraId="4EB5E60E" w14:textId="77777777" w:rsidR="00A70A78" w:rsidRPr="00A7122E" w:rsidRDefault="00A70A78" w:rsidP="00931E42">
            <w:r w:rsidRPr="00A7122E">
              <w:t>CA-6</w:t>
            </w:r>
          </w:p>
        </w:tc>
        <w:tc>
          <w:tcPr>
            <w:tcW w:w="770" w:type="pct"/>
          </w:tcPr>
          <w:p w14:paraId="33477CA8" w14:textId="77777777" w:rsidR="00A70A78" w:rsidRPr="00A7122E" w:rsidRDefault="00A70A78" w:rsidP="00931E42">
            <w:r w:rsidRPr="00A7122E">
              <w:t>CA-6</w:t>
            </w:r>
          </w:p>
        </w:tc>
        <w:tc>
          <w:tcPr>
            <w:tcW w:w="772" w:type="pct"/>
            <w:vAlign w:val="center"/>
          </w:tcPr>
          <w:p w14:paraId="5885FD24" w14:textId="77777777" w:rsidR="00A70A78" w:rsidRPr="00A7122E" w:rsidRDefault="00A70A78" w:rsidP="00931E42">
            <w:r w:rsidRPr="00A7122E">
              <w:t xml:space="preserve">CA-6 </w:t>
            </w:r>
          </w:p>
        </w:tc>
        <w:tc>
          <w:tcPr>
            <w:tcW w:w="767" w:type="pct"/>
          </w:tcPr>
          <w:p w14:paraId="274D2C31" w14:textId="77777777" w:rsidR="00A70A78" w:rsidRPr="00A7122E" w:rsidRDefault="00A70A78" w:rsidP="00931E42">
            <w:r>
              <w:t>1</w:t>
            </w:r>
          </w:p>
        </w:tc>
      </w:tr>
      <w:tr w:rsidR="00A70A78" w:rsidRPr="00A7122E" w14:paraId="01A151B3" w14:textId="77777777" w:rsidTr="00931E42">
        <w:trPr>
          <w:cantSplit/>
          <w:jc w:val="center"/>
        </w:trPr>
        <w:tc>
          <w:tcPr>
            <w:tcW w:w="479" w:type="pct"/>
            <w:tcBorders>
              <w:bottom w:val="single" w:sz="4" w:space="0" w:color="auto"/>
            </w:tcBorders>
          </w:tcPr>
          <w:p w14:paraId="14E3F728" w14:textId="77777777" w:rsidR="00A70A78" w:rsidRPr="00A7122E" w:rsidRDefault="00A70A78" w:rsidP="00931E42">
            <w:r w:rsidRPr="00A7122E">
              <w:t>CA-7</w:t>
            </w:r>
          </w:p>
        </w:tc>
        <w:tc>
          <w:tcPr>
            <w:tcW w:w="1491" w:type="pct"/>
            <w:tcBorders>
              <w:bottom w:val="single" w:sz="4" w:space="0" w:color="auto"/>
            </w:tcBorders>
          </w:tcPr>
          <w:p w14:paraId="088D76C0" w14:textId="77777777" w:rsidR="00A70A78" w:rsidRPr="00A7122E" w:rsidRDefault="00A70A78" w:rsidP="00931E42">
            <w:r w:rsidRPr="00A7122E">
              <w:t>Continuous Monitoring</w:t>
            </w:r>
          </w:p>
        </w:tc>
        <w:tc>
          <w:tcPr>
            <w:tcW w:w="721" w:type="pct"/>
            <w:tcBorders>
              <w:bottom w:val="single" w:sz="4" w:space="0" w:color="auto"/>
            </w:tcBorders>
          </w:tcPr>
          <w:p w14:paraId="36116696" w14:textId="77777777" w:rsidR="00A70A78" w:rsidRPr="00A7122E" w:rsidRDefault="00A70A78" w:rsidP="00931E42">
            <w:r w:rsidRPr="00A7122E">
              <w:t>CA-7</w:t>
            </w:r>
          </w:p>
        </w:tc>
        <w:tc>
          <w:tcPr>
            <w:tcW w:w="770" w:type="pct"/>
            <w:tcBorders>
              <w:bottom w:val="single" w:sz="4" w:space="0" w:color="auto"/>
            </w:tcBorders>
          </w:tcPr>
          <w:p w14:paraId="5499633B" w14:textId="77777777" w:rsidR="00A70A78" w:rsidRPr="00A7122E" w:rsidRDefault="00A70A78" w:rsidP="00931E42">
            <w:r w:rsidRPr="00A7122E">
              <w:t>CA-7 (1)</w:t>
            </w:r>
          </w:p>
        </w:tc>
        <w:tc>
          <w:tcPr>
            <w:tcW w:w="772" w:type="pct"/>
            <w:tcBorders>
              <w:bottom w:val="single" w:sz="4" w:space="0" w:color="auto"/>
            </w:tcBorders>
            <w:vAlign w:val="center"/>
          </w:tcPr>
          <w:p w14:paraId="1B80A700" w14:textId="77777777" w:rsidR="00A70A78" w:rsidRPr="00A7122E" w:rsidRDefault="00A70A78" w:rsidP="00931E42">
            <w:r w:rsidRPr="00A7122E">
              <w:t>CA-7 (1)</w:t>
            </w:r>
          </w:p>
        </w:tc>
        <w:tc>
          <w:tcPr>
            <w:tcW w:w="767" w:type="pct"/>
            <w:tcBorders>
              <w:bottom w:val="single" w:sz="4" w:space="0" w:color="auto"/>
            </w:tcBorders>
          </w:tcPr>
          <w:p w14:paraId="3193794D" w14:textId="77777777" w:rsidR="00A70A78" w:rsidRPr="00A7122E" w:rsidRDefault="00A70A78" w:rsidP="00931E42">
            <w:r>
              <w:t>1, 2, 3</w:t>
            </w:r>
          </w:p>
        </w:tc>
      </w:tr>
      <w:tr w:rsidR="00A70A78" w:rsidRPr="00A7122E" w14:paraId="1D38EDB9" w14:textId="77777777" w:rsidTr="00931E42">
        <w:trPr>
          <w:cantSplit/>
          <w:jc w:val="center"/>
        </w:trPr>
        <w:tc>
          <w:tcPr>
            <w:tcW w:w="479" w:type="pct"/>
            <w:tcBorders>
              <w:bottom w:val="single" w:sz="4" w:space="0" w:color="auto"/>
            </w:tcBorders>
          </w:tcPr>
          <w:p w14:paraId="24C7E186" w14:textId="77777777" w:rsidR="00A70A78" w:rsidRPr="00A7122E" w:rsidRDefault="00A70A78" w:rsidP="00931E42">
            <w:r w:rsidRPr="00A7122E">
              <w:t>CA-8</w:t>
            </w:r>
          </w:p>
        </w:tc>
        <w:tc>
          <w:tcPr>
            <w:tcW w:w="1491" w:type="pct"/>
            <w:tcBorders>
              <w:bottom w:val="single" w:sz="4" w:space="0" w:color="auto"/>
            </w:tcBorders>
          </w:tcPr>
          <w:p w14:paraId="23238C94" w14:textId="77777777" w:rsidR="00A70A78" w:rsidRPr="00A7122E" w:rsidRDefault="00A70A78" w:rsidP="00931E42">
            <w:r w:rsidRPr="00A7122E">
              <w:t>Penetration Testing</w:t>
            </w:r>
          </w:p>
        </w:tc>
        <w:tc>
          <w:tcPr>
            <w:tcW w:w="721" w:type="pct"/>
            <w:tcBorders>
              <w:bottom w:val="single" w:sz="4" w:space="0" w:color="auto"/>
            </w:tcBorders>
            <w:shd w:val="clear" w:color="auto" w:fill="F2F2F2" w:themeFill="background1" w:themeFillShade="F2"/>
          </w:tcPr>
          <w:p w14:paraId="25D4BFE7" w14:textId="77777777" w:rsidR="00A70A78" w:rsidRPr="00A7122E" w:rsidRDefault="00A70A78" w:rsidP="00931E42">
            <w:r w:rsidRPr="00A7122E">
              <w:t>Not Selected</w:t>
            </w:r>
          </w:p>
        </w:tc>
        <w:tc>
          <w:tcPr>
            <w:tcW w:w="770" w:type="pct"/>
            <w:tcBorders>
              <w:bottom w:val="single" w:sz="4" w:space="0" w:color="auto"/>
            </w:tcBorders>
            <w:shd w:val="clear" w:color="auto" w:fill="F2F2F2" w:themeFill="background1" w:themeFillShade="F2"/>
          </w:tcPr>
          <w:p w14:paraId="6DD2D09A" w14:textId="77777777" w:rsidR="00A70A78" w:rsidRPr="00A7122E" w:rsidRDefault="00A70A78" w:rsidP="00931E42">
            <w:r w:rsidRPr="00A7122E">
              <w:t>Not Selected</w:t>
            </w:r>
          </w:p>
        </w:tc>
        <w:tc>
          <w:tcPr>
            <w:tcW w:w="772" w:type="pct"/>
            <w:tcBorders>
              <w:bottom w:val="single" w:sz="4" w:space="0" w:color="auto"/>
            </w:tcBorders>
            <w:vAlign w:val="center"/>
          </w:tcPr>
          <w:p w14:paraId="4B9997AC" w14:textId="77777777" w:rsidR="00A70A78" w:rsidRPr="00A7122E" w:rsidRDefault="00A70A78" w:rsidP="00931E42">
            <w:r w:rsidRPr="00A7122E">
              <w:t>CA-8</w:t>
            </w:r>
          </w:p>
        </w:tc>
        <w:tc>
          <w:tcPr>
            <w:tcW w:w="767" w:type="pct"/>
            <w:tcBorders>
              <w:bottom w:val="single" w:sz="4" w:space="0" w:color="auto"/>
            </w:tcBorders>
          </w:tcPr>
          <w:p w14:paraId="5E5C7D1F" w14:textId="77777777" w:rsidR="00A70A78" w:rsidRPr="00A7122E" w:rsidRDefault="00A70A78" w:rsidP="00931E42">
            <w:r>
              <w:t>1</w:t>
            </w:r>
          </w:p>
        </w:tc>
      </w:tr>
      <w:tr w:rsidR="00A70A78" w:rsidRPr="00A7122E" w14:paraId="03D2E6C7" w14:textId="77777777" w:rsidTr="00931E42">
        <w:trPr>
          <w:cantSplit/>
          <w:jc w:val="center"/>
        </w:trPr>
        <w:tc>
          <w:tcPr>
            <w:tcW w:w="479" w:type="pct"/>
            <w:tcBorders>
              <w:bottom w:val="single" w:sz="4" w:space="0" w:color="auto"/>
            </w:tcBorders>
          </w:tcPr>
          <w:p w14:paraId="2C04956B" w14:textId="77777777" w:rsidR="00A70A78" w:rsidRPr="00A7122E" w:rsidRDefault="00A70A78" w:rsidP="00931E42">
            <w:r w:rsidRPr="00A7122E">
              <w:t>CA-9</w:t>
            </w:r>
          </w:p>
        </w:tc>
        <w:tc>
          <w:tcPr>
            <w:tcW w:w="1491" w:type="pct"/>
            <w:tcBorders>
              <w:bottom w:val="single" w:sz="4" w:space="0" w:color="auto"/>
            </w:tcBorders>
          </w:tcPr>
          <w:p w14:paraId="46E50116" w14:textId="77777777" w:rsidR="00A70A78" w:rsidRPr="00A7122E" w:rsidRDefault="00A70A78" w:rsidP="00931E42">
            <w:r w:rsidRPr="00A7122E">
              <w:t>Internal System Connections</w:t>
            </w:r>
          </w:p>
        </w:tc>
        <w:tc>
          <w:tcPr>
            <w:tcW w:w="721" w:type="pct"/>
            <w:tcBorders>
              <w:bottom w:val="single" w:sz="4" w:space="0" w:color="auto"/>
            </w:tcBorders>
          </w:tcPr>
          <w:p w14:paraId="5A679350" w14:textId="77777777" w:rsidR="00A70A78" w:rsidRPr="00A7122E" w:rsidRDefault="00A70A78" w:rsidP="00931E42">
            <w:r w:rsidRPr="00A7122E">
              <w:t>CA-9</w:t>
            </w:r>
          </w:p>
        </w:tc>
        <w:tc>
          <w:tcPr>
            <w:tcW w:w="770" w:type="pct"/>
            <w:tcBorders>
              <w:bottom w:val="single" w:sz="4" w:space="0" w:color="auto"/>
            </w:tcBorders>
          </w:tcPr>
          <w:p w14:paraId="528B5A99" w14:textId="77777777" w:rsidR="00A70A78" w:rsidRPr="00A7122E" w:rsidRDefault="00A70A78" w:rsidP="00931E42">
            <w:r w:rsidRPr="00A7122E">
              <w:t>CA-9</w:t>
            </w:r>
          </w:p>
        </w:tc>
        <w:tc>
          <w:tcPr>
            <w:tcW w:w="772" w:type="pct"/>
            <w:tcBorders>
              <w:bottom w:val="single" w:sz="4" w:space="0" w:color="auto"/>
            </w:tcBorders>
            <w:vAlign w:val="center"/>
          </w:tcPr>
          <w:p w14:paraId="471F870F" w14:textId="77777777" w:rsidR="00A70A78" w:rsidRPr="00A7122E" w:rsidRDefault="00A70A78" w:rsidP="00931E42">
            <w:r w:rsidRPr="00A7122E">
              <w:t>CA-9</w:t>
            </w:r>
          </w:p>
        </w:tc>
        <w:tc>
          <w:tcPr>
            <w:tcW w:w="767" w:type="pct"/>
            <w:tcBorders>
              <w:bottom w:val="single" w:sz="4" w:space="0" w:color="auto"/>
            </w:tcBorders>
          </w:tcPr>
          <w:p w14:paraId="1F8D1E5F" w14:textId="77777777" w:rsidR="00A70A78" w:rsidRPr="00A7122E" w:rsidRDefault="00A70A78" w:rsidP="00931E42">
            <w:r>
              <w:t>1</w:t>
            </w:r>
          </w:p>
        </w:tc>
      </w:tr>
      <w:tr w:rsidR="00A70A78" w:rsidRPr="00A7122E" w14:paraId="3EC63EF6" w14:textId="77777777" w:rsidTr="00931E42">
        <w:trPr>
          <w:cantSplit/>
          <w:jc w:val="center"/>
        </w:trPr>
        <w:tc>
          <w:tcPr>
            <w:tcW w:w="4233" w:type="pct"/>
            <w:gridSpan w:val="5"/>
            <w:shd w:val="clear" w:color="auto" w:fill="DBE5F1"/>
          </w:tcPr>
          <w:p w14:paraId="4CEBFF9D" w14:textId="77777777" w:rsidR="00A70A78" w:rsidRPr="00A7122E" w:rsidRDefault="00A70A78" w:rsidP="00931E42">
            <w:pPr>
              <w:jc w:val="center"/>
            </w:pPr>
            <w:r w:rsidRPr="00A7122E">
              <w:t>Configuration Management</w:t>
            </w:r>
          </w:p>
        </w:tc>
        <w:tc>
          <w:tcPr>
            <w:tcW w:w="767" w:type="pct"/>
            <w:shd w:val="clear" w:color="auto" w:fill="DBE5F1"/>
          </w:tcPr>
          <w:p w14:paraId="14BA0108" w14:textId="77777777" w:rsidR="00A70A78" w:rsidRPr="00A7122E" w:rsidRDefault="00A70A78" w:rsidP="00931E42"/>
        </w:tc>
      </w:tr>
      <w:tr w:rsidR="00A70A78" w:rsidRPr="00A7122E" w14:paraId="4564F7DA" w14:textId="77777777" w:rsidTr="00931E42">
        <w:trPr>
          <w:cantSplit/>
          <w:jc w:val="center"/>
        </w:trPr>
        <w:tc>
          <w:tcPr>
            <w:tcW w:w="479" w:type="pct"/>
          </w:tcPr>
          <w:p w14:paraId="566A3FE7" w14:textId="77777777" w:rsidR="00A70A78" w:rsidRPr="00A7122E" w:rsidRDefault="00A70A78" w:rsidP="00931E42">
            <w:r w:rsidRPr="00A7122E">
              <w:t>CM-1</w:t>
            </w:r>
          </w:p>
        </w:tc>
        <w:tc>
          <w:tcPr>
            <w:tcW w:w="1491" w:type="pct"/>
          </w:tcPr>
          <w:p w14:paraId="45226745" w14:textId="77777777" w:rsidR="00A70A78" w:rsidRPr="00A7122E" w:rsidRDefault="00A70A78" w:rsidP="00931E42">
            <w:r w:rsidRPr="00A7122E">
              <w:t>Configuration Management Policy and Procedures</w:t>
            </w:r>
          </w:p>
        </w:tc>
        <w:tc>
          <w:tcPr>
            <w:tcW w:w="721" w:type="pct"/>
          </w:tcPr>
          <w:p w14:paraId="53E0A08D" w14:textId="77777777" w:rsidR="00A70A78" w:rsidRPr="00A7122E" w:rsidRDefault="00A70A78" w:rsidP="00931E42">
            <w:r w:rsidRPr="00A7122E">
              <w:t>CM-1</w:t>
            </w:r>
          </w:p>
        </w:tc>
        <w:tc>
          <w:tcPr>
            <w:tcW w:w="770" w:type="pct"/>
          </w:tcPr>
          <w:p w14:paraId="6B7C1CEF" w14:textId="77777777" w:rsidR="00A70A78" w:rsidRPr="00A7122E" w:rsidRDefault="00A70A78" w:rsidP="00931E42">
            <w:r w:rsidRPr="00A7122E">
              <w:t>CM-1</w:t>
            </w:r>
          </w:p>
        </w:tc>
        <w:tc>
          <w:tcPr>
            <w:tcW w:w="772" w:type="pct"/>
          </w:tcPr>
          <w:p w14:paraId="136EE341" w14:textId="77777777" w:rsidR="00A70A78" w:rsidRPr="00A7122E" w:rsidRDefault="00A70A78" w:rsidP="00931E42">
            <w:r w:rsidRPr="00A7122E">
              <w:t>CM-1</w:t>
            </w:r>
          </w:p>
        </w:tc>
        <w:tc>
          <w:tcPr>
            <w:tcW w:w="767" w:type="pct"/>
          </w:tcPr>
          <w:p w14:paraId="2010F3C8" w14:textId="77777777" w:rsidR="00A70A78" w:rsidRPr="00A7122E" w:rsidRDefault="00A70A78" w:rsidP="00931E42">
            <w:r>
              <w:t>3</w:t>
            </w:r>
          </w:p>
        </w:tc>
      </w:tr>
      <w:tr w:rsidR="00A70A78" w:rsidRPr="00A7122E" w14:paraId="2E1B2B5A" w14:textId="77777777" w:rsidTr="00931E42">
        <w:trPr>
          <w:cantSplit/>
          <w:jc w:val="center"/>
        </w:trPr>
        <w:tc>
          <w:tcPr>
            <w:tcW w:w="479" w:type="pct"/>
          </w:tcPr>
          <w:p w14:paraId="4D8548E0" w14:textId="77777777" w:rsidR="00A70A78" w:rsidRPr="00A7122E" w:rsidRDefault="00A70A78" w:rsidP="00931E42">
            <w:r w:rsidRPr="00A7122E">
              <w:t>CM-2</w:t>
            </w:r>
          </w:p>
        </w:tc>
        <w:tc>
          <w:tcPr>
            <w:tcW w:w="1491" w:type="pct"/>
          </w:tcPr>
          <w:p w14:paraId="0D499BAF" w14:textId="77777777" w:rsidR="00A70A78" w:rsidRPr="00A7122E" w:rsidRDefault="00A70A78" w:rsidP="00931E42">
            <w:r w:rsidRPr="00A7122E">
              <w:t>Baseline Configuration</w:t>
            </w:r>
          </w:p>
        </w:tc>
        <w:tc>
          <w:tcPr>
            <w:tcW w:w="721" w:type="pct"/>
          </w:tcPr>
          <w:p w14:paraId="5BE64809" w14:textId="77777777" w:rsidR="00A70A78" w:rsidRPr="00A7122E" w:rsidRDefault="00A70A78" w:rsidP="00931E42">
            <w:r w:rsidRPr="00A7122E">
              <w:t>CM-2</w:t>
            </w:r>
          </w:p>
        </w:tc>
        <w:tc>
          <w:tcPr>
            <w:tcW w:w="770" w:type="pct"/>
            <w:vAlign w:val="center"/>
          </w:tcPr>
          <w:p w14:paraId="2C667BB4" w14:textId="77777777" w:rsidR="00A70A78" w:rsidRPr="00A7122E" w:rsidRDefault="00A70A78" w:rsidP="00931E42">
            <w:r w:rsidRPr="00A7122E">
              <w:t>CM-2 (1) (3) (7)</w:t>
            </w:r>
          </w:p>
        </w:tc>
        <w:tc>
          <w:tcPr>
            <w:tcW w:w="772" w:type="pct"/>
            <w:vAlign w:val="center"/>
          </w:tcPr>
          <w:p w14:paraId="72A47A96" w14:textId="77777777" w:rsidR="00A70A78" w:rsidRPr="00A7122E" w:rsidRDefault="00A70A78" w:rsidP="00931E42">
            <w:pPr>
              <w:rPr>
                <w:rFonts w:eastAsia="Times New Roman"/>
              </w:rPr>
            </w:pPr>
            <w:r w:rsidRPr="00A7122E">
              <w:t xml:space="preserve">CM-2 </w:t>
            </w:r>
            <w:hyperlink r:id="rId43" w:anchor="enhancement-1" w:history="1">
              <w:r w:rsidRPr="00A7122E">
                <w:rPr>
                  <w:rFonts w:eastAsia="Times New Roman"/>
                </w:rPr>
                <w:t>(1)</w:t>
              </w:r>
            </w:hyperlink>
            <w:r w:rsidRPr="00A7122E">
              <w:t xml:space="preserve"> </w:t>
            </w:r>
            <w:hyperlink r:id="rId44" w:anchor="enhancement-2" w:history="1">
              <w:r w:rsidRPr="00A7122E">
                <w:rPr>
                  <w:rFonts w:eastAsia="Times New Roman"/>
                </w:rPr>
                <w:t>(2)</w:t>
              </w:r>
            </w:hyperlink>
            <w:r w:rsidRPr="00A7122E">
              <w:t xml:space="preserve"> </w:t>
            </w:r>
            <w:hyperlink r:id="rId45" w:anchor="enhancement-3" w:history="1">
              <w:r w:rsidRPr="00A7122E">
                <w:rPr>
                  <w:rFonts w:eastAsia="Times New Roman"/>
                </w:rPr>
                <w:t>(3)</w:t>
              </w:r>
            </w:hyperlink>
            <w:r w:rsidRPr="00A7122E">
              <w:t xml:space="preserve"> </w:t>
            </w:r>
            <w:hyperlink r:id="rId46" w:anchor="enhancement-5" w:history="1">
              <w:r w:rsidRPr="00A7122E">
                <w:rPr>
                  <w:rFonts w:eastAsia="Times New Roman"/>
                </w:rPr>
                <w:t>(7)</w:t>
              </w:r>
            </w:hyperlink>
          </w:p>
        </w:tc>
        <w:tc>
          <w:tcPr>
            <w:tcW w:w="767" w:type="pct"/>
          </w:tcPr>
          <w:p w14:paraId="2AFFB04C" w14:textId="77777777" w:rsidR="00A70A78" w:rsidRPr="00A7122E" w:rsidRDefault="00A70A78" w:rsidP="00931E42">
            <w:r>
              <w:t>2</w:t>
            </w:r>
          </w:p>
        </w:tc>
      </w:tr>
      <w:tr w:rsidR="00A70A78" w:rsidRPr="00A7122E" w14:paraId="6240E4E2" w14:textId="77777777" w:rsidTr="00931E42">
        <w:trPr>
          <w:cantSplit/>
          <w:jc w:val="center"/>
        </w:trPr>
        <w:tc>
          <w:tcPr>
            <w:tcW w:w="479" w:type="pct"/>
          </w:tcPr>
          <w:p w14:paraId="635AEA12" w14:textId="77777777" w:rsidR="00A70A78" w:rsidRPr="00A7122E" w:rsidRDefault="00A70A78" w:rsidP="00931E42">
            <w:r w:rsidRPr="00A7122E">
              <w:t>CM-3</w:t>
            </w:r>
          </w:p>
        </w:tc>
        <w:tc>
          <w:tcPr>
            <w:tcW w:w="1491" w:type="pct"/>
          </w:tcPr>
          <w:p w14:paraId="31D28E3B" w14:textId="77777777" w:rsidR="00A70A78" w:rsidRPr="00A7122E" w:rsidRDefault="00A70A78" w:rsidP="00931E42">
            <w:r w:rsidRPr="00A7122E">
              <w:t>Configuration Change Control</w:t>
            </w:r>
          </w:p>
        </w:tc>
        <w:tc>
          <w:tcPr>
            <w:tcW w:w="721" w:type="pct"/>
            <w:shd w:val="clear" w:color="auto" w:fill="F2F2F2" w:themeFill="background1" w:themeFillShade="F2"/>
          </w:tcPr>
          <w:p w14:paraId="75A7312A" w14:textId="77777777" w:rsidR="00A70A78" w:rsidRPr="00A7122E" w:rsidRDefault="00A70A78" w:rsidP="00931E42">
            <w:r w:rsidRPr="00A7122E">
              <w:t>Not Selected</w:t>
            </w:r>
          </w:p>
        </w:tc>
        <w:tc>
          <w:tcPr>
            <w:tcW w:w="770" w:type="pct"/>
            <w:vAlign w:val="center"/>
          </w:tcPr>
          <w:p w14:paraId="2A162041" w14:textId="77777777" w:rsidR="00A70A78" w:rsidRPr="00A7122E" w:rsidRDefault="00A70A78" w:rsidP="00931E42">
            <w:r w:rsidRPr="00A7122E">
              <w:t>CM-3 (2)</w:t>
            </w:r>
          </w:p>
        </w:tc>
        <w:tc>
          <w:tcPr>
            <w:tcW w:w="772" w:type="pct"/>
            <w:vAlign w:val="center"/>
          </w:tcPr>
          <w:p w14:paraId="2DE02B2A" w14:textId="77777777" w:rsidR="00A70A78" w:rsidRPr="00A7122E" w:rsidRDefault="00A70A78" w:rsidP="00931E42">
            <w:pPr>
              <w:rPr>
                <w:rFonts w:eastAsia="Times New Roman"/>
              </w:rPr>
            </w:pPr>
            <w:r w:rsidRPr="00A7122E">
              <w:t xml:space="preserve">CM-3 </w:t>
            </w:r>
            <w:hyperlink r:id="rId47" w:anchor="enhancement-1" w:history="1">
              <w:r w:rsidRPr="00A7122E">
                <w:rPr>
                  <w:rFonts w:eastAsia="Times New Roman"/>
                </w:rPr>
                <w:t>(1)</w:t>
              </w:r>
            </w:hyperlink>
            <w:r w:rsidRPr="00A7122E">
              <w:t xml:space="preserve"> </w:t>
            </w:r>
            <w:hyperlink r:id="rId48" w:anchor="enhancement-2" w:history="1">
              <w:r w:rsidRPr="00A7122E">
                <w:rPr>
                  <w:rFonts w:eastAsia="Times New Roman"/>
                </w:rPr>
                <w:t>(2)</w:t>
              </w:r>
            </w:hyperlink>
          </w:p>
        </w:tc>
        <w:tc>
          <w:tcPr>
            <w:tcW w:w="767" w:type="pct"/>
          </w:tcPr>
          <w:p w14:paraId="0BE4C407" w14:textId="77777777" w:rsidR="00A70A78" w:rsidRPr="00A7122E" w:rsidRDefault="00A70A78" w:rsidP="00931E42">
            <w:r>
              <w:t>2</w:t>
            </w:r>
          </w:p>
        </w:tc>
      </w:tr>
      <w:tr w:rsidR="00A70A78" w:rsidRPr="00A7122E" w14:paraId="105421B9" w14:textId="77777777" w:rsidTr="00931E42">
        <w:trPr>
          <w:cantSplit/>
          <w:jc w:val="center"/>
        </w:trPr>
        <w:tc>
          <w:tcPr>
            <w:tcW w:w="479" w:type="pct"/>
          </w:tcPr>
          <w:p w14:paraId="6E998F9C" w14:textId="77777777" w:rsidR="00A70A78" w:rsidRPr="00A7122E" w:rsidRDefault="00A70A78" w:rsidP="00931E42">
            <w:r w:rsidRPr="00A7122E">
              <w:t>CM-4</w:t>
            </w:r>
          </w:p>
        </w:tc>
        <w:tc>
          <w:tcPr>
            <w:tcW w:w="1491" w:type="pct"/>
          </w:tcPr>
          <w:p w14:paraId="142747E3" w14:textId="77777777" w:rsidR="00A70A78" w:rsidRPr="00A7122E" w:rsidRDefault="00A70A78" w:rsidP="00931E42">
            <w:r w:rsidRPr="00A7122E">
              <w:t>Security Impact Analysis</w:t>
            </w:r>
          </w:p>
        </w:tc>
        <w:tc>
          <w:tcPr>
            <w:tcW w:w="721" w:type="pct"/>
          </w:tcPr>
          <w:p w14:paraId="41FD9ED0" w14:textId="77777777" w:rsidR="00A70A78" w:rsidRPr="00A7122E" w:rsidRDefault="00A70A78" w:rsidP="00931E42">
            <w:r w:rsidRPr="00A7122E">
              <w:t>CM-4</w:t>
            </w:r>
          </w:p>
        </w:tc>
        <w:tc>
          <w:tcPr>
            <w:tcW w:w="770" w:type="pct"/>
          </w:tcPr>
          <w:p w14:paraId="39C2791D" w14:textId="77777777" w:rsidR="00A70A78" w:rsidRPr="00A7122E" w:rsidRDefault="00A70A78" w:rsidP="00931E42">
            <w:r w:rsidRPr="00A7122E">
              <w:t>CM-4</w:t>
            </w:r>
          </w:p>
        </w:tc>
        <w:tc>
          <w:tcPr>
            <w:tcW w:w="772" w:type="pct"/>
            <w:vAlign w:val="center"/>
          </w:tcPr>
          <w:p w14:paraId="74AD286C" w14:textId="77777777" w:rsidR="00A70A78" w:rsidRPr="00A7122E" w:rsidRDefault="00A70A78" w:rsidP="00931E42">
            <w:pPr>
              <w:rPr>
                <w:rFonts w:eastAsia="Times New Roman"/>
              </w:rPr>
            </w:pPr>
            <w:r w:rsidRPr="00A7122E">
              <w:t xml:space="preserve">CM-4 </w:t>
            </w:r>
            <w:hyperlink r:id="rId49" w:anchor="enhancement-1" w:history="1">
              <w:r w:rsidRPr="00A7122E">
                <w:rPr>
                  <w:rFonts w:eastAsia="Times New Roman"/>
                </w:rPr>
                <w:t>(1)</w:t>
              </w:r>
            </w:hyperlink>
          </w:p>
        </w:tc>
        <w:tc>
          <w:tcPr>
            <w:tcW w:w="767" w:type="pct"/>
          </w:tcPr>
          <w:p w14:paraId="31F49DBD" w14:textId="77777777" w:rsidR="00A70A78" w:rsidRPr="00A7122E" w:rsidRDefault="00A70A78" w:rsidP="00931E42">
            <w:r>
              <w:t>2</w:t>
            </w:r>
          </w:p>
        </w:tc>
      </w:tr>
      <w:tr w:rsidR="00A70A78" w:rsidRPr="00A7122E" w14:paraId="05367CF4" w14:textId="77777777" w:rsidTr="00931E42">
        <w:trPr>
          <w:cantSplit/>
          <w:jc w:val="center"/>
        </w:trPr>
        <w:tc>
          <w:tcPr>
            <w:tcW w:w="479" w:type="pct"/>
          </w:tcPr>
          <w:p w14:paraId="069E6351" w14:textId="77777777" w:rsidR="00A70A78" w:rsidRPr="00A7122E" w:rsidRDefault="00A70A78" w:rsidP="00931E42">
            <w:r w:rsidRPr="00A7122E">
              <w:t>CM-5</w:t>
            </w:r>
          </w:p>
        </w:tc>
        <w:tc>
          <w:tcPr>
            <w:tcW w:w="1491" w:type="pct"/>
          </w:tcPr>
          <w:p w14:paraId="0554DB3E" w14:textId="77777777" w:rsidR="00A70A78" w:rsidRPr="00A7122E" w:rsidRDefault="00A70A78" w:rsidP="00931E42">
            <w:r w:rsidRPr="00A7122E">
              <w:t>Access Restrictions for Change</w:t>
            </w:r>
          </w:p>
        </w:tc>
        <w:tc>
          <w:tcPr>
            <w:tcW w:w="721" w:type="pct"/>
            <w:shd w:val="clear" w:color="auto" w:fill="F2F2F2" w:themeFill="background1" w:themeFillShade="F2"/>
          </w:tcPr>
          <w:p w14:paraId="236B9192" w14:textId="77777777" w:rsidR="00A70A78" w:rsidRPr="00A7122E" w:rsidRDefault="00A70A78" w:rsidP="00931E42">
            <w:r w:rsidRPr="00A7122E">
              <w:t>Not Selected</w:t>
            </w:r>
          </w:p>
        </w:tc>
        <w:tc>
          <w:tcPr>
            <w:tcW w:w="770" w:type="pct"/>
          </w:tcPr>
          <w:p w14:paraId="70BC62C8" w14:textId="77777777" w:rsidR="00A70A78" w:rsidRPr="00A7122E" w:rsidRDefault="00A70A78" w:rsidP="00931E42">
            <w:r w:rsidRPr="00A7122E">
              <w:t>CM-5</w:t>
            </w:r>
          </w:p>
        </w:tc>
        <w:tc>
          <w:tcPr>
            <w:tcW w:w="772" w:type="pct"/>
            <w:vAlign w:val="center"/>
          </w:tcPr>
          <w:p w14:paraId="06267D35" w14:textId="77777777" w:rsidR="00A70A78" w:rsidRPr="00A7122E" w:rsidRDefault="00A70A78" w:rsidP="00931E42">
            <w:pPr>
              <w:rPr>
                <w:rFonts w:eastAsia="Times New Roman"/>
              </w:rPr>
            </w:pPr>
            <w:r w:rsidRPr="00A7122E">
              <w:t xml:space="preserve">CM-5 </w:t>
            </w:r>
            <w:hyperlink r:id="rId50" w:anchor="enhancement-1" w:history="1">
              <w:r w:rsidRPr="00A7122E">
                <w:rPr>
                  <w:rFonts w:eastAsia="Times New Roman"/>
                </w:rPr>
                <w:t>(1)</w:t>
              </w:r>
            </w:hyperlink>
            <w:r w:rsidRPr="00A7122E">
              <w:t xml:space="preserve"> </w:t>
            </w:r>
            <w:hyperlink r:id="rId51" w:anchor="enhancement-2" w:history="1">
              <w:r w:rsidRPr="00A7122E">
                <w:rPr>
                  <w:rFonts w:eastAsia="Times New Roman"/>
                </w:rPr>
                <w:t>(2)</w:t>
              </w:r>
            </w:hyperlink>
            <w:r w:rsidRPr="00A7122E">
              <w:t xml:space="preserve"> </w:t>
            </w:r>
            <w:hyperlink r:id="rId52" w:anchor="enhancement-3" w:history="1">
              <w:r w:rsidRPr="00A7122E">
                <w:rPr>
                  <w:rFonts w:eastAsia="Times New Roman"/>
                </w:rPr>
                <w:t>(3)</w:t>
              </w:r>
            </w:hyperlink>
          </w:p>
        </w:tc>
        <w:tc>
          <w:tcPr>
            <w:tcW w:w="767" w:type="pct"/>
          </w:tcPr>
          <w:p w14:paraId="0D9E191F" w14:textId="77777777" w:rsidR="00A70A78" w:rsidRPr="00A7122E" w:rsidRDefault="00A70A78" w:rsidP="00931E42">
            <w:r>
              <w:t>1</w:t>
            </w:r>
          </w:p>
        </w:tc>
      </w:tr>
      <w:tr w:rsidR="00A70A78" w:rsidRPr="00A7122E" w14:paraId="3C32A04D" w14:textId="77777777" w:rsidTr="00931E42">
        <w:trPr>
          <w:cantSplit/>
          <w:jc w:val="center"/>
        </w:trPr>
        <w:tc>
          <w:tcPr>
            <w:tcW w:w="479" w:type="pct"/>
          </w:tcPr>
          <w:p w14:paraId="16644315" w14:textId="77777777" w:rsidR="00A70A78" w:rsidRPr="00A7122E" w:rsidRDefault="00A70A78" w:rsidP="00931E42">
            <w:r w:rsidRPr="00A7122E">
              <w:t>CM-6</w:t>
            </w:r>
          </w:p>
        </w:tc>
        <w:tc>
          <w:tcPr>
            <w:tcW w:w="1491" w:type="pct"/>
          </w:tcPr>
          <w:p w14:paraId="1F6E3713" w14:textId="77777777" w:rsidR="00A70A78" w:rsidRPr="00A7122E" w:rsidRDefault="00A70A78" w:rsidP="00931E42">
            <w:r w:rsidRPr="00A7122E">
              <w:t>Configuration Settings</w:t>
            </w:r>
          </w:p>
        </w:tc>
        <w:tc>
          <w:tcPr>
            <w:tcW w:w="721" w:type="pct"/>
          </w:tcPr>
          <w:p w14:paraId="6243A174" w14:textId="77777777" w:rsidR="00A70A78" w:rsidRPr="00A7122E" w:rsidRDefault="00A70A78" w:rsidP="00931E42">
            <w:r w:rsidRPr="00A7122E">
              <w:t>CM-6</w:t>
            </w:r>
          </w:p>
        </w:tc>
        <w:tc>
          <w:tcPr>
            <w:tcW w:w="770" w:type="pct"/>
          </w:tcPr>
          <w:p w14:paraId="5795B8E7" w14:textId="77777777" w:rsidR="00A70A78" w:rsidRPr="00A7122E" w:rsidRDefault="00A70A78" w:rsidP="00931E42">
            <w:r w:rsidRPr="00A7122E">
              <w:t>CM-6</w:t>
            </w:r>
          </w:p>
        </w:tc>
        <w:tc>
          <w:tcPr>
            <w:tcW w:w="772" w:type="pct"/>
            <w:vAlign w:val="center"/>
          </w:tcPr>
          <w:p w14:paraId="25E366FD" w14:textId="77777777" w:rsidR="00A70A78" w:rsidRPr="00A7122E" w:rsidRDefault="00A70A78" w:rsidP="00931E42">
            <w:pPr>
              <w:rPr>
                <w:rFonts w:eastAsia="Times New Roman"/>
              </w:rPr>
            </w:pPr>
            <w:r w:rsidRPr="00A7122E">
              <w:t xml:space="preserve">CM-6 </w:t>
            </w:r>
            <w:hyperlink r:id="rId53" w:anchor="enhancement-1" w:history="1">
              <w:r w:rsidRPr="00A7122E">
                <w:rPr>
                  <w:rFonts w:eastAsia="Times New Roman"/>
                </w:rPr>
                <w:t>(1)</w:t>
              </w:r>
            </w:hyperlink>
            <w:r w:rsidRPr="00A7122E">
              <w:t xml:space="preserve"> </w:t>
            </w:r>
            <w:hyperlink r:id="rId54" w:anchor="enhancement-2" w:history="1">
              <w:r w:rsidRPr="00A7122E">
                <w:rPr>
                  <w:rFonts w:eastAsia="Times New Roman"/>
                </w:rPr>
                <w:t>(2)</w:t>
              </w:r>
            </w:hyperlink>
          </w:p>
        </w:tc>
        <w:tc>
          <w:tcPr>
            <w:tcW w:w="767" w:type="pct"/>
          </w:tcPr>
          <w:p w14:paraId="1FF2AF0F" w14:textId="77777777" w:rsidR="00A70A78" w:rsidRPr="00A7122E" w:rsidRDefault="00A70A78" w:rsidP="00931E42">
            <w:r>
              <w:t>1, 2, 3</w:t>
            </w:r>
          </w:p>
        </w:tc>
      </w:tr>
      <w:tr w:rsidR="00A70A78" w:rsidRPr="00A7122E" w14:paraId="0C8A6173" w14:textId="77777777" w:rsidTr="00931E42">
        <w:trPr>
          <w:cantSplit/>
          <w:jc w:val="center"/>
        </w:trPr>
        <w:tc>
          <w:tcPr>
            <w:tcW w:w="479" w:type="pct"/>
          </w:tcPr>
          <w:p w14:paraId="7D3C793E" w14:textId="77777777" w:rsidR="00A70A78" w:rsidRPr="00A7122E" w:rsidRDefault="00A70A78" w:rsidP="00931E42">
            <w:r w:rsidRPr="00A7122E">
              <w:t>CM-7</w:t>
            </w:r>
          </w:p>
        </w:tc>
        <w:tc>
          <w:tcPr>
            <w:tcW w:w="1491" w:type="pct"/>
          </w:tcPr>
          <w:p w14:paraId="14044679" w14:textId="77777777" w:rsidR="00A70A78" w:rsidRPr="00A7122E" w:rsidRDefault="00A70A78" w:rsidP="00931E42">
            <w:r w:rsidRPr="00A7122E">
              <w:t>Least Functionality</w:t>
            </w:r>
          </w:p>
        </w:tc>
        <w:tc>
          <w:tcPr>
            <w:tcW w:w="721" w:type="pct"/>
          </w:tcPr>
          <w:p w14:paraId="031048AF" w14:textId="77777777" w:rsidR="00A70A78" w:rsidRPr="00A7122E" w:rsidRDefault="00A70A78" w:rsidP="00931E42">
            <w:r w:rsidRPr="00A7122E">
              <w:t>CM-7</w:t>
            </w:r>
          </w:p>
        </w:tc>
        <w:tc>
          <w:tcPr>
            <w:tcW w:w="770" w:type="pct"/>
          </w:tcPr>
          <w:p w14:paraId="22C101F2" w14:textId="77777777" w:rsidR="00A70A78" w:rsidRPr="00A7122E" w:rsidRDefault="00A70A78" w:rsidP="00931E42">
            <w:r w:rsidRPr="00A7122E">
              <w:t>CM-7 (1) (2) (4)</w:t>
            </w:r>
          </w:p>
        </w:tc>
        <w:tc>
          <w:tcPr>
            <w:tcW w:w="772" w:type="pct"/>
            <w:vAlign w:val="center"/>
          </w:tcPr>
          <w:p w14:paraId="61746660" w14:textId="77777777" w:rsidR="00A70A78" w:rsidRPr="00A7122E" w:rsidRDefault="00A70A78" w:rsidP="00931E42">
            <w:pPr>
              <w:rPr>
                <w:rFonts w:eastAsia="Times New Roman"/>
              </w:rPr>
            </w:pPr>
            <w:r w:rsidRPr="00A7122E">
              <w:t xml:space="preserve">CM-7 </w:t>
            </w:r>
            <w:hyperlink r:id="rId55" w:anchor="enhancement-1" w:history="1">
              <w:r w:rsidRPr="00A7122E">
                <w:rPr>
                  <w:rFonts w:eastAsia="Times New Roman"/>
                </w:rPr>
                <w:t>(1)</w:t>
              </w:r>
            </w:hyperlink>
            <w:r w:rsidRPr="00A7122E">
              <w:t xml:space="preserve"> </w:t>
            </w:r>
            <w:hyperlink r:id="rId56" w:anchor="enhancement-2" w:history="1">
              <w:r w:rsidRPr="00A7122E">
                <w:rPr>
                  <w:rFonts w:eastAsia="Times New Roman"/>
                </w:rPr>
                <w:t>(2)</w:t>
              </w:r>
            </w:hyperlink>
            <w:r w:rsidRPr="00A7122E">
              <w:t xml:space="preserve"> (5)</w:t>
            </w:r>
          </w:p>
        </w:tc>
        <w:tc>
          <w:tcPr>
            <w:tcW w:w="767" w:type="pct"/>
          </w:tcPr>
          <w:p w14:paraId="498849F7" w14:textId="77777777" w:rsidR="00A70A78" w:rsidRPr="00A7122E" w:rsidRDefault="00A70A78" w:rsidP="00931E42">
            <w:r>
              <w:t>1, 2, 3</w:t>
            </w:r>
          </w:p>
        </w:tc>
      </w:tr>
      <w:tr w:rsidR="00A70A78" w:rsidRPr="00A7122E" w14:paraId="5ACD0F7B" w14:textId="77777777" w:rsidTr="00931E42">
        <w:trPr>
          <w:cantSplit/>
          <w:trHeight w:val="404"/>
          <w:jc w:val="center"/>
        </w:trPr>
        <w:tc>
          <w:tcPr>
            <w:tcW w:w="479" w:type="pct"/>
          </w:tcPr>
          <w:p w14:paraId="33C92EA7" w14:textId="77777777" w:rsidR="00A70A78" w:rsidRPr="00A7122E" w:rsidRDefault="00A70A78" w:rsidP="00931E42">
            <w:r w:rsidRPr="00A7122E">
              <w:t>CM-8</w:t>
            </w:r>
          </w:p>
        </w:tc>
        <w:tc>
          <w:tcPr>
            <w:tcW w:w="1491" w:type="pct"/>
          </w:tcPr>
          <w:p w14:paraId="480F8726" w14:textId="77777777" w:rsidR="00A70A78" w:rsidRPr="00A7122E" w:rsidRDefault="00A70A78" w:rsidP="00931E42">
            <w:r w:rsidRPr="00A7122E">
              <w:t>Information System Component Inventory</w:t>
            </w:r>
          </w:p>
        </w:tc>
        <w:tc>
          <w:tcPr>
            <w:tcW w:w="721" w:type="pct"/>
          </w:tcPr>
          <w:p w14:paraId="16C0856A" w14:textId="77777777" w:rsidR="00A70A78" w:rsidRPr="00A7122E" w:rsidRDefault="00A70A78" w:rsidP="00931E42">
            <w:r w:rsidRPr="00A7122E">
              <w:t>CM-8</w:t>
            </w:r>
          </w:p>
        </w:tc>
        <w:tc>
          <w:tcPr>
            <w:tcW w:w="770" w:type="pct"/>
          </w:tcPr>
          <w:p w14:paraId="72CAE75B" w14:textId="77777777" w:rsidR="00A70A78" w:rsidRPr="00A7122E" w:rsidRDefault="00A70A78" w:rsidP="00931E42">
            <w:r w:rsidRPr="00A7122E">
              <w:t>CM-8 (1) (3) (5)</w:t>
            </w:r>
          </w:p>
        </w:tc>
        <w:tc>
          <w:tcPr>
            <w:tcW w:w="772" w:type="pct"/>
            <w:vAlign w:val="center"/>
          </w:tcPr>
          <w:p w14:paraId="6D1A8292" w14:textId="77777777" w:rsidR="00A70A78" w:rsidRPr="00A7122E" w:rsidRDefault="00A70A78" w:rsidP="00931E42">
            <w:pPr>
              <w:rPr>
                <w:rFonts w:eastAsia="Times New Roman"/>
              </w:rPr>
            </w:pPr>
            <w:r w:rsidRPr="00A7122E">
              <w:t xml:space="preserve">CM-8 </w:t>
            </w:r>
            <w:hyperlink r:id="rId57" w:anchor="enhancement-1" w:history="1">
              <w:r w:rsidRPr="00A7122E">
                <w:rPr>
                  <w:rFonts w:eastAsia="Times New Roman"/>
                </w:rPr>
                <w:t>(1)</w:t>
              </w:r>
            </w:hyperlink>
            <w:r w:rsidRPr="00A7122E">
              <w:t xml:space="preserve"> </w:t>
            </w:r>
            <w:hyperlink r:id="rId58" w:anchor="enhancement-2" w:history="1">
              <w:r w:rsidRPr="00A7122E">
                <w:rPr>
                  <w:rFonts w:eastAsia="Times New Roman"/>
                </w:rPr>
                <w:t>(2)</w:t>
              </w:r>
            </w:hyperlink>
            <w:r w:rsidRPr="00A7122E">
              <w:t xml:space="preserve"> </w:t>
            </w:r>
            <w:hyperlink r:id="rId59" w:anchor="enhancement-3" w:history="1">
              <w:r w:rsidRPr="00A7122E">
                <w:rPr>
                  <w:rFonts w:eastAsia="Times New Roman"/>
                </w:rPr>
                <w:t>(3)</w:t>
              </w:r>
            </w:hyperlink>
            <w:r w:rsidRPr="00A7122E">
              <w:t xml:space="preserve"> </w:t>
            </w:r>
            <w:hyperlink r:id="rId60" w:anchor="enhancement-4" w:history="1">
              <w:r w:rsidRPr="00A7122E">
                <w:rPr>
                  <w:rFonts w:eastAsia="Times New Roman"/>
                </w:rPr>
                <w:t>(4)</w:t>
              </w:r>
            </w:hyperlink>
            <w:r w:rsidRPr="00A7122E">
              <w:t xml:space="preserve"> </w:t>
            </w:r>
            <w:hyperlink r:id="rId61" w:anchor="enhancement-5" w:history="1">
              <w:r w:rsidRPr="00A7122E">
                <w:rPr>
                  <w:rFonts w:eastAsia="Times New Roman"/>
                </w:rPr>
                <w:t>(5)</w:t>
              </w:r>
            </w:hyperlink>
          </w:p>
        </w:tc>
        <w:tc>
          <w:tcPr>
            <w:tcW w:w="767" w:type="pct"/>
          </w:tcPr>
          <w:p w14:paraId="2D100643" w14:textId="77777777" w:rsidR="00A70A78" w:rsidRPr="00A7122E" w:rsidRDefault="00A70A78" w:rsidP="00931E42">
            <w:r>
              <w:t>1, 2, 3</w:t>
            </w:r>
          </w:p>
        </w:tc>
      </w:tr>
      <w:tr w:rsidR="00A70A78" w:rsidRPr="00A7122E" w14:paraId="6A710CD7" w14:textId="77777777" w:rsidTr="00931E42">
        <w:trPr>
          <w:cantSplit/>
          <w:jc w:val="center"/>
        </w:trPr>
        <w:tc>
          <w:tcPr>
            <w:tcW w:w="479" w:type="pct"/>
            <w:tcBorders>
              <w:bottom w:val="single" w:sz="4" w:space="0" w:color="auto"/>
            </w:tcBorders>
          </w:tcPr>
          <w:p w14:paraId="07D7C50B" w14:textId="77777777" w:rsidR="00A70A78" w:rsidRPr="00A7122E" w:rsidRDefault="00A70A78" w:rsidP="00931E42">
            <w:r w:rsidRPr="00A7122E">
              <w:t>CM-9</w:t>
            </w:r>
          </w:p>
        </w:tc>
        <w:tc>
          <w:tcPr>
            <w:tcW w:w="1491" w:type="pct"/>
            <w:tcBorders>
              <w:bottom w:val="single" w:sz="4" w:space="0" w:color="auto"/>
            </w:tcBorders>
          </w:tcPr>
          <w:p w14:paraId="7BAEE4EC" w14:textId="77777777" w:rsidR="00A70A78" w:rsidRPr="00A7122E" w:rsidRDefault="00A70A78" w:rsidP="00931E42">
            <w:r w:rsidRPr="00A7122E">
              <w:t>Configuration Management Plan</w:t>
            </w:r>
          </w:p>
        </w:tc>
        <w:tc>
          <w:tcPr>
            <w:tcW w:w="721" w:type="pct"/>
            <w:tcBorders>
              <w:bottom w:val="single" w:sz="4" w:space="0" w:color="auto"/>
            </w:tcBorders>
            <w:shd w:val="clear" w:color="auto" w:fill="F2F2F2" w:themeFill="background1" w:themeFillShade="F2"/>
          </w:tcPr>
          <w:p w14:paraId="7F913F32" w14:textId="77777777" w:rsidR="00A70A78" w:rsidRPr="00A7122E" w:rsidRDefault="00A70A78" w:rsidP="00931E42">
            <w:r w:rsidRPr="00A7122E">
              <w:t>Not Selected</w:t>
            </w:r>
          </w:p>
        </w:tc>
        <w:tc>
          <w:tcPr>
            <w:tcW w:w="770" w:type="pct"/>
            <w:tcBorders>
              <w:bottom w:val="single" w:sz="4" w:space="0" w:color="auto"/>
            </w:tcBorders>
          </w:tcPr>
          <w:p w14:paraId="02325EF9" w14:textId="77777777" w:rsidR="00A70A78" w:rsidRPr="00A7122E" w:rsidRDefault="00A70A78" w:rsidP="00931E42">
            <w:r w:rsidRPr="00A7122E">
              <w:t>CM-9</w:t>
            </w:r>
          </w:p>
        </w:tc>
        <w:tc>
          <w:tcPr>
            <w:tcW w:w="772" w:type="pct"/>
            <w:tcBorders>
              <w:bottom w:val="single" w:sz="4" w:space="0" w:color="auto"/>
            </w:tcBorders>
            <w:vAlign w:val="center"/>
          </w:tcPr>
          <w:p w14:paraId="61722908" w14:textId="77777777" w:rsidR="00A70A78" w:rsidRPr="00A7122E" w:rsidRDefault="00A70A78" w:rsidP="00931E42">
            <w:r w:rsidRPr="00A7122E">
              <w:t xml:space="preserve">CM-9 </w:t>
            </w:r>
          </w:p>
        </w:tc>
        <w:tc>
          <w:tcPr>
            <w:tcW w:w="767" w:type="pct"/>
            <w:tcBorders>
              <w:bottom w:val="single" w:sz="4" w:space="0" w:color="auto"/>
            </w:tcBorders>
          </w:tcPr>
          <w:p w14:paraId="739D090C" w14:textId="77777777" w:rsidR="00A70A78" w:rsidRPr="00A7122E" w:rsidRDefault="00A70A78" w:rsidP="00931E42">
            <w:r>
              <w:t>2</w:t>
            </w:r>
          </w:p>
        </w:tc>
      </w:tr>
      <w:tr w:rsidR="00A70A78" w:rsidRPr="00A7122E" w14:paraId="58C68010" w14:textId="77777777" w:rsidTr="00931E42">
        <w:trPr>
          <w:cantSplit/>
          <w:jc w:val="center"/>
        </w:trPr>
        <w:tc>
          <w:tcPr>
            <w:tcW w:w="479" w:type="pct"/>
            <w:tcBorders>
              <w:bottom w:val="single" w:sz="4" w:space="0" w:color="auto"/>
            </w:tcBorders>
          </w:tcPr>
          <w:p w14:paraId="0E067B23" w14:textId="77777777" w:rsidR="00A70A78" w:rsidRPr="00A7122E" w:rsidRDefault="00A70A78" w:rsidP="00931E42">
            <w:r w:rsidRPr="00A7122E">
              <w:t>CM-10</w:t>
            </w:r>
          </w:p>
        </w:tc>
        <w:tc>
          <w:tcPr>
            <w:tcW w:w="1491" w:type="pct"/>
            <w:tcBorders>
              <w:bottom w:val="single" w:sz="4" w:space="0" w:color="auto"/>
            </w:tcBorders>
          </w:tcPr>
          <w:p w14:paraId="29AE97D4" w14:textId="77777777" w:rsidR="00A70A78" w:rsidRPr="00A7122E" w:rsidRDefault="00A70A78" w:rsidP="00931E42">
            <w:r w:rsidRPr="00A7122E">
              <w:t>Software Usage Restrictions</w:t>
            </w:r>
          </w:p>
        </w:tc>
        <w:tc>
          <w:tcPr>
            <w:tcW w:w="721" w:type="pct"/>
            <w:tcBorders>
              <w:bottom w:val="single" w:sz="4" w:space="0" w:color="auto"/>
            </w:tcBorders>
          </w:tcPr>
          <w:p w14:paraId="2A0356A4" w14:textId="77777777" w:rsidR="00A70A78" w:rsidRPr="00A7122E" w:rsidRDefault="00A70A78" w:rsidP="00931E42">
            <w:r w:rsidRPr="00A7122E">
              <w:t>CM-10</w:t>
            </w:r>
          </w:p>
        </w:tc>
        <w:tc>
          <w:tcPr>
            <w:tcW w:w="770" w:type="pct"/>
            <w:tcBorders>
              <w:bottom w:val="single" w:sz="4" w:space="0" w:color="auto"/>
            </w:tcBorders>
          </w:tcPr>
          <w:p w14:paraId="5D1F9503" w14:textId="77777777" w:rsidR="00A70A78" w:rsidRPr="00A7122E" w:rsidRDefault="00A70A78" w:rsidP="00931E42">
            <w:r w:rsidRPr="00A7122E">
              <w:t>CM-10</w:t>
            </w:r>
          </w:p>
        </w:tc>
        <w:tc>
          <w:tcPr>
            <w:tcW w:w="772" w:type="pct"/>
            <w:tcBorders>
              <w:bottom w:val="single" w:sz="4" w:space="0" w:color="auto"/>
            </w:tcBorders>
            <w:vAlign w:val="center"/>
          </w:tcPr>
          <w:p w14:paraId="1FA48037" w14:textId="77777777" w:rsidR="00A70A78" w:rsidRPr="00A7122E" w:rsidRDefault="00A70A78" w:rsidP="00931E42">
            <w:r w:rsidRPr="00A7122E">
              <w:t>CM-10</w:t>
            </w:r>
          </w:p>
        </w:tc>
        <w:tc>
          <w:tcPr>
            <w:tcW w:w="767" w:type="pct"/>
            <w:tcBorders>
              <w:bottom w:val="single" w:sz="4" w:space="0" w:color="auto"/>
            </w:tcBorders>
          </w:tcPr>
          <w:p w14:paraId="04D77595" w14:textId="77777777" w:rsidR="00A70A78" w:rsidRPr="00A7122E" w:rsidRDefault="00A70A78" w:rsidP="00931E42">
            <w:r>
              <w:t>2</w:t>
            </w:r>
          </w:p>
        </w:tc>
      </w:tr>
      <w:tr w:rsidR="00A70A78" w:rsidRPr="00A7122E" w14:paraId="20849609" w14:textId="77777777" w:rsidTr="00931E42">
        <w:trPr>
          <w:cantSplit/>
          <w:jc w:val="center"/>
        </w:trPr>
        <w:tc>
          <w:tcPr>
            <w:tcW w:w="479" w:type="pct"/>
            <w:tcBorders>
              <w:bottom w:val="single" w:sz="4" w:space="0" w:color="auto"/>
            </w:tcBorders>
          </w:tcPr>
          <w:p w14:paraId="522BC2B9" w14:textId="77777777" w:rsidR="00A70A78" w:rsidRPr="00A7122E" w:rsidRDefault="00A70A78" w:rsidP="00931E42">
            <w:r w:rsidRPr="00A7122E">
              <w:lastRenderedPageBreak/>
              <w:t>CM-11</w:t>
            </w:r>
          </w:p>
        </w:tc>
        <w:tc>
          <w:tcPr>
            <w:tcW w:w="1491" w:type="pct"/>
            <w:tcBorders>
              <w:bottom w:val="single" w:sz="4" w:space="0" w:color="auto"/>
            </w:tcBorders>
          </w:tcPr>
          <w:p w14:paraId="73DA1609" w14:textId="77777777" w:rsidR="00A70A78" w:rsidRPr="00A7122E" w:rsidRDefault="00A70A78" w:rsidP="00931E42">
            <w:r w:rsidRPr="00A7122E">
              <w:t>User-Installed Software</w:t>
            </w:r>
          </w:p>
        </w:tc>
        <w:tc>
          <w:tcPr>
            <w:tcW w:w="721" w:type="pct"/>
            <w:tcBorders>
              <w:bottom w:val="single" w:sz="4" w:space="0" w:color="auto"/>
            </w:tcBorders>
          </w:tcPr>
          <w:p w14:paraId="108C4784" w14:textId="77777777" w:rsidR="00A70A78" w:rsidRPr="00A7122E" w:rsidRDefault="00A70A78" w:rsidP="00931E42">
            <w:r w:rsidRPr="00A7122E">
              <w:t>CM-11</w:t>
            </w:r>
          </w:p>
        </w:tc>
        <w:tc>
          <w:tcPr>
            <w:tcW w:w="770" w:type="pct"/>
            <w:tcBorders>
              <w:bottom w:val="single" w:sz="4" w:space="0" w:color="auto"/>
            </w:tcBorders>
          </w:tcPr>
          <w:p w14:paraId="70A04A53" w14:textId="77777777" w:rsidR="00A70A78" w:rsidRPr="00A7122E" w:rsidRDefault="00A70A78" w:rsidP="00931E42">
            <w:r w:rsidRPr="00A7122E">
              <w:t>CM-11</w:t>
            </w:r>
          </w:p>
        </w:tc>
        <w:tc>
          <w:tcPr>
            <w:tcW w:w="772" w:type="pct"/>
            <w:tcBorders>
              <w:bottom w:val="single" w:sz="4" w:space="0" w:color="auto"/>
            </w:tcBorders>
            <w:vAlign w:val="center"/>
          </w:tcPr>
          <w:p w14:paraId="505034E8" w14:textId="77777777" w:rsidR="00A70A78" w:rsidRPr="00A7122E" w:rsidRDefault="00A70A78" w:rsidP="00931E42">
            <w:r w:rsidRPr="00A7122E">
              <w:t>CM-11</w:t>
            </w:r>
          </w:p>
        </w:tc>
        <w:tc>
          <w:tcPr>
            <w:tcW w:w="767" w:type="pct"/>
            <w:tcBorders>
              <w:bottom w:val="single" w:sz="4" w:space="0" w:color="auto"/>
            </w:tcBorders>
          </w:tcPr>
          <w:p w14:paraId="300A91B5" w14:textId="77777777" w:rsidR="00A70A78" w:rsidRPr="00A7122E" w:rsidRDefault="00A70A78" w:rsidP="00931E42">
            <w:r>
              <w:t>2</w:t>
            </w:r>
          </w:p>
        </w:tc>
      </w:tr>
      <w:tr w:rsidR="00A70A78" w:rsidRPr="00A7122E" w14:paraId="3151FFC2" w14:textId="77777777" w:rsidTr="00931E42">
        <w:trPr>
          <w:cantSplit/>
          <w:jc w:val="center"/>
        </w:trPr>
        <w:tc>
          <w:tcPr>
            <w:tcW w:w="4233" w:type="pct"/>
            <w:gridSpan w:val="5"/>
            <w:shd w:val="clear" w:color="auto" w:fill="DBE5F1"/>
          </w:tcPr>
          <w:p w14:paraId="197CA379" w14:textId="77777777" w:rsidR="00A70A78" w:rsidRPr="00A7122E" w:rsidRDefault="00A70A78" w:rsidP="00931E42">
            <w:pPr>
              <w:jc w:val="center"/>
            </w:pPr>
            <w:r w:rsidRPr="00A7122E">
              <w:t>Contingency Planning</w:t>
            </w:r>
          </w:p>
        </w:tc>
        <w:tc>
          <w:tcPr>
            <w:tcW w:w="767" w:type="pct"/>
            <w:shd w:val="clear" w:color="auto" w:fill="DBE5F1"/>
          </w:tcPr>
          <w:p w14:paraId="5D982861" w14:textId="77777777" w:rsidR="00A70A78" w:rsidRPr="00A7122E" w:rsidRDefault="00A70A78" w:rsidP="00931E42"/>
        </w:tc>
      </w:tr>
      <w:tr w:rsidR="00A70A78" w:rsidRPr="00A7122E" w14:paraId="581A10D2" w14:textId="77777777" w:rsidTr="00931E42">
        <w:trPr>
          <w:cantSplit/>
          <w:jc w:val="center"/>
        </w:trPr>
        <w:tc>
          <w:tcPr>
            <w:tcW w:w="479" w:type="pct"/>
          </w:tcPr>
          <w:p w14:paraId="31CD8C3F" w14:textId="77777777" w:rsidR="00A70A78" w:rsidRPr="00A7122E" w:rsidRDefault="00A70A78" w:rsidP="00931E42">
            <w:r w:rsidRPr="00A7122E">
              <w:t>CP-1</w:t>
            </w:r>
          </w:p>
        </w:tc>
        <w:tc>
          <w:tcPr>
            <w:tcW w:w="1491" w:type="pct"/>
          </w:tcPr>
          <w:p w14:paraId="358A0D67" w14:textId="77777777" w:rsidR="00A70A78" w:rsidRPr="00A7122E" w:rsidRDefault="00A70A78" w:rsidP="00931E42">
            <w:r w:rsidRPr="00A7122E">
              <w:t>Contingency Planning Policy &amp; Procedures</w:t>
            </w:r>
          </w:p>
        </w:tc>
        <w:tc>
          <w:tcPr>
            <w:tcW w:w="721" w:type="pct"/>
          </w:tcPr>
          <w:p w14:paraId="0C30EAF5" w14:textId="77777777" w:rsidR="00A70A78" w:rsidRPr="00A7122E" w:rsidRDefault="00A70A78" w:rsidP="00931E42">
            <w:r w:rsidRPr="00A7122E">
              <w:t>CP-1</w:t>
            </w:r>
          </w:p>
        </w:tc>
        <w:tc>
          <w:tcPr>
            <w:tcW w:w="770" w:type="pct"/>
          </w:tcPr>
          <w:p w14:paraId="4BB277DE" w14:textId="77777777" w:rsidR="00A70A78" w:rsidRPr="00A7122E" w:rsidRDefault="00A70A78" w:rsidP="00931E42">
            <w:r w:rsidRPr="00A7122E">
              <w:t>CP-1</w:t>
            </w:r>
          </w:p>
        </w:tc>
        <w:tc>
          <w:tcPr>
            <w:tcW w:w="772" w:type="pct"/>
          </w:tcPr>
          <w:p w14:paraId="18AD68B3" w14:textId="77777777" w:rsidR="00A70A78" w:rsidRPr="00A7122E" w:rsidRDefault="00A70A78" w:rsidP="00931E42">
            <w:r w:rsidRPr="00A7122E">
              <w:t>CP-1</w:t>
            </w:r>
          </w:p>
        </w:tc>
        <w:tc>
          <w:tcPr>
            <w:tcW w:w="767" w:type="pct"/>
          </w:tcPr>
          <w:p w14:paraId="4F9667D4" w14:textId="77777777" w:rsidR="00A70A78" w:rsidRPr="00A7122E" w:rsidRDefault="00A70A78" w:rsidP="00931E42">
            <w:r>
              <w:t>3</w:t>
            </w:r>
          </w:p>
        </w:tc>
      </w:tr>
      <w:tr w:rsidR="00A70A78" w:rsidRPr="00A7122E" w14:paraId="6123CC0D" w14:textId="77777777" w:rsidTr="00931E42">
        <w:trPr>
          <w:cantSplit/>
          <w:jc w:val="center"/>
        </w:trPr>
        <w:tc>
          <w:tcPr>
            <w:tcW w:w="479" w:type="pct"/>
          </w:tcPr>
          <w:p w14:paraId="7B043C33" w14:textId="77777777" w:rsidR="00A70A78" w:rsidRPr="00A7122E" w:rsidRDefault="00A70A78" w:rsidP="00931E42">
            <w:r w:rsidRPr="00A7122E">
              <w:t>CP-2</w:t>
            </w:r>
          </w:p>
        </w:tc>
        <w:tc>
          <w:tcPr>
            <w:tcW w:w="1491" w:type="pct"/>
          </w:tcPr>
          <w:p w14:paraId="6C8670A7" w14:textId="77777777" w:rsidR="00A70A78" w:rsidRPr="00A7122E" w:rsidRDefault="00A70A78" w:rsidP="00931E42">
            <w:r w:rsidRPr="00A7122E">
              <w:t>Contingency Plan</w:t>
            </w:r>
          </w:p>
        </w:tc>
        <w:tc>
          <w:tcPr>
            <w:tcW w:w="721" w:type="pct"/>
          </w:tcPr>
          <w:p w14:paraId="7C9CA7E2" w14:textId="77777777" w:rsidR="00A70A78" w:rsidRPr="00A7122E" w:rsidRDefault="00A70A78" w:rsidP="00931E42">
            <w:r w:rsidRPr="00A7122E">
              <w:t>CP-2</w:t>
            </w:r>
          </w:p>
        </w:tc>
        <w:tc>
          <w:tcPr>
            <w:tcW w:w="770" w:type="pct"/>
          </w:tcPr>
          <w:p w14:paraId="20E174A0" w14:textId="77777777" w:rsidR="00A70A78" w:rsidRPr="00A7122E" w:rsidRDefault="00A70A78" w:rsidP="00931E42">
            <w:r w:rsidRPr="00A7122E">
              <w:t>CP-2 (1) (3) (8)</w:t>
            </w:r>
          </w:p>
        </w:tc>
        <w:tc>
          <w:tcPr>
            <w:tcW w:w="772" w:type="pct"/>
            <w:vAlign w:val="center"/>
          </w:tcPr>
          <w:p w14:paraId="0443EAC8" w14:textId="77777777" w:rsidR="00A70A78" w:rsidRPr="00A7122E" w:rsidRDefault="00A70A78" w:rsidP="00931E42">
            <w:pPr>
              <w:rPr>
                <w:rFonts w:eastAsia="Times New Roman"/>
              </w:rPr>
            </w:pPr>
            <w:r w:rsidRPr="00A7122E">
              <w:t xml:space="preserve">CP-2 </w:t>
            </w:r>
            <w:hyperlink r:id="rId62" w:anchor="enhancement-1" w:history="1">
              <w:r w:rsidRPr="00A7122E">
                <w:rPr>
                  <w:rFonts w:eastAsia="Times New Roman"/>
                </w:rPr>
                <w:t>(1)</w:t>
              </w:r>
            </w:hyperlink>
            <w:r w:rsidRPr="00A7122E">
              <w:t xml:space="preserve"> </w:t>
            </w:r>
            <w:hyperlink r:id="rId63" w:anchor="enhancement-2" w:history="1">
              <w:r w:rsidRPr="00A7122E">
                <w:rPr>
                  <w:rFonts w:eastAsia="Times New Roman"/>
                </w:rPr>
                <w:t>(2)</w:t>
              </w:r>
            </w:hyperlink>
            <w:r w:rsidRPr="00A7122E">
              <w:t xml:space="preserve"> </w:t>
            </w:r>
            <w:hyperlink r:id="rId64" w:anchor="enhancement-3" w:history="1">
              <w:r w:rsidRPr="00A7122E">
                <w:rPr>
                  <w:rFonts w:eastAsia="Times New Roman"/>
                </w:rPr>
                <w:t>(3)</w:t>
              </w:r>
            </w:hyperlink>
            <w:r w:rsidRPr="00A7122E">
              <w:t xml:space="preserve"> (4) (5) (8)</w:t>
            </w:r>
          </w:p>
        </w:tc>
        <w:tc>
          <w:tcPr>
            <w:tcW w:w="767" w:type="pct"/>
          </w:tcPr>
          <w:p w14:paraId="3C92A72A" w14:textId="77777777" w:rsidR="00A70A78" w:rsidRPr="00A7122E" w:rsidRDefault="00A70A78" w:rsidP="00931E42">
            <w:r>
              <w:t>1, 2, 3</w:t>
            </w:r>
          </w:p>
        </w:tc>
      </w:tr>
      <w:tr w:rsidR="00A70A78" w:rsidRPr="00A7122E" w14:paraId="17497C9D" w14:textId="77777777" w:rsidTr="00931E42">
        <w:trPr>
          <w:cantSplit/>
          <w:jc w:val="center"/>
        </w:trPr>
        <w:tc>
          <w:tcPr>
            <w:tcW w:w="479" w:type="pct"/>
          </w:tcPr>
          <w:p w14:paraId="3557E7BD" w14:textId="77777777" w:rsidR="00A70A78" w:rsidRPr="00A7122E" w:rsidRDefault="00A70A78" w:rsidP="00931E42">
            <w:r w:rsidRPr="00A7122E">
              <w:t>CP-3</w:t>
            </w:r>
          </w:p>
        </w:tc>
        <w:tc>
          <w:tcPr>
            <w:tcW w:w="1491" w:type="pct"/>
          </w:tcPr>
          <w:p w14:paraId="08620F69" w14:textId="77777777" w:rsidR="00A70A78" w:rsidRPr="00A7122E" w:rsidRDefault="00A70A78" w:rsidP="00931E42">
            <w:r w:rsidRPr="00A7122E">
              <w:t>Contingency Training</w:t>
            </w:r>
          </w:p>
        </w:tc>
        <w:tc>
          <w:tcPr>
            <w:tcW w:w="721" w:type="pct"/>
          </w:tcPr>
          <w:p w14:paraId="34F5E924" w14:textId="77777777" w:rsidR="00A70A78" w:rsidRPr="00A7122E" w:rsidRDefault="00A70A78" w:rsidP="00931E42">
            <w:r w:rsidRPr="00A7122E">
              <w:t>CP-3</w:t>
            </w:r>
          </w:p>
        </w:tc>
        <w:tc>
          <w:tcPr>
            <w:tcW w:w="770" w:type="pct"/>
          </w:tcPr>
          <w:p w14:paraId="58FDD42E" w14:textId="77777777" w:rsidR="00A70A78" w:rsidRPr="00A7122E" w:rsidRDefault="00A70A78" w:rsidP="00931E42">
            <w:r w:rsidRPr="00A7122E">
              <w:t>CP-3</w:t>
            </w:r>
          </w:p>
        </w:tc>
        <w:tc>
          <w:tcPr>
            <w:tcW w:w="772" w:type="pct"/>
            <w:vAlign w:val="center"/>
          </w:tcPr>
          <w:p w14:paraId="1CC1DB34" w14:textId="77777777" w:rsidR="00A70A78" w:rsidRPr="00A7122E" w:rsidRDefault="00A70A78" w:rsidP="00931E42">
            <w:pPr>
              <w:rPr>
                <w:rFonts w:eastAsia="Times New Roman"/>
              </w:rPr>
            </w:pPr>
            <w:r w:rsidRPr="00A7122E">
              <w:t xml:space="preserve">CP-3 </w:t>
            </w:r>
            <w:hyperlink r:id="rId65" w:anchor="enhancement-1" w:history="1">
              <w:r w:rsidRPr="00A7122E">
                <w:rPr>
                  <w:rFonts w:eastAsia="Times New Roman"/>
                </w:rPr>
                <w:t>(1)</w:t>
              </w:r>
            </w:hyperlink>
          </w:p>
        </w:tc>
        <w:tc>
          <w:tcPr>
            <w:tcW w:w="767" w:type="pct"/>
          </w:tcPr>
          <w:p w14:paraId="54032258" w14:textId="77777777" w:rsidR="00A70A78" w:rsidRPr="00A7122E" w:rsidRDefault="00A70A78" w:rsidP="00931E42">
            <w:r>
              <w:t>2</w:t>
            </w:r>
          </w:p>
        </w:tc>
      </w:tr>
      <w:tr w:rsidR="00A70A78" w:rsidRPr="00A7122E" w14:paraId="0486D3F0" w14:textId="77777777" w:rsidTr="00931E42">
        <w:trPr>
          <w:cantSplit/>
          <w:jc w:val="center"/>
        </w:trPr>
        <w:tc>
          <w:tcPr>
            <w:tcW w:w="479" w:type="pct"/>
          </w:tcPr>
          <w:p w14:paraId="793E4310" w14:textId="77777777" w:rsidR="00A70A78" w:rsidRPr="00A7122E" w:rsidRDefault="00A70A78" w:rsidP="00931E42">
            <w:r w:rsidRPr="00A7122E">
              <w:t>CP-4</w:t>
            </w:r>
          </w:p>
        </w:tc>
        <w:tc>
          <w:tcPr>
            <w:tcW w:w="1491" w:type="pct"/>
          </w:tcPr>
          <w:p w14:paraId="649FA735" w14:textId="77777777" w:rsidR="00A70A78" w:rsidRPr="00A7122E" w:rsidRDefault="00A70A78" w:rsidP="00931E42">
            <w:r w:rsidRPr="00A7122E">
              <w:t>Contingency Plan Testing</w:t>
            </w:r>
          </w:p>
        </w:tc>
        <w:tc>
          <w:tcPr>
            <w:tcW w:w="721" w:type="pct"/>
          </w:tcPr>
          <w:p w14:paraId="5BDE99C2" w14:textId="77777777" w:rsidR="00A70A78" w:rsidRPr="00A7122E" w:rsidRDefault="00A70A78" w:rsidP="00931E42">
            <w:r w:rsidRPr="00A7122E">
              <w:t>CP-4</w:t>
            </w:r>
          </w:p>
        </w:tc>
        <w:tc>
          <w:tcPr>
            <w:tcW w:w="770" w:type="pct"/>
          </w:tcPr>
          <w:p w14:paraId="05BD8AD6" w14:textId="77777777" w:rsidR="00A70A78" w:rsidRPr="00A7122E" w:rsidRDefault="00A70A78" w:rsidP="00931E42">
            <w:r w:rsidRPr="00A7122E">
              <w:t>CP-4 (1)</w:t>
            </w:r>
          </w:p>
        </w:tc>
        <w:tc>
          <w:tcPr>
            <w:tcW w:w="772" w:type="pct"/>
            <w:vAlign w:val="center"/>
          </w:tcPr>
          <w:p w14:paraId="5383E1AC" w14:textId="77777777" w:rsidR="00A70A78" w:rsidRPr="00A7122E" w:rsidRDefault="00A70A78" w:rsidP="00931E42">
            <w:pPr>
              <w:rPr>
                <w:rFonts w:eastAsia="Times New Roman"/>
              </w:rPr>
            </w:pPr>
            <w:r w:rsidRPr="00A7122E">
              <w:t xml:space="preserve">CP-4 </w:t>
            </w:r>
            <w:hyperlink r:id="rId66" w:anchor="enhancement-1" w:history="1">
              <w:r w:rsidRPr="00A7122E">
                <w:rPr>
                  <w:rFonts w:eastAsia="Times New Roman"/>
                </w:rPr>
                <w:t>(1)</w:t>
              </w:r>
            </w:hyperlink>
            <w:r w:rsidRPr="00A7122E">
              <w:t xml:space="preserve"> </w:t>
            </w:r>
            <w:hyperlink r:id="rId67" w:anchor="enhancement-2" w:history="1">
              <w:r w:rsidRPr="00A7122E">
                <w:rPr>
                  <w:rFonts w:eastAsia="Times New Roman"/>
                </w:rPr>
                <w:t>(2)</w:t>
              </w:r>
            </w:hyperlink>
          </w:p>
        </w:tc>
        <w:tc>
          <w:tcPr>
            <w:tcW w:w="767" w:type="pct"/>
          </w:tcPr>
          <w:p w14:paraId="05756A97" w14:textId="77777777" w:rsidR="00A70A78" w:rsidRPr="00A7122E" w:rsidRDefault="00A70A78" w:rsidP="00931E42">
            <w:r>
              <w:t>2</w:t>
            </w:r>
          </w:p>
        </w:tc>
      </w:tr>
      <w:tr w:rsidR="00A70A78" w:rsidRPr="00A7122E" w14:paraId="28F4C9BB" w14:textId="77777777" w:rsidTr="00931E42">
        <w:trPr>
          <w:cantSplit/>
          <w:jc w:val="center"/>
        </w:trPr>
        <w:tc>
          <w:tcPr>
            <w:tcW w:w="479" w:type="pct"/>
          </w:tcPr>
          <w:p w14:paraId="437D50B0" w14:textId="77777777" w:rsidR="00A70A78" w:rsidRPr="00A7122E" w:rsidRDefault="00A70A78" w:rsidP="00931E42">
            <w:r w:rsidRPr="00A7122E">
              <w:t>CP-6</w:t>
            </w:r>
          </w:p>
        </w:tc>
        <w:tc>
          <w:tcPr>
            <w:tcW w:w="1491" w:type="pct"/>
          </w:tcPr>
          <w:p w14:paraId="398D5A1D" w14:textId="77777777" w:rsidR="00A70A78" w:rsidRPr="00A7122E" w:rsidRDefault="00A70A78" w:rsidP="00931E42">
            <w:r w:rsidRPr="00A7122E">
              <w:t>Alternate Storage Site</w:t>
            </w:r>
          </w:p>
        </w:tc>
        <w:tc>
          <w:tcPr>
            <w:tcW w:w="721" w:type="pct"/>
            <w:shd w:val="clear" w:color="auto" w:fill="F2F2F2" w:themeFill="background1" w:themeFillShade="F2"/>
          </w:tcPr>
          <w:p w14:paraId="7EC6CCC5" w14:textId="77777777" w:rsidR="00A70A78" w:rsidRPr="00A7122E" w:rsidRDefault="00A70A78" w:rsidP="00931E42">
            <w:r w:rsidRPr="00A7122E">
              <w:t>Not Selected</w:t>
            </w:r>
          </w:p>
        </w:tc>
        <w:tc>
          <w:tcPr>
            <w:tcW w:w="770" w:type="pct"/>
          </w:tcPr>
          <w:p w14:paraId="2BAA9149" w14:textId="77777777" w:rsidR="00A70A78" w:rsidRPr="00A7122E" w:rsidRDefault="00A70A78" w:rsidP="00931E42">
            <w:r w:rsidRPr="00A7122E">
              <w:t>CP-6 (1) (3)</w:t>
            </w:r>
          </w:p>
        </w:tc>
        <w:tc>
          <w:tcPr>
            <w:tcW w:w="772" w:type="pct"/>
            <w:vAlign w:val="center"/>
          </w:tcPr>
          <w:p w14:paraId="499470C4" w14:textId="77777777" w:rsidR="00A70A78" w:rsidRPr="00A7122E" w:rsidRDefault="00A70A78" w:rsidP="00931E42">
            <w:r w:rsidRPr="00A7122E">
              <w:t>CP-6 (1) (2) (3)</w:t>
            </w:r>
          </w:p>
        </w:tc>
        <w:tc>
          <w:tcPr>
            <w:tcW w:w="767" w:type="pct"/>
          </w:tcPr>
          <w:p w14:paraId="5EB6E179" w14:textId="77777777" w:rsidR="00A70A78" w:rsidRPr="00A7122E" w:rsidRDefault="00A70A78" w:rsidP="00931E42">
            <w:r>
              <w:t>2</w:t>
            </w:r>
          </w:p>
        </w:tc>
      </w:tr>
      <w:tr w:rsidR="00A70A78" w:rsidRPr="00A7122E" w14:paraId="10E0F2C4" w14:textId="77777777" w:rsidTr="00931E42">
        <w:trPr>
          <w:cantSplit/>
          <w:jc w:val="center"/>
        </w:trPr>
        <w:tc>
          <w:tcPr>
            <w:tcW w:w="479" w:type="pct"/>
          </w:tcPr>
          <w:p w14:paraId="51EBDE8E" w14:textId="77777777" w:rsidR="00A70A78" w:rsidRPr="00A7122E" w:rsidRDefault="00A70A78" w:rsidP="00931E42">
            <w:r w:rsidRPr="00A7122E">
              <w:t>CP-7</w:t>
            </w:r>
          </w:p>
        </w:tc>
        <w:tc>
          <w:tcPr>
            <w:tcW w:w="1491" w:type="pct"/>
          </w:tcPr>
          <w:p w14:paraId="60C5BC55" w14:textId="77777777" w:rsidR="00A70A78" w:rsidRPr="00A7122E" w:rsidRDefault="00A70A78" w:rsidP="00931E42">
            <w:r w:rsidRPr="00A7122E">
              <w:t>Alternate Processing Site</w:t>
            </w:r>
          </w:p>
        </w:tc>
        <w:tc>
          <w:tcPr>
            <w:tcW w:w="721" w:type="pct"/>
            <w:shd w:val="clear" w:color="auto" w:fill="F2F2F2" w:themeFill="background1" w:themeFillShade="F2"/>
          </w:tcPr>
          <w:p w14:paraId="1CD7056A" w14:textId="77777777" w:rsidR="00A70A78" w:rsidRPr="00A7122E" w:rsidRDefault="00A70A78" w:rsidP="00931E42">
            <w:r w:rsidRPr="00A7122E">
              <w:t>Not Selected</w:t>
            </w:r>
          </w:p>
        </w:tc>
        <w:tc>
          <w:tcPr>
            <w:tcW w:w="770" w:type="pct"/>
          </w:tcPr>
          <w:p w14:paraId="7FF762A2" w14:textId="77777777" w:rsidR="00A70A78" w:rsidRPr="00A7122E" w:rsidRDefault="00A70A78" w:rsidP="00931E42">
            <w:r w:rsidRPr="00A7122E">
              <w:t>CP-7 (1) (2) (3)</w:t>
            </w:r>
          </w:p>
        </w:tc>
        <w:tc>
          <w:tcPr>
            <w:tcW w:w="772" w:type="pct"/>
            <w:vAlign w:val="center"/>
          </w:tcPr>
          <w:p w14:paraId="508FEAB8" w14:textId="77777777" w:rsidR="00A70A78" w:rsidRPr="00A7122E" w:rsidRDefault="00A70A78" w:rsidP="00931E42">
            <w:pPr>
              <w:rPr>
                <w:rFonts w:eastAsia="Times New Roman"/>
              </w:rPr>
            </w:pPr>
            <w:r w:rsidRPr="00A7122E">
              <w:t xml:space="preserve">CP-7 </w:t>
            </w:r>
            <w:hyperlink r:id="rId68" w:anchor="enhancement-1" w:history="1">
              <w:r w:rsidRPr="00A7122E">
                <w:rPr>
                  <w:rFonts w:eastAsia="Times New Roman"/>
                </w:rPr>
                <w:t>(1)</w:t>
              </w:r>
            </w:hyperlink>
            <w:r w:rsidRPr="00A7122E">
              <w:t xml:space="preserve"> </w:t>
            </w:r>
            <w:hyperlink r:id="rId69" w:anchor="enhancement-2" w:history="1">
              <w:r w:rsidRPr="00A7122E">
                <w:rPr>
                  <w:rFonts w:eastAsia="Times New Roman"/>
                </w:rPr>
                <w:t>(2)</w:t>
              </w:r>
            </w:hyperlink>
            <w:r w:rsidRPr="00A7122E">
              <w:t xml:space="preserve"> </w:t>
            </w:r>
            <w:hyperlink r:id="rId70" w:anchor="enhancement-3" w:history="1">
              <w:r w:rsidRPr="00A7122E">
                <w:rPr>
                  <w:rFonts w:eastAsia="Times New Roman"/>
                </w:rPr>
                <w:t>(3)</w:t>
              </w:r>
            </w:hyperlink>
            <w:r w:rsidRPr="00A7122E">
              <w:t xml:space="preserve"> </w:t>
            </w:r>
            <w:hyperlink r:id="rId71" w:anchor="enhancement-4" w:history="1">
              <w:r w:rsidRPr="00A7122E">
                <w:rPr>
                  <w:rFonts w:eastAsia="Times New Roman"/>
                </w:rPr>
                <w:t>(4)</w:t>
              </w:r>
            </w:hyperlink>
          </w:p>
        </w:tc>
        <w:tc>
          <w:tcPr>
            <w:tcW w:w="767" w:type="pct"/>
          </w:tcPr>
          <w:p w14:paraId="3C2C7713" w14:textId="77777777" w:rsidR="00A70A78" w:rsidRPr="00A7122E" w:rsidRDefault="00A70A78" w:rsidP="00931E42">
            <w:r>
              <w:t>2</w:t>
            </w:r>
          </w:p>
        </w:tc>
      </w:tr>
      <w:tr w:rsidR="00A70A78" w:rsidRPr="00A7122E" w14:paraId="17DB91D8" w14:textId="77777777" w:rsidTr="00931E42">
        <w:trPr>
          <w:cantSplit/>
          <w:jc w:val="center"/>
        </w:trPr>
        <w:tc>
          <w:tcPr>
            <w:tcW w:w="479" w:type="pct"/>
          </w:tcPr>
          <w:p w14:paraId="20CDFB08" w14:textId="77777777" w:rsidR="00A70A78" w:rsidRPr="00A7122E" w:rsidRDefault="00A70A78" w:rsidP="00931E42">
            <w:r w:rsidRPr="00A7122E">
              <w:t>CP-8</w:t>
            </w:r>
          </w:p>
        </w:tc>
        <w:tc>
          <w:tcPr>
            <w:tcW w:w="1491" w:type="pct"/>
          </w:tcPr>
          <w:p w14:paraId="192433BB" w14:textId="77777777" w:rsidR="00A70A78" w:rsidRPr="00A7122E" w:rsidRDefault="00A70A78" w:rsidP="00931E42">
            <w:r w:rsidRPr="00A7122E">
              <w:t>Telecommunications Services</w:t>
            </w:r>
          </w:p>
        </w:tc>
        <w:tc>
          <w:tcPr>
            <w:tcW w:w="721" w:type="pct"/>
            <w:shd w:val="clear" w:color="auto" w:fill="F2F2F2" w:themeFill="background1" w:themeFillShade="F2"/>
          </w:tcPr>
          <w:p w14:paraId="1CE14DE6" w14:textId="77777777" w:rsidR="00A70A78" w:rsidRPr="00A7122E" w:rsidRDefault="00A70A78" w:rsidP="00931E42">
            <w:r w:rsidRPr="00A7122E">
              <w:t>Not Selected</w:t>
            </w:r>
          </w:p>
        </w:tc>
        <w:tc>
          <w:tcPr>
            <w:tcW w:w="770" w:type="pct"/>
          </w:tcPr>
          <w:p w14:paraId="0A76368B" w14:textId="77777777" w:rsidR="00A70A78" w:rsidRPr="00A7122E" w:rsidRDefault="00A70A78" w:rsidP="00931E42">
            <w:r w:rsidRPr="00A7122E">
              <w:t>CP-8 (1) (2)</w:t>
            </w:r>
          </w:p>
        </w:tc>
        <w:tc>
          <w:tcPr>
            <w:tcW w:w="772" w:type="pct"/>
            <w:vAlign w:val="center"/>
          </w:tcPr>
          <w:p w14:paraId="741718A2" w14:textId="77777777" w:rsidR="00A70A78" w:rsidRPr="00A7122E" w:rsidRDefault="00A70A78" w:rsidP="00931E42">
            <w:pPr>
              <w:rPr>
                <w:rFonts w:eastAsia="Times New Roman"/>
              </w:rPr>
            </w:pPr>
            <w:r w:rsidRPr="00A7122E">
              <w:t xml:space="preserve">CP-8 </w:t>
            </w:r>
            <w:hyperlink r:id="rId72" w:anchor="enhancement-1" w:history="1">
              <w:r w:rsidRPr="00A7122E">
                <w:rPr>
                  <w:rFonts w:eastAsia="Times New Roman"/>
                </w:rPr>
                <w:t>(1)</w:t>
              </w:r>
            </w:hyperlink>
            <w:r w:rsidRPr="00A7122E">
              <w:t xml:space="preserve"> </w:t>
            </w:r>
            <w:hyperlink r:id="rId73" w:anchor="enhancement-2" w:history="1">
              <w:r w:rsidRPr="00A7122E">
                <w:rPr>
                  <w:rFonts w:eastAsia="Times New Roman"/>
                </w:rPr>
                <w:t>(2)</w:t>
              </w:r>
            </w:hyperlink>
            <w:r w:rsidRPr="00A7122E">
              <w:t xml:space="preserve"> </w:t>
            </w:r>
            <w:hyperlink r:id="rId74" w:anchor="enhancement-3" w:history="1">
              <w:r w:rsidRPr="00A7122E">
                <w:rPr>
                  <w:rFonts w:eastAsia="Times New Roman"/>
                </w:rPr>
                <w:t>(3)</w:t>
              </w:r>
            </w:hyperlink>
            <w:r w:rsidRPr="00A7122E">
              <w:t xml:space="preserve"> </w:t>
            </w:r>
            <w:hyperlink r:id="rId75" w:anchor="enhancement-4" w:history="1">
              <w:r w:rsidRPr="00A7122E">
                <w:rPr>
                  <w:rFonts w:eastAsia="Times New Roman"/>
                </w:rPr>
                <w:t>(4)</w:t>
              </w:r>
            </w:hyperlink>
          </w:p>
        </w:tc>
        <w:tc>
          <w:tcPr>
            <w:tcW w:w="767" w:type="pct"/>
          </w:tcPr>
          <w:p w14:paraId="3518EA26" w14:textId="77777777" w:rsidR="00A70A78" w:rsidRPr="00A7122E" w:rsidRDefault="00A70A78" w:rsidP="00931E42">
            <w:r>
              <w:t>2</w:t>
            </w:r>
          </w:p>
        </w:tc>
      </w:tr>
      <w:tr w:rsidR="00A70A78" w:rsidRPr="00A7122E" w14:paraId="3A968AA3" w14:textId="77777777" w:rsidTr="00931E42">
        <w:trPr>
          <w:cantSplit/>
          <w:jc w:val="center"/>
        </w:trPr>
        <w:tc>
          <w:tcPr>
            <w:tcW w:w="479" w:type="pct"/>
          </w:tcPr>
          <w:p w14:paraId="5D76BD5F" w14:textId="77777777" w:rsidR="00A70A78" w:rsidRPr="00A7122E" w:rsidRDefault="00A70A78" w:rsidP="00931E42">
            <w:r w:rsidRPr="00A7122E">
              <w:t>CP-9</w:t>
            </w:r>
          </w:p>
        </w:tc>
        <w:tc>
          <w:tcPr>
            <w:tcW w:w="1491" w:type="pct"/>
          </w:tcPr>
          <w:p w14:paraId="2F4BBE4E" w14:textId="77777777" w:rsidR="00A70A78" w:rsidRPr="00A7122E" w:rsidRDefault="00A70A78" w:rsidP="00931E42">
            <w:r w:rsidRPr="00A7122E">
              <w:t>Information System Backup</w:t>
            </w:r>
          </w:p>
        </w:tc>
        <w:tc>
          <w:tcPr>
            <w:tcW w:w="721" w:type="pct"/>
          </w:tcPr>
          <w:p w14:paraId="07D0732E" w14:textId="77777777" w:rsidR="00A70A78" w:rsidRPr="00A7122E" w:rsidRDefault="00A70A78" w:rsidP="00931E42">
            <w:r w:rsidRPr="00A7122E">
              <w:t>CP-9</w:t>
            </w:r>
          </w:p>
        </w:tc>
        <w:tc>
          <w:tcPr>
            <w:tcW w:w="770" w:type="pct"/>
          </w:tcPr>
          <w:p w14:paraId="62DF7211" w14:textId="77777777" w:rsidR="00A70A78" w:rsidRPr="00A7122E" w:rsidRDefault="00A70A78" w:rsidP="00931E42">
            <w:r w:rsidRPr="00A7122E">
              <w:t>CP-9 (1)</w:t>
            </w:r>
          </w:p>
        </w:tc>
        <w:tc>
          <w:tcPr>
            <w:tcW w:w="772" w:type="pct"/>
            <w:vAlign w:val="center"/>
          </w:tcPr>
          <w:p w14:paraId="3127E585" w14:textId="77777777" w:rsidR="00A70A78" w:rsidRPr="00A7122E" w:rsidRDefault="00A70A78" w:rsidP="00931E42">
            <w:pPr>
              <w:rPr>
                <w:rFonts w:eastAsia="Times New Roman"/>
              </w:rPr>
            </w:pPr>
            <w:r w:rsidRPr="00A7122E">
              <w:t xml:space="preserve">CP-9 </w:t>
            </w:r>
            <w:hyperlink r:id="rId76" w:anchor="enhancement-1" w:history="1">
              <w:r w:rsidRPr="00A7122E">
                <w:rPr>
                  <w:rFonts w:eastAsia="Times New Roman"/>
                </w:rPr>
                <w:t>(1)</w:t>
              </w:r>
            </w:hyperlink>
            <w:r w:rsidRPr="00A7122E">
              <w:t xml:space="preserve"> </w:t>
            </w:r>
            <w:hyperlink r:id="rId77" w:anchor="enhancement-2" w:history="1">
              <w:r w:rsidRPr="00A7122E">
                <w:rPr>
                  <w:rFonts w:eastAsia="Times New Roman"/>
                </w:rPr>
                <w:t>(2)</w:t>
              </w:r>
            </w:hyperlink>
            <w:r w:rsidRPr="00A7122E">
              <w:t xml:space="preserve"> </w:t>
            </w:r>
            <w:hyperlink r:id="rId78" w:anchor="enhancement-3" w:history="1">
              <w:r w:rsidRPr="00A7122E">
                <w:rPr>
                  <w:rFonts w:eastAsia="Times New Roman"/>
                </w:rPr>
                <w:t>(3)</w:t>
              </w:r>
            </w:hyperlink>
            <w:r w:rsidRPr="00A7122E">
              <w:t xml:space="preserve"> (5)</w:t>
            </w:r>
          </w:p>
        </w:tc>
        <w:tc>
          <w:tcPr>
            <w:tcW w:w="767" w:type="pct"/>
          </w:tcPr>
          <w:p w14:paraId="629CF602" w14:textId="77777777" w:rsidR="00A70A78" w:rsidRPr="00A7122E" w:rsidRDefault="00A70A78" w:rsidP="00931E42">
            <w:r>
              <w:t>1, 2, 3</w:t>
            </w:r>
          </w:p>
        </w:tc>
      </w:tr>
      <w:tr w:rsidR="00A70A78" w:rsidRPr="00A7122E" w14:paraId="5CA78338" w14:textId="77777777" w:rsidTr="00931E42">
        <w:trPr>
          <w:cantSplit/>
          <w:jc w:val="center"/>
        </w:trPr>
        <w:tc>
          <w:tcPr>
            <w:tcW w:w="479" w:type="pct"/>
            <w:tcBorders>
              <w:bottom w:val="single" w:sz="4" w:space="0" w:color="auto"/>
            </w:tcBorders>
          </w:tcPr>
          <w:p w14:paraId="3C5155DF" w14:textId="77777777" w:rsidR="00A70A78" w:rsidRPr="00A7122E" w:rsidRDefault="00A70A78" w:rsidP="00931E42">
            <w:r w:rsidRPr="00A7122E">
              <w:t>CP-10</w:t>
            </w:r>
          </w:p>
        </w:tc>
        <w:tc>
          <w:tcPr>
            <w:tcW w:w="1491" w:type="pct"/>
            <w:tcBorders>
              <w:bottom w:val="single" w:sz="4" w:space="0" w:color="auto"/>
            </w:tcBorders>
          </w:tcPr>
          <w:p w14:paraId="175830DE" w14:textId="77777777" w:rsidR="00A70A78" w:rsidRPr="00A7122E" w:rsidRDefault="00A70A78" w:rsidP="00931E42">
            <w:r w:rsidRPr="00A7122E">
              <w:t>Information System Recovery and Reconstitution</w:t>
            </w:r>
          </w:p>
        </w:tc>
        <w:tc>
          <w:tcPr>
            <w:tcW w:w="721" w:type="pct"/>
            <w:tcBorders>
              <w:bottom w:val="single" w:sz="4" w:space="0" w:color="auto"/>
            </w:tcBorders>
          </w:tcPr>
          <w:p w14:paraId="2D577ADC" w14:textId="77777777" w:rsidR="00A70A78" w:rsidRPr="00A7122E" w:rsidRDefault="00A70A78" w:rsidP="00931E42">
            <w:r w:rsidRPr="00A7122E">
              <w:t>CP-10</w:t>
            </w:r>
          </w:p>
        </w:tc>
        <w:tc>
          <w:tcPr>
            <w:tcW w:w="770" w:type="pct"/>
            <w:tcBorders>
              <w:bottom w:val="single" w:sz="4" w:space="0" w:color="auto"/>
            </w:tcBorders>
          </w:tcPr>
          <w:p w14:paraId="101104F8" w14:textId="77777777" w:rsidR="00A70A78" w:rsidRPr="00A7122E" w:rsidRDefault="00A70A78" w:rsidP="00931E42">
            <w:r w:rsidRPr="00A7122E">
              <w:t>CP-10 (2)</w:t>
            </w:r>
          </w:p>
        </w:tc>
        <w:tc>
          <w:tcPr>
            <w:tcW w:w="772" w:type="pct"/>
            <w:tcBorders>
              <w:bottom w:val="single" w:sz="4" w:space="0" w:color="auto"/>
            </w:tcBorders>
          </w:tcPr>
          <w:p w14:paraId="77F856A9" w14:textId="77777777" w:rsidR="00A70A78" w:rsidRPr="00A7122E" w:rsidRDefault="00A70A78" w:rsidP="00931E42">
            <w:pPr>
              <w:rPr>
                <w:rFonts w:eastAsia="Times New Roman"/>
              </w:rPr>
            </w:pPr>
            <w:r w:rsidRPr="00A7122E">
              <w:t xml:space="preserve">CP-10 </w:t>
            </w:r>
            <w:hyperlink r:id="rId79" w:anchor="enhancement-2" w:history="1">
              <w:r w:rsidRPr="00A7122E">
                <w:rPr>
                  <w:rFonts w:eastAsia="Times New Roman"/>
                </w:rPr>
                <w:t>(2)</w:t>
              </w:r>
            </w:hyperlink>
            <w:r w:rsidRPr="00A7122E">
              <w:t xml:space="preserve"> </w:t>
            </w:r>
            <w:hyperlink r:id="rId80" w:anchor="enhancement-4" w:history="1">
              <w:r w:rsidRPr="00A7122E">
                <w:rPr>
                  <w:rFonts w:eastAsia="Times New Roman"/>
                </w:rPr>
                <w:t>(4)</w:t>
              </w:r>
            </w:hyperlink>
          </w:p>
        </w:tc>
        <w:tc>
          <w:tcPr>
            <w:tcW w:w="767" w:type="pct"/>
            <w:tcBorders>
              <w:bottom w:val="single" w:sz="4" w:space="0" w:color="auto"/>
            </w:tcBorders>
          </w:tcPr>
          <w:p w14:paraId="0D2196EC" w14:textId="77777777" w:rsidR="00A70A78" w:rsidRPr="00A7122E" w:rsidRDefault="00A70A78" w:rsidP="00931E42">
            <w:r>
              <w:t>2</w:t>
            </w:r>
          </w:p>
        </w:tc>
      </w:tr>
      <w:tr w:rsidR="00A70A78" w:rsidRPr="00A7122E" w14:paraId="0F251737" w14:textId="77777777" w:rsidTr="00931E42">
        <w:trPr>
          <w:cantSplit/>
          <w:jc w:val="center"/>
        </w:trPr>
        <w:tc>
          <w:tcPr>
            <w:tcW w:w="4233" w:type="pct"/>
            <w:gridSpan w:val="5"/>
            <w:shd w:val="clear" w:color="auto" w:fill="DBE5F1"/>
          </w:tcPr>
          <w:p w14:paraId="2161F0FC" w14:textId="77777777" w:rsidR="00A70A78" w:rsidRPr="00A7122E" w:rsidRDefault="00A70A78" w:rsidP="00931E42">
            <w:pPr>
              <w:jc w:val="center"/>
            </w:pPr>
            <w:r w:rsidRPr="00A7122E">
              <w:t>Identification and Authentication</w:t>
            </w:r>
          </w:p>
        </w:tc>
        <w:tc>
          <w:tcPr>
            <w:tcW w:w="767" w:type="pct"/>
            <w:shd w:val="clear" w:color="auto" w:fill="DBE5F1"/>
          </w:tcPr>
          <w:p w14:paraId="4566ADC4" w14:textId="77777777" w:rsidR="00A70A78" w:rsidRPr="00A7122E" w:rsidRDefault="00A70A78" w:rsidP="00931E42"/>
        </w:tc>
      </w:tr>
      <w:tr w:rsidR="00A70A78" w:rsidRPr="00A7122E" w14:paraId="0F9206D8" w14:textId="77777777" w:rsidTr="00931E42">
        <w:trPr>
          <w:cantSplit/>
          <w:jc w:val="center"/>
        </w:trPr>
        <w:tc>
          <w:tcPr>
            <w:tcW w:w="479" w:type="pct"/>
          </w:tcPr>
          <w:p w14:paraId="1CF858BF" w14:textId="77777777" w:rsidR="00A70A78" w:rsidRPr="00A7122E" w:rsidRDefault="00A70A78" w:rsidP="00931E42">
            <w:r w:rsidRPr="00A7122E">
              <w:t>IA-1</w:t>
            </w:r>
          </w:p>
        </w:tc>
        <w:tc>
          <w:tcPr>
            <w:tcW w:w="1491" w:type="pct"/>
          </w:tcPr>
          <w:p w14:paraId="7E7160F6" w14:textId="77777777" w:rsidR="00A70A78" w:rsidRPr="00A7122E" w:rsidRDefault="00A70A78" w:rsidP="00931E42">
            <w:r w:rsidRPr="00A7122E">
              <w:t>Identification and Authentication Policy &amp; Procedures</w:t>
            </w:r>
          </w:p>
        </w:tc>
        <w:tc>
          <w:tcPr>
            <w:tcW w:w="721" w:type="pct"/>
          </w:tcPr>
          <w:p w14:paraId="5EA1CBCE" w14:textId="77777777" w:rsidR="00A70A78" w:rsidRPr="00A7122E" w:rsidRDefault="00A70A78" w:rsidP="00931E42">
            <w:r w:rsidRPr="00A7122E">
              <w:t>IA-1</w:t>
            </w:r>
          </w:p>
        </w:tc>
        <w:tc>
          <w:tcPr>
            <w:tcW w:w="770" w:type="pct"/>
          </w:tcPr>
          <w:p w14:paraId="00148338" w14:textId="77777777" w:rsidR="00A70A78" w:rsidRPr="00A7122E" w:rsidRDefault="00A70A78" w:rsidP="00931E42">
            <w:r w:rsidRPr="00A7122E">
              <w:t>IA-1</w:t>
            </w:r>
          </w:p>
        </w:tc>
        <w:tc>
          <w:tcPr>
            <w:tcW w:w="772" w:type="pct"/>
          </w:tcPr>
          <w:p w14:paraId="2DFAA59B" w14:textId="77777777" w:rsidR="00A70A78" w:rsidRPr="00A7122E" w:rsidRDefault="00A70A78" w:rsidP="00931E42">
            <w:r w:rsidRPr="00A7122E">
              <w:t>IA-1</w:t>
            </w:r>
          </w:p>
        </w:tc>
        <w:tc>
          <w:tcPr>
            <w:tcW w:w="767" w:type="pct"/>
          </w:tcPr>
          <w:p w14:paraId="03AFEFE0" w14:textId="77777777" w:rsidR="00A70A78" w:rsidRPr="00A7122E" w:rsidRDefault="00A70A78" w:rsidP="00931E42">
            <w:r>
              <w:t>3</w:t>
            </w:r>
          </w:p>
        </w:tc>
      </w:tr>
      <w:tr w:rsidR="00A70A78" w:rsidRPr="00A7122E" w14:paraId="0BA3C17C" w14:textId="77777777" w:rsidTr="00931E42">
        <w:trPr>
          <w:cantSplit/>
          <w:jc w:val="center"/>
        </w:trPr>
        <w:tc>
          <w:tcPr>
            <w:tcW w:w="479" w:type="pct"/>
          </w:tcPr>
          <w:p w14:paraId="701D5539" w14:textId="77777777" w:rsidR="00A70A78" w:rsidRPr="00A7122E" w:rsidRDefault="00A70A78" w:rsidP="00931E42">
            <w:r w:rsidRPr="00A7122E">
              <w:t>IA-2</w:t>
            </w:r>
          </w:p>
        </w:tc>
        <w:tc>
          <w:tcPr>
            <w:tcW w:w="1491" w:type="pct"/>
          </w:tcPr>
          <w:p w14:paraId="305B53DC" w14:textId="77777777" w:rsidR="00A70A78" w:rsidRPr="00A7122E" w:rsidRDefault="00A70A78" w:rsidP="00931E42">
            <w:r w:rsidRPr="00A7122E">
              <w:t>Identification and Authentication (Organizational Users)</w:t>
            </w:r>
          </w:p>
        </w:tc>
        <w:tc>
          <w:tcPr>
            <w:tcW w:w="721" w:type="pct"/>
          </w:tcPr>
          <w:p w14:paraId="3AACE4FB" w14:textId="77777777" w:rsidR="00A70A78" w:rsidRPr="00A7122E" w:rsidRDefault="00A70A78" w:rsidP="00931E42">
            <w:r w:rsidRPr="00A7122E">
              <w:t>IA-2 (1) (12)</w:t>
            </w:r>
          </w:p>
        </w:tc>
        <w:tc>
          <w:tcPr>
            <w:tcW w:w="770" w:type="pct"/>
          </w:tcPr>
          <w:p w14:paraId="15D944A8" w14:textId="77777777" w:rsidR="00A70A78" w:rsidRPr="00A7122E" w:rsidRDefault="00A70A78" w:rsidP="00931E42">
            <w:r w:rsidRPr="00A7122E">
              <w:t>IA-2 (1) (2) (3) (8) (11) (12)</w:t>
            </w:r>
          </w:p>
        </w:tc>
        <w:tc>
          <w:tcPr>
            <w:tcW w:w="772" w:type="pct"/>
            <w:vAlign w:val="center"/>
          </w:tcPr>
          <w:p w14:paraId="4B2BA1D8" w14:textId="77777777" w:rsidR="00A70A78" w:rsidRPr="00A7122E" w:rsidRDefault="00A70A78" w:rsidP="00931E42">
            <w:pPr>
              <w:rPr>
                <w:rFonts w:eastAsia="Times New Roman"/>
              </w:rPr>
            </w:pPr>
            <w:r w:rsidRPr="00A7122E">
              <w:t xml:space="preserve">IA-2 </w:t>
            </w:r>
            <w:hyperlink r:id="rId81" w:anchor="enhancement-1" w:history="1">
              <w:r w:rsidRPr="00A7122E">
                <w:rPr>
                  <w:rFonts w:eastAsia="Times New Roman"/>
                </w:rPr>
                <w:t>(1)</w:t>
              </w:r>
            </w:hyperlink>
            <w:r w:rsidRPr="00A7122E">
              <w:t xml:space="preserve"> </w:t>
            </w:r>
            <w:hyperlink r:id="rId82" w:anchor="enhancement-2" w:history="1">
              <w:r w:rsidRPr="00A7122E">
                <w:rPr>
                  <w:rFonts w:eastAsia="Times New Roman"/>
                </w:rPr>
                <w:t>(2)</w:t>
              </w:r>
            </w:hyperlink>
            <w:r w:rsidRPr="00A7122E">
              <w:t xml:space="preserve"> </w:t>
            </w:r>
            <w:hyperlink r:id="rId83" w:anchor="enhancement-3" w:history="1">
              <w:r w:rsidRPr="00A7122E">
                <w:rPr>
                  <w:rFonts w:eastAsia="Times New Roman"/>
                </w:rPr>
                <w:t>(3)</w:t>
              </w:r>
            </w:hyperlink>
            <w:r w:rsidRPr="00A7122E">
              <w:t xml:space="preserve"> </w:t>
            </w:r>
            <w:hyperlink r:id="rId84" w:anchor="enhancement-4" w:history="1">
              <w:r w:rsidRPr="00A7122E">
                <w:rPr>
                  <w:rFonts w:eastAsia="Times New Roman"/>
                </w:rPr>
                <w:t>(4)</w:t>
              </w:r>
            </w:hyperlink>
            <w:r w:rsidRPr="00A7122E">
              <w:t xml:space="preserve"> </w:t>
            </w:r>
            <w:hyperlink r:id="rId85" w:anchor="enhancement-8" w:history="1">
              <w:r w:rsidRPr="00A7122E">
                <w:rPr>
                  <w:rFonts w:eastAsia="Times New Roman"/>
                </w:rPr>
                <w:t>(8)</w:t>
              </w:r>
            </w:hyperlink>
            <w:r w:rsidRPr="00A7122E">
              <w:t xml:space="preserve"> </w:t>
            </w:r>
            <w:hyperlink r:id="rId86" w:anchor="enhancement-9" w:history="1">
              <w:r w:rsidRPr="00A7122E">
                <w:rPr>
                  <w:rFonts w:eastAsia="Times New Roman"/>
                </w:rPr>
                <w:t>(9)</w:t>
              </w:r>
            </w:hyperlink>
            <w:r w:rsidRPr="00A7122E">
              <w:t xml:space="preserve"> (11) (12)</w:t>
            </w:r>
          </w:p>
        </w:tc>
        <w:tc>
          <w:tcPr>
            <w:tcW w:w="767" w:type="pct"/>
          </w:tcPr>
          <w:p w14:paraId="63ECB9E0" w14:textId="77777777" w:rsidR="00A70A78" w:rsidRPr="00A7122E" w:rsidRDefault="00A70A78" w:rsidP="00931E42">
            <w:r>
              <w:t>1, 2, 3</w:t>
            </w:r>
          </w:p>
        </w:tc>
      </w:tr>
      <w:tr w:rsidR="00A70A78" w:rsidRPr="00A7122E" w14:paraId="667D34C6" w14:textId="77777777" w:rsidTr="00931E42">
        <w:trPr>
          <w:cantSplit/>
          <w:trHeight w:val="620"/>
          <w:jc w:val="center"/>
        </w:trPr>
        <w:tc>
          <w:tcPr>
            <w:tcW w:w="479" w:type="pct"/>
          </w:tcPr>
          <w:p w14:paraId="2442763C" w14:textId="77777777" w:rsidR="00A70A78" w:rsidRPr="00A7122E" w:rsidRDefault="00A70A78" w:rsidP="00931E42">
            <w:r w:rsidRPr="00A7122E">
              <w:t>IA-3</w:t>
            </w:r>
          </w:p>
        </w:tc>
        <w:tc>
          <w:tcPr>
            <w:tcW w:w="1491" w:type="pct"/>
          </w:tcPr>
          <w:p w14:paraId="24BE9A84" w14:textId="77777777" w:rsidR="00A70A78" w:rsidRPr="00A7122E" w:rsidRDefault="00A70A78" w:rsidP="00931E42">
            <w:r w:rsidRPr="00A7122E">
              <w:t>Device Identification and Authentication</w:t>
            </w:r>
          </w:p>
        </w:tc>
        <w:tc>
          <w:tcPr>
            <w:tcW w:w="721" w:type="pct"/>
            <w:shd w:val="clear" w:color="auto" w:fill="F2F2F2" w:themeFill="background1" w:themeFillShade="F2"/>
          </w:tcPr>
          <w:p w14:paraId="3F3A6EB4" w14:textId="77777777" w:rsidR="00A70A78" w:rsidRPr="00A7122E" w:rsidRDefault="00A70A78" w:rsidP="00931E42">
            <w:r w:rsidRPr="00A7122E">
              <w:t>Not Selected</w:t>
            </w:r>
          </w:p>
        </w:tc>
        <w:tc>
          <w:tcPr>
            <w:tcW w:w="770" w:type="pct"/>
          </w:tcPr>
          <w:p w14:paraId="3FB5C46F" w14:textId="77777777" w:rsidR="00A70A78" w:rsidRPr="00A7122E" w:rsidRDefault="00A70A78" w:rsidP="00931E42">
            <w:r w:rsidRPr="00A7122E">
              <w:t>IA-3</w:t>
            </w:r>
          </w:p>
        </w:tc>
        <w:tc>
          <w:tcPr>
            <w:tcW w:w="772" w:type="pct"/>
          </w:tcPr>
          <w:p w14:paraId="3B3DB662" w14:textId="77777777" w:rsidR="00A70A78" w:rsidRPr="00A7122E" w:rsidRDefault="00A70A78" w:rsidP="00931E42">
            <w:r w:rsidRPr="00A7122E">
              <w:t>IA-3</w:t>
            </w:r>
          </w:p>
        </w:tc>
        <w:tc>
          <w:tcPr>
            <w:tcW w:w="767" w:type="pct"/>
          </w:tcPr>
          <w:p w14:paraId="498AA232" w14:textId="77777777" w:rsidR="00A70A78" w:rsidRPr="00A7122E" w:rsidRDefault="00A70A78" w:rsidP="00931E42">
            <w:r>
              <w:t>2</w:t>
            </w:r>
          </w:p>
        </w:tc>
      </w:tr>
      <w:tr w:rsidR="00A70A78" w:rsidRPr="00A7122E" w14:paraId="77FB5352" w14:textId="77777777" w:rsidTr="00931E42">
        <w:trPr>
          <w:cantSplit/>
          <w:jc w:val="center"/>
        </w:trPr>
        <w:tc>
          <w:tcPr>
            <w:tcW w:w="479" w:type="pct"/>
          </w:tcPr>
          <w:p w14:paraId="6C5E7D3F" w14:textId="77777777" w:rsidR="00A70A78" w:rsidRPr="00A7122E" w:rsidRDefault="00A70A78" w:rsidP="00931E42">
            <w:r w:rsidRPr="00A7122E">
              <w:t>IA-4</w:t>
            </w:r>
          </w:p>
        </w:tc>
        <w:tc>
          <w:tcPr>
            <w:tcW w:w="1491" w:type="pct"/>
          </w:tcPr>
          <w:p w14:paraId="7FF7DA9C" w14:textId="77777777" w:rsidR="00A70A78" w:rsidRPr="00A7122E" w:rsidRDefault="00A70A78" w:rsidP="00931E42">
            <w:r w:rsidRPr="00A7122E">
              <w:t>Identifier Management</w:t>
            </w:r>
          </w:p>
        </w:tc>
        <w:tc>
          <w:tcPr>
            <w:tcW w:w="721" w:type="pct"/>
          </w:tcPr>
          <w:p w14:paraId="628A9545" w14:textId="77777777" w:rsidR="00A70A78" w:rsidRPr="00A7122E" w:rsidRDefault="00A70A78" w:rsidP="00931E42">
            <w:r w:rsidRPr="00A7122E">
              <w:t>IA-4</w:t>
            </w:r>
          </w:p>
        </w:tc>
        <w:tc>
          <w:tcPr>
            <w:tcW w:w="770" w:type="pct"/>
          </w:tcPr>
          <w:p w14:paraId="798D68FB" w14:textId="77777777" w:rsidR="00A70A78" w:rsidRPr="00A7122E" w:rsidRDefault="00A70A78" w:rsidP="00931E42">
            <w:r w:rsidRPr="00A7122E">
              <w:t>IA-4</w:t>
            </w:r>
          </w:p>
        </w:tc>
        <w:tc>
          <w:tcPr>
            <w:tcW w:w="772" w:type="pct"/>
            <w:vAlign w:val="center"/>
          </w:tcPr>
          <w:p w14:paraId="41015B1F" w14:textId="77777777" w:rsidR="00A70A78" w:rsidRPr="00A7122E" w:rsidRDefault="00A70A78" w:rsidP="00931E42">
            <w:r w:rsidRPr="00A7122E">
              <w:t xml:space="preserve">IA-4 </w:t>
            </w:r>
          </w:p>
        </w:tc>
        <w:tc>
          <w:tcPr>
            <w:tcW w:w="767" w:type="pct"/>
          </w:tcPr>
          <w:p w14:paraId="6C118A80" w14:textId="77777777" w:rsidR="00A70A78" w:rsidRPr="00A7122E" w:rsidRDefault="00A70A78" w:rsidP="00931E42">
            <w:r>
              <w:t>2</w:t>
            </w:r>
          </w:p>
        </w:tc>
      </w:tr>
      <w:tr w:rsidR="00A70A78" w:rsidRPr="00A7122E" w14:paraId="75CA9710" w14:textId="77777777" w:rsidTr="00931E42">
        <w:trPr>
          <w:cantSplit/>
          <w:jc w:val="center"/>
        </w:trPr>
        <w:tc>
          <w:tcPr>
            <w:tcW w:w="479" w:type="pct"/>
          </w:tcPr>
          <w:p w14:paraId="7FB876AF" w14:textId="77777777" w:rsidR="00A70A78" w:rsidRPr="00A7122E" w:rsidRDefault="00A70A78" w:rsidP="00931E42">
            <w:r w:rsidRPr="00A7122E">
              <w:t>IA-5</w:t>
            </w:r>
          </w:p>
        </w:tc>
        <w:tc>
          <w:tcPr>
            <w:tcW w:w="1491" w:type="pct"/>
          </w:tcPr>
          <w:p w14:paraId="62AE0831" w14:textId="77777777" w:rsidR="00A70A78" w:rsidRPr="00A7122E" w:rsidRDefault="00A70A78" w:rsidP="00931E42">
            <w:r w:rsidRPr="00A7122E">
              <w:t>Authenticator Management</w:t>
            </w:r>
          </w:p>
        </w:tc>
        <w:tc>
          <w:tcPr>
            <w:tcW w:w="721" w:type="pct"/>
          </w:tcPr>
          <w:p w14:paraId="497D19F0" w14:textId="77777777" w:rsidR="00A70A78" w:rsidRPr="00A7122E" w:rsidRDefault="00A70A78" w:rsidP="00931E42">
            <w:r w:rsidRPr="00A7122E">
              <w:t>IA-5 (1) (11)</w:t>
            </w:r>
          </w:p>
        </w:tc>
        <w:tc>
          <w:tcPr>
            <w:tcW w:w="770" w:type="pct"/>
          </w:tcPr>
          <w:p w14:paraId="5F58F9BB" w14:textId="77777777" w:rsidR="00A70A78" w:rsidRPr="00A7122E" w:rsidRDefault="00A70A78" w:rsidP="00931E42">
            <w:r w:rsidRPr="00A7122E">
              <w:t>IA-5 (1) (2) (3) (11)</w:t>
            </w:r>
          </w:p>
        </w:tc>
        <w:tc>
          <w:tcPr>
            <w:tcW w:w="772" w:type="pct"/>
            <w:vAlign w:val="center"/>
          </w:tcPr>
          <w:p w14:paraId="73716A33" w14:textId="77777777" w:rsidR="00A70A78" w:rsidRPr="00A7122E" w:rsidRDefault="00A70A78" w:rsidP="00931E42">
            <w:pPr>
              <w:rPr>
                <w:rFonts w:eastAsia="Times New Roman"/>
              </w:rPr>
            </w:pPr>
            <w:r w:rsidRPr="00A7122E">
              <w:t xml:space="preserve">IA-5 </w:t>
            </w:r>
            <w:hyperlink r:id="rId87" w:anchor="enhancement-1" w:history="1">
              <w:r w:rsidRPr="00A7122E">
                <w:rPr>
                  <w:rFonts w:eastAsia="Times New Roman"/>
                </w:rPr>
                <w:t>(1)</w:t>
              </w:r>
            </w:hyperlink>
            <w:r w:rsidRPr="00A7122E">
              <w:t xml:space="preserve"> </w:t>
            </w:r>
            <w:hyperlink r:id="rId88" w:anchor="enhancement-2" w:history="1">
              <w:r w:rsidRPr="00A7122E">
                <w:rPr>
                  <w:rFonts w:eastAsia="Times New Roman"/>
                </w:rPr>
                <w:t>(2)</w:t>
              </w:r>
            </w:hyperlink>
            <w:r w:rsidRPr="00A7122E">
              <w:t xml:space="preserve"> </w:t>
            </w:r>
            <w:hyperlink r:id="rId89" w:anchor="enhancement-3" w:history="1">
              <w:r w:rsidRPr="00A7122E">
                <w:rPr>
                  <w:rFonts w:eastAsia="Times New Roman"/>
                </w:rPr>
                <w:t>(3)</w:t>
              </w:r>
            </w:hyperlink>
            <w:r w:rsidRPr="00A7122E">
              <w:t xml:space="preserve"> (11)</w:t>
            </w:r>
          </w:p>
        </w:tc>
        <w:tc>
          <w:tcPr>
            <w:tcW w:w="767" w:type="pct"/>
          </w:tcPr>
          <w:p w14:paraId="61041C9D" w14:textId="77777777" w:rsidR="00A70A78" w:rsidRPr="00A7122E" w:rsidRDefault="00A70A78" w:rsidP="00931E42">
            <w:r>
              <w:t>2</w:t>
            </w:r>
          </w:p>
        </w:tc>
      </w:tr>
      <w:tr w:rsidR="00A70A78" w:rsidRPr="00A7122E" w14:paraId="501466B5" w14:textId="77777777" w:rsidTr="00931E42">
        <w:trPr>
          <w:cantSplit/>
          <w:jc w:val="center"/>
        </w:trPr>
        <w:tc>
          <w:tcPr>
            <w:tcW w:w="479" w:type="pct"/>
          </w:tcPr>
          <w:p w14:paraId="78122D75" w14:textId="77777777" w:rsidR="00A70A78" w:rsidRPr="00A7122E" w:rsidRDefault="00A70A78" w:rsidP="00931E42">
            <w:r w:rsidRPr="00A7122E">
              <w:t>IA-6</w:t>
            </w:r>
          </w:p>
        </w:tc>
        <w:tc>
          <w:tcPr>
            <w:tcW w:w="1491" w:type="pct"/>
          </w:tcPr>
          <w:p w14:paraId="6C66CA07" w14:textId="77777777" w:rsidR="00A70A78" w:rsidRPr="00A7122E" w:rsidRDefault="00A70A78" w:rsidP="00931E42">
            <w:r w:rsidRPr="00A7122E">
              <w:t>Authenticator Feedback</w:t>
            </w:r>
          </w:p>
        </w:tc>
        <w:tc>
          <w:tcPr>
            <w:tcW w:w="721" w:type="pct"/>
          </w:tcPr>
          <w:p w14:paraId="3E61575E" w14:textId="77777777" w:rsidR="00A70A78" w:rsidRPr="00A7122E" w:rsidRDefault="00A70A78" w:rsidP="00931E42">
            <w:r w:rsidRPr="00A7122E">
              <w:t>IA-6</w:t>
            </w:r>
          </w:p>
        </w:tc>
        <w:tc>
          <w:tcPr>
            <w:tcW w:w="770" w:type="pct"/>
          </w:tcPr>
          <w:p w14:paraId="37618F7C" w14:textId="77777777" w:rsidR="00A70A78" w:rsidRPr="00A7122E" w:rsidRDefault="00A70A78" w:rsidP="00931E42">
            <w:r w:rsidRPr="00A7122E">
              <w:t>IA-6</w:t>
            </w:r>
          </w:p>
        </w:tc>
        <w:tc>
          <w:tcPr>
            <w:tcW w:w="772" w:type="pct"/>
            <w:vAlign w:val="center"/>
          </w:tcPr>
          <w:p w14:paraId="34CA55D3" w14:textId="77777777" w:rsidR="00A70A78" w:rsidRPr="00A7122E" w:rsidRDefault="00A70A78" w:rsidP="00931E42">
            <w:r w:rsidRPr="00A7122E">
              <w:t>IA-6</w:t>
            </w:r>
          </w:p>
        </w:tc>
        <w:tc>
          <w:tcPr>
            <w:tcW w:w="767" w:type="pct"/>
          </w:tcPr>
          <w:p w14:paraId="514B47F5" w14:textId="77777777" w:rsidR="00A70A78" w:rsidRPr="00A7122E" w:rsidRDefault="00A70A78" w:rsidP="00931E42">
            <w:r>
              <w:t>2</w:t>
            </w:r>
          </w:p>
        </w:tc>
      </w:tr>
      <w:tr w:rsidR="00A70A78" w:rsidRPr="00A7122E" w14:paraId="2D670A12" w14:textId="77777777" w:rsidTr="00931E42">
        <w:trPr>
          <w:cantSplit/>
          <w:jc w:val="center"/>
        </w:trPr>
        <w:tc>
          <w:tcPr>
            <w:tcW w:w="479" w:type="pct"/>
          </w:tcPr>
          <w:p w14:paraId="39B50C64" w14:textId="77777777" w:rsidR="00A70A78" w:rsidRPr="00A7122E" w:rsidRDefault="00A70A78" w:rsidP="00931E42">
            <w:r w:rsidRPr="00A7122E">
              <w:t>IA-7</w:t>
            </w:r>
          </w:p>
        </w:tc>
        <w:tc>
          <w:tcPr>
            <w:tcW w:w="1491" w:type="pct"/>
          </w:tcPr>
          <w:p w14:paraId="71A91B9C" w14:textId="77777777" w:rsidR="00A70A78" w:rsidRPr="00A7122E" w:rsidRDefault="00A70A78" w:rsidP="00931E42">
            <w:r w:rsidRPr="00A7122E">
              <w:t>Cryptographic Module Authentication</w:t>
            </w:r>
          </w:p>
        </w:tc>
        <w:tc>
          <w:tcPr>
            <w:tcW w:w="721" w:type="pct"/>
          </w:tcPr>
          <w:p w14:paraId="7F953437" w14:textId="77777777" w:rsidR="00A70A78" w:rsidRPr="00A7122E" w:rsidRDefault="00A70A78" w:rsidP="00931E42">
            <w:r w:rsidRPr="00A7122E">
              <w:t>IA-7</w:t>
            </w:r>
          </w:p>
        </w:tc>
        <w:tc>
          <w:tcPr>
            <w:tcW w:w="770" w:type="pct"/>
          </w:tcPr>
          <w:p w14:paraId="1A012EA0" w14:textId="77777777" w:rsidR="00A70A78" w:rsidRPr="00A7122E" w:rsidRDefault="00A70A78" w:rsidP="00931E42">
            <w:r w:rsidRPr="00A7122E">
              <w:t>IA-7</w:t>
            </w:r>
          </w:p>
        </w:tc>
        <w:tc>
          <w:tcPr>
            <w:tcW w:w="772" w:type="pct"/>
          </w:tcPr>
          <w:p w14:paraId="3A66615B" w14:textId="77777777" w:rsidR="00A70A78" w:rsidRPr="00A7122E" w:rsidRDefault="00A70A78" w:rsidP="00931E42">
            <w:r w:rsidRPr="00A7122E">
              <w:t>IA-7</w:t>
            </w:r>
          </w:p>
        </w:tc>
        <w:tc>
          <w:tcPr>
            <w:tcW w:w="767" w:type="pct"/>
          </w:tcPr>
          <w:p w14:paraId="04B1A080" w14:textId="77777777" w:rsidR="00A70A78" w:rsidRPr="00A7122E" w:rsidRDefault="00A70A78" w:rsidP="00931E42">
            <w:r>
              <w:t>2</w:t>
            </w:r>
          </w:p>
        </w:tc>
      </w:tr>
      <w:tr w:rsidR="00A70A78" w:rsidRPr="00A7122E" w14:paraId="7CE2DA7F" w14:textId="77777777" w:rsidTr="00931E42">
        <w:trPr>
          <w:cantSplit/>
          <w:jc w:val="center"/>
        </w:trPr>
        <w:tc>
          <w:tcPr>
            <w:tcW w:w="479" w:type="pct"/>
            <w:tcBorders>
              <w:bottom w:val="single" w:sz="4" w:space="0" w:color="auto"/>
            </w:tcBorders>
          </w:tcPr>
          <w:p w14:paraId="64FA1786" w14:textId="77777777" w:rsidR="00A70A78" w:rsidRPr="00A7122E" w:rsidRDefault="00A70A78" w:rsidP="00931E42">
            <w:r w:rsidRPr="00A7122E">
              <w:t>IA-8</w:t>
            </w:r>
          </w:p>
        </w:tc>
        <w:tc>
          <w:tcPr>
            <w:tcW w:w="1491" w:type="pct"/>
            <w:tcBorders>
              <w:bottom w:val="single" w:sz="4" w:space="0" w:color="auto"/>
            </w:tcBorders>
          </w:tcPr>
          <w:p w14:paraId="6965585A" w14:textId="77777777" w:rsidR="00A70A78" w:rsidRPr="00A7122E" w:rsidRDefault="00A70A78" w:rsidP="00931E42">
            <w:r w:rsidRPr="00A7122E">
              <w:t>Identification and Authentication (Non-Organizational Users)</w:t>
            </w:r>
          </w:p>
        </w:tc>
        <w:tc>
          <w:tcPr>
            <w:tcW w:w="721" w:type="pct"/>
            <w:tcBorders>
              <w:bottom w:val="single" w:sz="4" w:space="0" w:color="auto"/>
            </w:tcBorders>
          </w:tcPr>
          <w:p w14:paraId="6FFB6B61" w14:textId="77777777" w:rsidR="00A70A78" w:rsidRPr="00A7122E" w:rsidRDefault="00A70A78" w:rsidP="00931E42">
            <w:r w:rsidRPr="00A7122E">
              <w:t>IA-8 (1) (2) (3) (4)</w:t>
            </w:r>
          </w:p>
        </w:tc>
        <w:tc>
          <w:tcPr>
            <w:tcW w:w="770" w:type="pct"/>
            <w:tcBorders>
              <w:bottom w:val="single" w:sz="4" w:space="0" w:color="auto"/>
            </w:tcBorders>
          </w:tcPr>
          <w:p w14:paraId="1B535DA7" w14:textId="77777777" w:rsidR="00A70A78" w:rsidRPr="00A7122E" w:rsidRDefault="00A70A78" w:rsidP="00931E42">
            <w:r w:rsidRPr="00A7122E">
              <w:t>IA-8 (1) (2) (3) (4)</w:t>
            </w:r>
          </w:p>
        </w:tc>
        <w:tc>
          <w:tcPr>
            <w:tcW w:w="772" w:type="pct"/>
            <w:tcBorders>
              <w:bottom w:val="single" w:sz="4" w:space="0" w:color="auto"/>
            </w:tcBorders>
          </w:tcPr>
          <w:p w14:paraId="683C9B6B" w14:textId="77777777" w:rsidR="00A70A78" w:rsidRPr="00A7122E" w:rsidRDefault="00A70A78" w:rsidP="00931E42">
            <w:r w:rsidRPr="00A7122E">
              <w:t>IA-8 (1) (2) (3) (4)</w:t>
            </w:r>
          </w:p>
        </w:tc>
        <w:tc>
          <w:tcPr>
            <w:tcW w:w="767" w:type="pct"/>
            <w:tcBorders>
              <w:bottom w:val="single" w:sz="4" w:space="0" w:color="auto"/>
            </w:tcBorders>
          </w:tcPr>
          <w:p w14:paraId="78234A35" w14:textId="77777777" w:rsidR="00A70A78" w:rsidRPr="00A7122E" w:rsidRDefault="00A70A78" w:rsidP="00931E42">
            <w:r>
              <w:t>2</w:t>
            </w:r>
          </w:p>
        </w:tc>
      </w:tr>
      <w:tr w:rsidR="00A70A78" w:rsidRPr="00A7122E" w14:paraId="658C81B4" w14:textId="77777777" w:rsidTr="00931E42">
        <w:trPr>
          <w:cantSplit/>
          <w:jc w:val="center"/>
        </w:trPr>
        <w:tc>
          <w:tcPr>
            <w:tcW w:w="4233" w:type="pct"/>
            <w:gridSpan w:val="5"/>
            <w:shd w:val="clear" w:color="auto" w:fill="DBE5F1"/>
          </w:tcPr>
          <w:p w14:paraId="25E53519" w14:textId="77777777" w:rsidR="00A70A78" w:rsidRPr="00A7122E" w:rsidRDefault="00A70A78" w:rsidP="00931E42">
            <w:pPr>
              <w:jc w:val="center"/>
            </w:pPr>
            <w:r w:rsidRPr="00A7122E">
              <w:t>Incident Response</w:t>
            </w:r>
          </w:p>
        </w:tc>
        <w:tc>
          <w:tcPr>
            <w:tcW w:w="767" w:type="pct"/>
            <w:shd w:val="clear" w:color="auto" w:fill="DBE5F1"/>
          </w:tcPr>
          <w:p w14:paraId="6532B667" w14:textId="77777777" w:rsidR="00A70A78" w:rsidRPr="00A7122E" w:rsidRDefault="00A70A78" w:rsidP="00931E42"/>
        </w:tc>
      </w:tr>
      <w:tr w:rsidR="00A70A78" w:rsidRPr="00A7122E" w14:paraId="35EF75AD" w14:textId="77777777" w:rsidTr="00931E42">
        <w:trPr>
          <w:cantSplit/>
          <w:jc w:val="center"/>
        </w:trPr>
        <w:tc>
          <w:tcPr>
            <w:tcW w:w="479" w:type="pct"/>
          </w:tcPr>
          <w:p w14:paraId="5A58D2FF" w14:textId="77777777" w:rsidR="00A70A78" w:rsidRPr="00A7122E" w:rsidRDefault="00A70A78" w:rsidP="00931E42">
            <w:r w:rsidRPr="00A7122E">
              <w:t>IR-1</w:t>
            </w:r>
          </w:p>
        </w:tc>
        <w:tc>
          <w:tcPr>
            <w:tcW w:w="1491" w:type="pct"/>
          </w:tcPr>
          <w:p w14:paraId="1CA35D1A" w14:textId="77777777" w:rsidR="00A70A78" w:rsidRPr="00A7122E" w:rsidRDefault="00A70A78" w:rsidP="00931E42">
            <w:r w:rsidRPr="00A7122E">
              <w:t>Incident Response Policy and Procedures</w:t>
            </w:r>
          </w:p>
        </w:tc>
        <w:tc>
          <w:tcPr>
            <w:tcW w:w="721" w:type="pct"/>
          </w:tcPr>
          <w:p w14:paraId="42376777" w14:textId="77777777" w:rsidR="00A70A78" w:rsidRPr="00A7122E" w:rsidRDefault="00A70A78" w:rsidP="00931E42">
            <w:r w:rsidRPr="00A7122E">
              <w:t>IR-1</w:t>
            </w:r>
          </w:p>
        </w:tc>
        <w:tc>
          <w:tcPr>
            <w:tcW w:w="770" w:type="pct"/>
          </w:tcPr>
          <w:p w14:paraId="628922D6" w14:textId="77777777" w:rsidR="00A70A78" w:rsidRPr="00A7122E" w:rsidRDefault="00A70A78" w:rsidP="00931E42">
            <w:r w:rsidRPr="00A7122E">
              <w:t>IR-1</w:t>
            </w:r>
          </w:p>
        </w:tc>
        <w:tc>
          <w:tcPr>
            <w:tcW w:w="772" w:type="pct"/>
          </w:tcPr>
          <w:p w14:paraId="420A4714" w14:textId="77777777" w:rsidR="00A70A78" w:rsidRPr="00A7122E" w:rsidRDefault="00A70A78" w:rsidP="00931E42">
            <w:r w:rsidRPr="00A7122E">
              <w:t>IR-1</w:t>
            </w:r>
          </w:p>
        </w:tc>
        <w:tc>
          <w:tcPr>
            <w:tcW w:w="767" w:type="pct"/>
          </w:tcPr>
          <w:p w14:paraId="1F55B437" w14:textId="77777777" w:rsidR="00A70A78" w:rsidRPr="00A7122E" w:rsidRDefault="00A70A78" w:rsidP="00931E42">
            <w:r>
              <w:t>3</w:t>
            </w:r>
          </w:p>
        </w:tc>
      </w:tr>
      <w:tr w:rsidR="00A70A78" w:rsidRPr="00A7122E" w14:paraId="2DC5C004" w14:textId="77777777" w:rsidTr="00931E42">
        <w:trPr>
          <w:cantSplit/>
          <w:jc w:val="center"/>
        </w:trPr>
        <w:tc>
          <w:tcPr>
            <w:tcW w:w="479" w:type="pct"/>
          </w:tcPr>
          <w:p w14:paraId="3E824391" w14:textId="77777777" w:rsidR="00A70A78" w:rsidRPr="00A7122E" w:rsidRDefault="00A70A78" w:rsidP="00931E42">
            <w:r w:rsidRPr="00A7122E">
              <w:lastRenderedPageBreak/>
              <w:t>IR-2</w:t>
            </w:r>
          </w:p>
        </w:tc>
        <w:tc>
          <w:tcPr>
            <w:tcW w:w="1491" w:type="pct"/>
          </w:tcPr>
          <w:p w14:paraId="2666E3B9" w14:textId="77777777" w:rsidR="00A70A78" w:rsidRPr="00A7122E" w:rsidRDefault="00A70A78" w:rsidP="00931E42">
            <w:r w:rsidRPr="00A7122E">
              <w:t>Incident Response Training</w:t>
            </w:r>
          </w:p>
        </w:tc>
        <w:tc>
          <w:tcPr>
            <w:tcW w:w="721" w:type="pct"/>
          </w:tcPr>
          <w:p w14:paraId="543B0613" w14:textId="77777777" w:rsidR="00A70A78" w:rsidRPr="00A7122E" w:rsidRDefault="00A70A78" w:rsidP="00931E42">
            <w:r w:rsidRPr="00A7122E">
              <w:t>IR-2</w:t>
            </w:r>
          </w:p>
        </w:tc>
        <w:tc>
          <w:tcPr>
            <w:tcW w:w="770" w:type="pct"/>
          </w:tcPr>
          <w:p w14:paraId="7764E6E2" w14:textId="77777777" w:rsidR="00A70A78" w:rsidRPr="00A7122E" w:rsidRDefault="00A70A78" w:rsidP="00931E42">
            <w:r w:rsidRPr="00A7122E">
              <w:t>IR-2</w:t>
            </w:r>
          </w:p>
        </w:tc>
        <w:tc>
          <w:tcPr>
            <w:tcW w:w="772" w:type="pct"/>
            <w:vAlign w:val="center"/>
          </w:tcPr>
          <w:p w14:paraId="74FA6016" w14:textId="77777777" w:rsidR="00A70A78" w:rsidRPr="00A7122E" w:rsidRDefault="00A70A78" w:rsidP="00931E42">
            <w:pPr>
              <w:rPr>
                <w:rFonts w:eastAsia="Times New Roman"/>
              </w:rPr>
            </w:pPr>
            <w:r w:rsidRPr="00A7122E">
              <w:t xml:space="preserve">IR-2 </w:t>
            </w:r>
            <w:hyperlink r:id="rId90" w:anchor="enhancement-1" w:history="1">
              <w:r w:rsidRPr="00A7122E">
                <w:rPr>
                  <w:rFonts w:eastAsia="Times New Roman"/>
                </w:rPr>
                <w:t>(1)</w:t>
              </w:r>
            </w:hyperlink>
            <w:r w:rsidRPr="00A7122E">
              <w:t xml:space="preserve"> </w:t>
            </w:r>
            <w:hyperlink r:id="rId91" w:anchor="enhancement-2" w:history="1">
              <w:r w:rsidRPr="00A7122E">
                <w:rPr>
                  <w:rFonts w:eastAsia="Times New Roman"/>
                </w:rPr>
                <w:t>(2)</w:t>
              </w:r>
            </w:hyperlink>
          </w:p>
        </w:tc>
        <w:tc>
          <w:tcPr>
            <w:tcW w:w="767" w:type="pct"/>
          </w:tcPr>
          <w:p w14:paraId="44453317" w14:textId="77777777" w:rsidR="00A70A78" w:rsidRPr="00A7122E" w:rsidRDefault="00A70A78" w:rsidP="00931E42">
            <w:r>
              <w:t>1</w:t>
            </w:r>
          </w:p>
        </w:tc>
      </w:tr>
      <w:tr w:rsidR="00A70A78" w:rsidRPr="00A7122E" w14:paraId="32AA0232" w14:textId="77777777" w:rsidTr="00931E42">
        <w:trPr>
          <w:cantSplit/>
          <w:jc w:val="center"/>
        </w:trPr>
        <w:tc>
          <w:tcPr>
            <w:tcW w:w="479" w:type="pct"/>
          </w:tcPr>
          <w:p w14:paraId="166417F2" w14:textId="77777777" w:rsidR="00A70A78" w:rsidRPr="00A7122E" w:rsidRDefault="00A70A78" w:rsidP="00931E42">
            <w:r w:rsidRPr="00A7122E">
              <w:t>IR-3</w:t>
            </w:r>
          </w:p>
        </w:tc>
        <w:tc>
          <w:tcPr>
            <w:tcW w:w="1491" w:type="pct"/>
          </w:tcPr>
          <w:p w14:paraId="18F76520" w14:textId="77777777" w:rsidR="00A70A78" w:rsidRPr="00A7122E" w:rsidRDefault="00A70A78" w:rsidP="00931E42">
            <w:r w:rsidRPr="00A7122E">
              <w:t>Incident Response Testing</w:t>
            </w:r>
          </w:p>
        </w:tc>
        <w:tc>
          <w:tcPr>
            <w:tcW w:w="721" w:type="pct"/>
            <w:shd w:val="clear" w:color="auto" w:fill="F2F2F2" w:themeFill="background1" w:themeFillShade="F2"/>
          </w:tcPr>
          <w:p w14:paraId="65EF37AB" w14:textId="77777777" w:rsidR="00A70A78" w:rsidRPr="00A7122E" w:rsidRDefault="00A70A78" w:rsidP="00931E42">
            <w:r w:rsidRPr="00A7122E">
              <w:t>Not Selected</w:t>
            </w:r>
          </w:p>
        </w:tc>
        <w:tc>
          <w:tcPr>
            <w:tcW w:w="770" w:type="pct"/>
          </w:tcPr>
          <w:p w14:paraId="25377A0F" w14:textId="77777777" w:rsidR="00A70A78" w:rsidRPr="00A7122E" w:rsidRDefault="00A70A78" w:rsidP="00931E42">
            <w:r w:rsidRPr="00A7122E">
              <w:t>IR-3 (2)</w:t>
            </w:r>
          </w:p>
        </w:tc>
        <w:tc>
          <w:tcPr>
            <w:tcW w:w="772" w:type="pct"/>
            <w:vAlign w:val="center"/>
          </w:tcPr>
          <w:p w14:paraId="5C524A3E" w14:textId="77777777" w:rsidR="00A70A78" w:rsidRPr="00A7122E" w:rsidRDefault="00A70A78" w:rsidP="00931E42">
            <w:pPr>
              <w:rPr>
                <w:rFonts w:eastAsia="Times New Roman"/>
              </w:rPr>
            </w:pPr>
            <w:r w:rsidRPr="00A7122E">
              <w:t xml:space="preserve">IR-3 </w:t>
            </w:r>
            <w:hyperlink r:id="rId92" w:anchor="enhancement-1" w:history="1">
              <w:r w:rsidRPr="00A7122E">
                <w:rPr>
                  <w:rFonts w:eastAsia="Times New Roman"/>
                </w:rPr>
                <w:t>(2)</w:t>
              </w:r>
            </w:hyperlink>
          </w:p>
        </w:tc>
        <w:tc>
          <w:tcPr>
            <w:tcW w:w="767" w:type="pct"/>
          </w:tcPr>
          <w:p w14:paraId="5BF72096" w14:textId="77777777" w:rsidR="00A70A78" w:rsidRPr="00A7122E" w:rsidRDefault="00A70A78" w:rsidP="00931E42">
            <w:r>
              <w:t>1</w:t>
            </w:r>
          </w:p>
        </w:tc>
      </w:tr>
      <w:tr w:rsidR="00A70A78" w:rsidRPr="00A7122E" w14:paraId="7A1B6A26" w14:textId="77777777" w:rsidTr="00931E42">
        <w:trPr>
          <w:cantSplit/>
          <w:jc w:val="center"/>
        </w:trPr>
        <w:tc>
          <w:tcPr>
            <w:tcW w:w="479" w:type="pct"/>
          </w:tcPr>
          <w:p w14:paraId="3F22FAA0" w14:textId="77777777" w:rsidR="00A70A78" w:rsidRPr="00A7122E" w:rsidRDefault="00A70A78" w:rsidP="00931E42">
            <w:r w:rsidRPr="00A7122E">
              <w:t>IR-4</w:t>
            </w:r>
          </w:p>
        </w:tc>
        <w:tc>
          <w:tcPr>
            <w:tcW w:w="1491" w:type="pct"/>
          </w:tcPr>
          <w:p w14:paraId="3BF5AA63" w14:textId="77777777" w:rsidR="00A70A78" w:rsidRPr="00A7122E" w:rsidRDefault="00A70A78" w:rsidP="00931E42">
            <w:r w:rsidRPr="00A7122E">
              <w:t>Incident Handling</w:t>
            </w:r>
          </w:p>
        </w:tc>
        <w:tc>
          <w:tcPr>
            <w:tcW w:w="721" w:type="pct"/>
          </w:tcPr>
          <w:p w14:paraId="5A965EC5" w14:textId="77777777" w:rsidR="00A70A78" w:rsidRPr="00A7122E" w:rsidRDefault="00A70A78" w:rsidP="00931E42">
            <w:r w:rsidRPr="00A7122E">
              <w:t>IR-4</w:t>
            </w:r>
          </w:p>
        </w:tc>
        <w:tc>
          <w:tcPr>
            <w:tcW w:w="770" w:type="pct"/>
          </w:tcPr>
          <w:p w14:paraId="55BE9E5B" w14:textId="77777777" w:rsidR="00A70A78" w:rsidRPr="00A7122E" w:rsidRDefault="00A70A78" w:rsidP="00931E42">
            <w:r w:rsidRPr="00A7122E">
              <w:t>IR-4 (1)</w:t>
            </w:r>
          </w:p>
        </w:tc>
        <w:tc>
          <w:tcPr>
            <w:tcW w:w="772" w:type="pct"/>
            <w:vAlign w:val="center"/>
          </w:tcPr>
          <w:p w14:paraId="0CCDED64" w14:textId="77777777" w:rsidR="00A70A78" w:rsidRPr="00A7122E" w:rsidRDefault="00A70A78" w:rsidP="00931E42">
            <w:pPr>
              <w:rPr>
                <w:rFonts w:eastAsia="Times New Roman"/>
              </w:rPr>
            </w:pPr>
            <w:r w:rsidRPr="00A7122E">
              <w:t xml:space="preserve">IR-4 </w:t>
            </w:r>
            <w:hyperlink r:id="rId93" w:anchor="enhancement-1" w:history="1">
              <w:r w:rsidRPr="00A7122E">
                <w:rPr>
                  <w:rFonts w:eastAsia="Times New Roman"/>
                </w:rPr>
                <w:t>(1)</w:t>
              </w:r>
            </w:hyperlink>
            <w:r w:rsidRPr="00A7122E">
              <w:t xml:space="preserve"> (4)</w:t>
            </w:r>
          </w:p>
        </w:tc>
        <w:tc>
          <w:tcPr>
            <w:tcW w:w="767" w:type="pct"/>
          </w:tcPr>
          <w:p w14:paraId="5318D11F" w14:textId="77777777" w:rsidR="00A70A78" w:rsidRPr="00A7122E" w:rsidRDefault="00A70A78" w:rsidP="00931E42">
            <w:r>
              <w:t>1</w:t>
            </w:r>
          </w:p>
        </w:tc>
      </w:tr>
      <w:tr w:rsidR="00A70A78" w:rsidRPr="00A7122E" w14:paraId="6BF48189" w14:textId="77777777" w:rsidTr="00931E42">
        <w:trPr>
          <w:cantSplit/>
          <w:jc w:val="center"/>
        </w:trPr>
        <w:tc>
          <w:tcPr>
            <w:tcW w:w="479" w:type="pct"/>
          </w:tcPr>
          <w:p w14:paraId="08C4367C" w14:textId="77777777" w:rsidR="00A70A78" w:rsidRPr="00A7122E" w:rsidRDefault="00A70A78" w:rsidP="00931E42">
            <w:r w:rsidRPr="00A7122E">
              <w:t>IR-5</w:t>
            </w:r>
          </w:p>
        </w:tc>
        <w:tc>
          <w:tcPr>
            <w:tcW w:w="1491" w:type="pct"/>
          </w:tcPr>
          <w:p w14:paraId="6A6ADE21" w14:textId="77777777" w:rsidR="00A70A78" w:rsidRPr="00A7122E" w:rsidRDefault="00A70A78" w:rsidP="00931E42">
            <w:r w:rsidRPr="00A7122E">
              <w:t>Incident Monitoring</w:t>
            </w:r>
          </w:p>
        </w:tc>
        <w:tc>
          <w:tcPr>
            <w:tcW w:w="721" w:type="pct"/>
          </w:tcPr>
          <w:p w14:paraId="20D882D7" w14:textId="77777777" w:rsidR="00A70A78" w:rsidRPr="00A7122E" w:rsidRDefault="00A70A78" w:rsidP="00931E42">
            <w:r w:rsidRPr="00A7122E">
              <w:t>IR-5</w:t>
            </w:r>
          </w:p>
        </w:tc>
        <w:tc>
          <w:tcPr>
            <w:tcW w:w="770" w:type="pct"/>
          </w:tcPr>
          <w:p w14:paraId="2D202655" w14:textId="77777777" w:rsidR="00A70A78" w:rsidRPr="00A7122E" w:rsidRDefault="00A70A78" w:rsidP="00931E42">
            <w:r w:rsidRPr="00A7122E">
              <w:t>IR-5</w:t>
            </w:r>
          </w:p>
        </w:tc>
        <w:tc>
          <w:tcPr>
            <w:tcW w:w="772" w:type="pct"/>
            <w:vAlign w:val="center"/>
          </w:tcPr>
          <w:p w14:paraId="456B5582" w14:textId="77777777" w:rsidR="00A70A78" w:rsidRPr="00A7122E" w:rsidRDefault="00A70A78" w:rsidP="00931E42">
            <w:pPr>
              <w:rPr>
                <w:rFonts w:eastAsia="Times New Roman"/>
              </w:rPr>
            </w:pPr>
            <w:r w:rsidRPr="00A7122E">
              <w:t xml:space="preserve">IR-5 </w:t>
            </w:r>
            <w:hyperlink r:id="rId94" w:anchor="enhancement-1" w:history="1">
              <w:r w:rsidRPr="00A7122E">
                <w:rPr>
                  <w:rFonts w:eastAsia="Times New Roman"/>
                </w:rPr>
                <w:t>(1)</w:t>
              </w:r>
            </w:hyperlink>
          </w:p>
        </w:tc>
        <w:tc>
          <w:tcPr>
            <w:tcW w:w="767" w:type="pct"/>
          </w:tcPr>
          <w:p w14:paraId="41BC32C5" w14:textId="77777777" w:rsidR="00A70A78" w:rsidRPr="00A7122E" w:rsidRDefault="00A70A78" w:rsidP="00931E42">
            <w:r>
              <w:t>1, 2, 3</w:t>
            </w:r>
          </w:p>
        </w:tc>
      </w:tr>
      <w:tr w:rsidR="00A70A78" w:rsidRPr="00A7122E" w14:paraId="0664A0AA" w14:textId="77777777" w:rsidTr="00931E42">
        <w:trPr>
          <w:cantSplit/>
          <w:jc w:val="center"/>
        </w:trPr>
        <w:tc>
          <w:tcPr>
            <w:tcW w:w="479" w:type="pct"/>
          </w:tcPr>
          <w:p w14:paraId="1E1A5A09" w14:textId="77777777" w:rsidR="00A70A78" w:rsidRPr="00A7122E" w:rsidRDefault="00A70A78" w:rsidP="00931E42">
            <w:r w:rsidRPr="00A7122E">
              <w:t>IR-6</w:t>
            </w:r>
          </w:p>
        </w:tc>
        <w:tc>
          <w:tcPr>
            <w:tcW w:w="1491" w:type="pct"/>
          </w:tcPr>
          <w:p w14:paraId="73FCC915" w14:textId="77777777" w:rsidR="00A70A78" w:rsidRPr="00A7122E" w:rsidRDefault="00A70A78" w:rsidP="00931E42">
            <w:r w:rsidRPr="00A7122E">
              <w:t>Incident Reporting</w:t>
            </w:r>
          </w:p>
        </w:tc>
        <w:tc>
          <w:tcPr>
            <w:tcW w:w="721" w:type="pct"/>
          </w:tcPr>
          <w:p w14:paraId="43BB2536" w14:textId="77777777" w:rsidR="00A70A78" w:rsidRPr="00A7122E" w:rsidRDefault="00A70A78" w:rsidP="00931E42">
            <w:r w:rsidRPr="00A7122E">
              <w:t>IR-6</w:t>
            </w:r>
          </w:p>
        </w:tc>
        <w:tc>
          <w:tcPr>
            <w:tcW w:w="770" w:type="pct"/>
          </w:tcPr>
          <w:p w14:paraId="7D8F68BF" w14:textId="77777777" w:rsidR="00A70A78" w:rsidRPr="00A7122E" w:rsidRDefault="00A70A78" w:rsidP="00931E42">
            <w:r w:rsidRPr="00A7122E">
              <w:t>IR-6 (1)</w:t>
            </w:r>
          </w:p>
        </w:tc>
        <w:tc>
          <w:tcPr>
            <w:tcW w:w="772" w:type="pct"/>
            <w:vAlign w:val="center"/>
          </w:tcPr>
          <w:p w14:paraId="01B26951" w14:textId="77777777" w:rsidR="00A70A78" w:rsidRPr="00A7122E" w:rsidRDefault="00A70A78" w:rsidP="00931E42">
            <w:pPr>
              <w:rPr>
                <w:rFonts w:eastAsia="Times New Roman"/>
              </w:rPr>
            </w:pPr>
            <w:r w:rsidRPr="00A7122E">
              <w:t xml:space="preserve">IR-6 </w:t>
            </w:r>
            <w:hyperlink r:id="rId95" w:anchor="enhancement-1" w:history="1">
              <w:r w:rsidRPr="00A7122E">
                <w:rPr>
                  <w:rFonts w:eastAsia="Times New Roman"/>
                </w:rPr>
                <w:t>(1)</w:t>
              </w:r>
            </w:hyperlink>
          </w:p>
        </w:tc>
        <w:tc>
          <w:tcPr>
            <w:tcW w:w="767" w:type="pct"/>
          </w:tcPr>
          <w:p w14:paraId="347EFAB4" w14:textId="77777777" w:rsidR="00A70A78" w:rsidRPr="00A7122E" w:rsidRDefault="00A70A78" w:rsidP="00931E42">
            <w:r>
              <w:t>1, 2, 3</w:t>
            </w:r>
          </w:p>
        </w:tc>
      </w:tr>
      <w:tr w:rsidR="00A70A78" w:rsidRPr="00A7122E" w14:paraId="38FC888B" w14:textId="77777777" w:rsidTr="00931E42">
        <w:trPr>
          <w:cantSplit/>
          <w:jc w:val="center"/>
        </w:trPr>
        <w:tc>
          <w:tcPr>
            <w:tcW w:w="479" w:type="pct"/>
          </w:tcPr>
          <w:p w14:paraId="5D7458FF" w14:textId="77777777" w:rsidR="00A70A78" w:rsidRPr="00A7122E" w:rsidRDefault="00A70A78" w:rsidP="00931E42">
            <w:r w:rsidRPr="00A7122E">
              <w:t>IR-7</w:t>
            </w:r>
          </w:p>
        </w:tc>
        <w:tc>
          <w:tcPr>
            <w:tcW w:w="1491" w:type="pct"/>
          </w:tcPr>
          <w:p w14:paraId="5387142A" w14:textId="77777777" w:rsidR="00A70A78" w:rsidRPr="00A7122E" w:rsidRDefault="00A70A78" w:rsidP="00931E42">
            <w:r w:rsidRPr="00A7122E">
              <w:t>Incident Response Assistance</w:t>
            </w:r>
          </w:p>
        </w:tc>
        <w:tc>
          <w:tcPr>
            <w:tcW w:w="721" w:type="pct"/>
          </w:tcPr>
          <w:p w14:paraId="001D6DD2" w14:textId="77777777" w:rsidR="00A70A78" w:rsidRPr="00A7122E" w:rsidRDefault="00A70A78" w:rsidP="00931E42">
            <w:r w:rsidRPr="00A7122E">
              <w:t>IR-7</w:t>
            </w:r>
          </w:p>
        </w:tc>
        <w:tc>
          <w:tcPr>
            <w:tcW w:w="770" w:type="pct"/>
          </w:tcPr>
          <w:p w14:paraId="040ACD9C" w14:textId="77777777" w:rsidR="00A70A78" w:rsidRPr="00A7122E" w:rsidRDefault="00A70A78" w:rsidP="00931E42">
            <w:r w:rsidRPr="00A7122E">
              <w:t>IR-7 (1)</w:t>
            </w:r>
          </w:p>
        </w:tc>
        <w:tc>
          <w:tcPr>
            <w:tcW w:w="772" w:type="pct"/>
            <w:vAlign w:val="center"/>
          </w:tcPr>
          <w:p w14:paraId="2D7E959E" w14:textId="77777777" w:rsidR="00A70A78" w:rsidRPr="00A7122E" w:rsidRDefault="00A70A78" w:rsidP="00931E42">
            <w:pPr>
              <w:rPr>
                <w:rFonts w:eastAsia="Times New Roman"/>
              </w:rPr>
            </w:pPr>
            <w:r w:rsidRPr="00A7122E">
              <w:t xml:space="preserve">IR-7 </w:t>
            </w:r>
            <w:hyperlink r:id="rId96" w:anchor="enhancement-1" w:history="1">
              <w:r w:rsidRPr="00A7122E">
                <w:rPr>
                  <w:rFonts w:eastAsia="Times New Roman"/>
                </w:rPr>
                <w:t>(1)</w:t>
              </w:r>
            </w:hyperlink>
          </w:p>
        </w:tc>
        <w:tc>
          <w:tcPr>
            <w:tcW w:w="767" w:type="pct"/>
          </w:tcPr>
          <w:p w14:paraId="6C3E9C3C" w14:textId="77777777" w:rsidR="00A70A78" w:rsidRPr="00A7122E" w:rsidRDefault="00A70A78" w:rsidP="00931E42">
            <w:r>
              <w:t>1</w:t>
            </w:r>
          </w:p>
        </w:tc>
      </w:tr>
      <w:tr w:rsidR="00A70A78" w:rsidRPr="00A7122E" w14:paraId="0CE825A0" w14:textId="77777777" w:rsidTr="00931E42">
        <w:trPr>
          <w:cantSplit/>
          <w:jc w:val="center"/>
        </w:trPr>
        <w:tc>
          <w:tcPr>
            <w:tcW w:w="479" w:type="pct"/>
            <w:tcBorders>
              <w:bottom w:val="single" w:sz="4" w:space="0" w:color="auto"/>
            </w:tcBorders>
          </w:tcPr>
          <w:p w14:paraId="4B0F1D87" w14:textId="77777777" w:rsidR="00A70A78" w:rsidRPr="00A7122E" w:rsidRDefault="00A70A78" w:rsidP="00931E42">
            <w:r w:rsidRPr="00A7122E">
              <w:t>IR-8</w:t>
            </w:r>
          </w:p>
        </w:tc>
        <w:tc>
          <w:tcPr>
            <w:tcW w:w="1491" w:type="pct"/>
            <w:tcBorders>
              <w:bottom w:val="single" w:sz="4" w:space="0" w:color="auto"/>
            </w:tcBorders>
          </w:tcPr>
          <w:p w14:paraId="1DECA680" w14:textId="77777777" w:rsidR="00A70A78" w:rsidRPr="00A7122E" w:rsidRDefault="00A70A78" w:rsidP="00931E42">
            <w:r w:rsidRPr="00A7122E">
              <w:t>Incident Response Plan</w:t>
            </w:r>
          </w:p>
        </w:tc>
        <w:tc>
          <w:tcPr>
            <w:tcW w:w="721" w:type="pct"/>
            <w:tcBorders>
              <w:bottom w:val="single" w:sz="4" w:space="0" w:color="auto"/>
            </w:tcBorders>
          </w:tcPr>
          <w:p w14:paraId="1ABC49E7" w14:textId="77777777" w:rsidR="00A70A78" w:rsidRPr="00A7122E" w:rsidRDefault="00A70A78" w:rsidP="00931E42">
            <w:r w:rsidRPr="00A7122E">
              <w:t>IR-8</w:t>
            </w:r>
          </w:p>
        </w:tc>
        <w:tc>
          <w:tcPr>
            <w:tcW w:w="770" w:type="pct"/>
            <w:tcBorders>
              <w:bottom w:val="single" w:sz="4" w:space="0" w:color="auto"/>
            </w:tcBorders>
          </w:tcPr>
          <w:p w14:paraId="446BEEBF" w14:textId="77777777" w:rsidR="00A70A78" w:rsidRPr="00A7122E" w:rsidRDefault="00A70A78" w:rsidP="00931E42">
            <w:r w:rsidRPr="00A7122E">
              <w:t>IR-8</w:t>
            </w:r>
          </w:p>
        </w:tc>
        <w:tc>
          <w:tcPr>
            <w:tcW w:w="772" w:type="pct"/>
            <w:tcBorders>
              <w:bottom w:val="single" w:sz="4" w:space="0" w:color="auto"/>
            </w:tcBorders>
            <w:vAlign w:val="center"/>
          </w:tcPr>
          <w:p w14:paraId="7BB2E854" w14:textId="77777777" w:rsidR="00A70A78" w:rsidRPr="00A7122E" w:rsidRDefault="00A70A78" w:rsidP="00931E42">
            <w:r w:rsidRPr="00A7122E">
              <w:t xml:space="preserve">IR-8 </w:t>
            </w:r>
          </w:p>
        </w:tc>
        <w:tc>
          <w:tcPr>
            <w:tcW w:w="767" w:type="pct"/>
            <w:tcBorders>
              <w:bottom w:val="single" w:sz="4" w:space="0" w:color="auto"/>
            </w:tcBorders>
          </w:tcPr>
          <w:p w14:paraId="1987E1A5" w14:textId="77777777" w:rsidR="00A70A78" w:rsidRPr="00A7122E" w:rsidRDefault="00A70A78" w:rsidP="00931E42">
            <w:r>
              <w:t>1</w:t>
            </w:r>
          </w:p>
        </w:tc>
      </w:tr>
      <w:tr w:rsidR="00A70A78" w:rsidRPr="00A7122E" w14:paraId="1EF69AB7" w14:textId="77777777" w:rsidTr="00931E42">
        <w:trPr>
          <w:cantSplit/>
          <w:jc w:val="center"/>
        </w:trPr>
        <w:tc>
          <w:tcPr>
            <w:tcW w:w="4233" w:type="pct"/>
            <w:gridSpan w:val="5"/>
            <w:shd w:val="clear" w:color="auto" w:fill="DBE5F1"/>
          </w:tcPr>
          <w:p w14:paraId="40F824D2" w14:textId="77777777" w:rsidR="00A70A78" w:rsidRPr="00A7122E" w:rsidRDefault="00A70A78" w:rsidP="00931E42">
            <w:pPr>
              <w:jc w:val="center"/>
            </w:pPr>
            <w:r w:rsidRPr="00A7122E">
              <w:t>Maintenance</w:t>
            </w:r>
          </w:p>
        </w:tc>
        <w:tc>
          <w:tcPr>
            <w:tcW w:w="767" w:type="pct"/>
            <w:shd w:val="clear" w:color="auto" w:fill="DBE5F1"/>
          </w:tcPr>
          <w:p w14:paraId="0AA960E3" w14:textId="77777777" w:rsidR="00A70A78" w:rsidRPr="00A7122E" w:rsidRDefault="00A70A78" w:rsidP="00931E42"/>
        </w:tc>
      </w:tr>
      <w:tr w:rsidR="00A70A78" w:rsidRPr="00A7122E" w14:paraId="7513B011" w14:textId="77777777" w:rsidTr="00931E42">
        <w:trPr>
          <w:cantSplit/>
          <w:jc w:val="center"/>
        </w:trPr>
        <w:tc>
          <w:tcPr>
            <w:tcW w:w="479" w:type="pct"/>
          </w:tcPr>
          <w:p w14:paraId="759A256F" w14:textId="77777777" w:rsidR="00A70A78" w:rsidRPr="00A7122E" w:rsidRDefault="00A70A78" w:rsidP="00931E42">
            <w:r w:rsidRPr="00A7122E">
              <w:t>MA-1</w:t>
            </w:r>
          </w:p>
        </w:tc>
        <w:tc>
          <w:tcPr>
            <w:tcW w:w="1491" w:type="pct"/>
          </w:tcPr>
          <w:p w14:paraId="359B140D" w14:textId="77777777" w:rsidR="00A70A78" w:rsidRPr="00A7122E" w:rsidRDefault="00A70A78" w:rsidP="00931E42">
            <w:r w:rsidRPr="00A7122E">
              <w:t>System Maintenance Policy and Procedures</w:t>
            </w:r>
          </w:p>
        </w:tc>
        <w:tc>
          <w:tcPr>
            <w:tcW w:w="721" w:type="pct"/>
          </w:tcPr>
          <w:p w14:paraId="195D12F6" w14:textId="77777777" w:rsidR="00A70A78" w:rsidRPr="00A7122E" w:rsidRDefault="00A70A78" w:rsidP="00931E42">
            <w:r w:rsidRPr="00A7122E">
              <w:t>MA-1</w:t>
            </w:r>
          </w:p>
        </w:tc>
        <w:tc>
          <w:tcPr>
            <w:tcW w:w="770" w:type="pct"/>
          </w:tcPr>
          <w:p w14:paraId="22AD31D9" w14:textId="77777777" w:rsidR="00A70A78" w:rsidRPr="00A7122E" w:rsidRDefault="00A70A78" w:rsidP="00931E42">
            <w:r w:rsidRPr="00A7122E">
              <w:t>MA-1</w:t>
            </w:r>
          </w:p>
        </w:tc>
        <w:tc>
          <w:tcPr>
            <w:tcW w:w="772" w:type="pct"/>
          </w:tcPr>
          <w:p w14:paraId="695E1A6F" w14:textId="77777777" w:rsidR="00A70A78" w:rsidRPr="00A7122E" w:rsidRDefault="00A70A78" w:rsidP="00931E42">
            <w:r w:rsidRPr="00A7122E">
              <w:t>MA-1</w:t>
            </w:r>
          </w:p>
        </w:tc>
        <w:tc>
          <w:tcPr>
            <w:tcW w:w="767" w:type="pct"/>
          </w:tcPr>
          <w:p w14:paraId="5A2914E6" w14:textId="77777777" w:rsidR="00A70A78" w:rsidRPr="00A7122E" w:rsidRDefault="00A70A78" w:rsidP="00931E42">
            <w:r>
              <w:t>2</w:t>
            </w:r>
          </w:p>
        </w:tc>
      </w:tr>
      <w:tr w:rsidR="00A70A78" w:rsidRPr="00A7122E" w14:paraId="39D3F865" w14:textId="77777777" w:rsidTr="00931E42">
        <w:trPr>
          <w:cantSplit/>
          <w:jc w:val="center"/>
        </w:trPr>
        <w:tc>
          <w:tcPr>
            <w:tcW w:w="479" w:type="pct"/>
          </w:tcPr>
          <w:p w14:paraId="0F566754" w14:textId="77777777" w:rsidR="00A70A78" w:rsidRPr="00A7122E" w:rsidRDefault="00A70A78" w:rsidP="00931E42">
            <w:r w:rsidRPr="00A7122E">
              <w:t>MA-2</w:t>
            </w:r>
          </w:p>
        </w:tc>
        <w:tc>
          <w:tcPr>
            <w:tcW w:w="1491" w:type="pct"/>
          </w:tcPr>
          <w:p w14:paraId="00C6AB68" w14:textId="77777777" w:rsidR="00A70A78" w:rsidRPr="00A7122E" w:rsidRDefault="00A70A78" w:rsidP="00931E42">
            <w:r w:rsidRPr="00A7122E">
              <w:t>Controlled Maintenance</w:t>
            </w:r>
          </w:p>
        </w:tc>
        <w:tc>
          <w:tcPr>
            <w:tcW w:w="721" w:type="pct"/>
          </w:tcPr>
          <w:p w14:paraId="60AA567F" w14:textId="77777777" w:rsidR="00A70A78" w:rsidRPr="00A7122E" w:rsidRDefault="00A70A78" w:rsidP="00931E42">
            <w:r w:rsidRPr="00A7122E">
              <w:t>MA-2</w:t>
            </w:r>
          </w:p>
        </w:tc>
        <w:tc>
          <w:tcPr>
            <w:tcW w:w="770" w:type="pct"/>
          </w:tcPr>
          <w:p w14:paraId="01C53C4E" w14:textId="77777777" w:rsidR="00A70A78" w:rsidRPr="00A7122E" w:rsidRDefault="00A70A78" w:rsidP="00931E42">
            <w:r w:rsidRPr="00A7122E">
              <w:t>MA-2</w:t>
            </w:r>
          </w:p>
        </w:tc>
        <w:tc>
          <w:tcPr>
            <w:tcW w:w="772" w:type="pct"/>
            <w:vAlign w:val="center"/>
          </w:tcPr>
          <w:p w14:paraId="06A72613" w14:textId="77777777" w:rsidR="00A70A78" w:rsidRPr="00A7122E" w:rsidRDefault="00A70A78" w:rsidP="00931E42">
            <w:pPr>
              <w:rPr>
                <w:rFonts w:eastAsia="Times New Roman"/>
              </w:rPr>
            </w:pPr>
            <w:r w:rsidRPr="00A7122E">
              <w:t xml:space="preserve">MA-2 </w:t>
            </w:r>
            <w:hyperlink r:id="rId97" w:anchor="enhancement-2" w:history="1">
              <w:r w:rsidRPr="00A7122E">
                <w:rPr>
                  <w:rFonts w:eastAsia="Times New Roman"/>
                </w:rPr>
                <w:t>(2)</w:t>
              </w:r>
            </w:hyperlink>
          </w:p>
        </w:tc>
        <w:tc>
          <w:tcPr>
            <w:tcW w:w="767" w:type="pct"/>
          </w:tcPr>
          <w:p w14:paraId="556C610C" w14:textId="77777777" w:rsidR="00A70A78" w:rsidRPr="00A7122E" w:rsidRDefault="00A70A78" w:rsidP="00931E42">
            <w:r>
              <w:t>2</w:t>
            </w:r>
          </w:p>
        </w:tc>
      </w:tr>
      <w:tr w:rsidR="00A70A78" w:rsidRPr="00A7122E" w14:paraId="52B8F927" w14:textId="77777777" w:rsidTr="00931E42">
        <w:trPr>
          <w:cantSplit/>
          <w:jc w:val="center"/>
        </w:trPr>
        <w:tc>
          <w:tcPr>
            <w:tcW w:w="479" w:type="pct"/>
          </w:tcPr>
          <w:p w14:paraId="13ED0C97" w14:textId="77777777" w:rsidR="00A70A78" w:rsidRPr="00A7122E" w:rsidRDefault="00A70A78" w:rsidP="00931E42">
            <w:r w:rsidRPr="00A7122E">
              <w:t>MA-3</w:t>
            </w:r>
          </w:p>
        </w:tc>
        <w:tc>
          <w:tcPr>
            <w:tcW w:w="1491" w:type="pct"/>
          </w:tcPr>
          <w:p w14:paraId="0808C4CA" w14:textId="77777777" w:rsidR="00A70A78" w:rsidRPr="00A7122E" w:rsidRDefault="00A70A78" w:rsidP="00931E42">
            <w:r w:rsidRPr="00A7122E">
              <w:t>Maintenance Tools</w:t>
            </w:r>
          </w:p>
        </w:tc>
        <w:tc>
          <w:tcPr>
            <w:tcW w:w="721" w:type="pct"/>
          </w:tcPr>
          <w:p w14:paraId="53723B3E" w14:textId="77777777" w:rsidR="00A70A78" w:rsidRPr="00A7122E" w:rsidRDefault="00A70A78" w:rsidP="00931E42">
            <w:r w:rsidRPr="00A7122E">
              <w:t>Not Selected</w:t>
            </w:r>
          </w:p>
        </w:tc>
        <w:tc>
          <w:tcPr>
            <w:tcW w:w="770" w:type="pct"/>
          </w:tcPr>
          <w:p w14:paraId="6057ACC3" w14:textId="77777777" w:rsidR="00A70A78" w:rsidRPr="00A7122E" w:rsidRDefault="00A70A78" w:rsidP="00931E42">
            <w:r w:rsidRPr="00A7122E">
              <w:t>MA-3 (1) (2)</w:t>
            </w:r>
          </w:p>
        </w:tc>
        <w:tc>
          <w:tcPr>
            <w:tcW w:w="772" w:type="pct"/>
            <w:vAlign w:val="center"/>
          </w:tcPr>
          <w:p w14:paraId="1E8B9C9E" w14:textId="77777777" w:rsidR="00A70A78" w:rsidRPr="00A7122E" w:rsidRDefault="00A70A78" w:rsidP="00931E42">
            <w:pPr>
              <w:rPr>
                <w:rFonts w:eastAsia="Times New Roman"/>
              </w:rPr>
            </w:pPr>
            <w:r w:rsidRPr="00A7122E">
              <w:t xml:space="preserve">MA-3 </w:t>
            </w:r>
            <w:hyperlink r:id="rId98" w:anchor="enhancement-1" w:history="1">
              <w:r w:rsidRPr="00A7122E">
                <w:rPr>
                  <w:rFonts w:eastAsia="Times New Roman"/>
                </w:rPr>
                <w:t>(1)</w:t>
              </w:r>
            </w:hyperlink>
            <w:r w:rsidRPr="00A7122E">
              <w:t xml:space="preserve"> </w:t>
            </w:r>
            <w:hyperlink r:id="rId99" w:anchor="enhancement-2" w:history="1">
              <w:r w:rsidRPr="00A7122E">
                <w:rPr>
                  <w:rFonts w:eastAsia="Times New Roman"/>
                </w:rPr>
                <w:t>(2)</w:t>
              </w:r>
            </w:hyperlink>
            <w:r w:rsidRPr="00A7122E">
              <w:t xml:space="preserve"> </w:t>
            </w:r>
            <w:hyperlink r:id="rId100" w:anchor="enhancement-3" w:history="1">
              <w:r w:rsidRPr="00A7122E">
                <w:rPr>
                  <w:rFonts w:eastAsia="Times New Roman"/>
                </w:rPr>
                <w:t>(3)</w:t>
              </w:r>
            </w:hyperlink>
          </w:p>
        </w:tc>
        <w:tc>
          <w:tcPr>
            <w:tcW w:w="767" w:type="pct"/>
          </w:tcPr>
          <w:p w14:paraId="6D0422D3" w14:textId="77777777" w:rsidR="00A70A78" w:rsidRPr="00A7122E" w:rsidRDefault="00A70A78" w:rsidP="00931E42">
            <w:r>
              <w:t>2</w:t>
            </w:r>
          </w:p>
        </w:tc>
      </w:tr>
      <w:tr w:rsidR="00A70A78" w:rsidRPr="00A7122E" w14:paraId="5FBBA037" w14:textId="77777777" w:rsidTr="00931E42">
        <w:trPr>
          <w:cantSplit/>
          <w:jc w:val="center"/>
        </w:trPr>
        <w:tc>
          <w:tcPr>
            <w:tcW w:w="479" w:type="pct"/>
          </w:tcPr>
          <w:p w14:paraId="1D3B3ACA" w14:textId="77777777" w:rsidR="00A70A78" w:rsidRPr="00A7122E" w:rsidRDefault="00A70A78" w:rsidP="00931E42">
            <w:r w:rsidRPr="00A7122E">
              <w:t>MA-4</w:t>
            </w:r>
          </w:p>
        </w:tc>
        <w:tc>
          <w:tcPr>
            <w:tcW w:w="1491" w:type="pct"/>
          </w:tcPr>
          <w:p w14:paraId="044B2743" w14:textId="77777777" w:rsidR="00A70A78" w:rsidRPr="00A7122E" w:rsidRDefault="00A70A78" w:rsidP="00931E42">
            <w:proofErr w:type="spellStart"/>
            <w:r w:rsidRPr="00A7122E">
              <w:t>NonLocal</w:t>
            </w:r>
            <w:proofErr w:type="spellEnd"/>
            <w:r w:rsidRPr="00A7122E">
              <w:t xml:space="preserve"> Maintenance</w:t>
            </w:r>
          </w:p>
        </w:tc>
        <w:tc>
          <w:tcPr>
            <w:tcW w:w="721" w:type="pct"/>
          </w:tcPr>
          <w:p w14:paraId="522DDA94" w14:textId="77777777" w:rsidR="00A70A78" w:rsidRPr="00A7122E" w:rsidRDefault="00A70A78" w:rsidP="00931E42">
            <w:r w:rsidRPr="00A7122E">
              <w:t>MA-4</w:t>
            </w:r>
          </w:p>
        </w:tc>
        <w:tc>
          <w:tcPr>
            <w:tcW w:w="770" w:type="pct"/>
          </w:tcPr>
          <w:p w14:paraId="4427442B" w14:textId="77777777" w:rsidR="00A70A78" w:rsidRPr="00A7122E" w:rsidRDefault="00A70A78" w:rsidP="00931E42">
            <w:r w:rsidRPr="00A7122E">
              <w:t>MA-4 (2)</w:t>
            </w:r>
          </w:p>
        </w:tc>
        <w:tc>
          <w:tcPr>
            <w:tcW w:w="772" w:type="pct"/>
            <w:vAlign w:val="center"/>
          </w:tcPr>
          <w:p w14:paraId="316F0EBF" w14:textId="77777777" w:rsidR="00A70A78" w:rsidRPr="00A7122E" w:rsidRDefault="00A70A78" w:rsidP="00931E42">
            <w:pPr>
              <w:rPr>
                <w:rFonts w:eastAsia="Times New Roman"/>
              </w:rPr>
            </w:pPr>
            <w:r w:rsidRPr="00A7122E">
              <w:t xml:space="preserve">MA-4 </w:t>
            </w:r>
            <w:hyperlink r:id="rId101" w:anchor="enhancement-2" w:history="1">
              <w:r w:rsidRPr="00A7122E">
                <w:rPr>
                  <w:rFonts w:eastAsia="Times New Roman"/>
                </w:rPr>
                <w:t>(2)</w:t>
              </w:r>
            </w:hyperlink>
            <w:r w:rsidRPr="00A7122E">
              <w:t xml:space="preserve"> </w:t>
            </w:r>
            <w:hyperlink r:id="rId102" w:anchor="enhancement-3" w:history="1">
              <w:r w:rsidRPr="00A7122E">
                <w:rPr>
                  <w:rFonts w:eastAsia="Times New Roman"/>
                </w:rPr>
                <w:t>(3)</w:t>
              </w:r>
            </w:hyperlink>
          </w:p>
        </w:tc>
        <w:tc>
          <w:tcPr>
            <w:tcW w:w="767" w:type="pct"/>
          </w:tcPr>
          <w:p w14:paraId="0C958929" w14:textId="77777777" w:rsidR="00A70A78" w:rsidRPr="00A7122E" w:rsidRDefault="00A70A78" w:rsidP="00931E42">
            <w:r>
              <w:t>2</w:t>
            </w:r>
          </w:p>
        </w:tc>
      </w:tr>
      <w:tr w:rsidR="00A70A78" w:rsidRPr="00A7122E" w14:paraId="12FE7C2C" w14:textId="77777777" w:rsidTr="00931E42">
        <w:trPr>
          <w:cantSplit/>
          <w:jc w:val="center"/>
        </w:trPr>
        <w:tc>
          <w:tcPr>
            <w:tcW w:w="479" w:type="pct"/>
          </w:tcPr>
          <w:p w14:paraId="3BFE5245" w14:textId="77777777" w:rsidR="00A70A78" w:rsidRPr="00A7122E" w:rsidRDefault="00A70A78" w:rsidP="00931E42">
            <w:r w:rsidRPr="00A7122E">
              <w:t>MA-5</w:t>
            </w:r>
          </w:p>
        </w:tc>
        <w:tc>
          <w:tcPr>
            <w:tcW w:w="1491" w:type="pct"/>
          </w:tcPr>
          <w:p w14:paraId="26A6F750" w14:textId="77777777" w:rsidR="00A70A78" w:rsidRPr="00A7122E" w:rsidRDefault="00A70A78" w:rsidP="00931E42">
            <w:r w:rsidRPr="00A7122E">
              <w:t>Maintenance Personnel</w:t>
            </w:r>
          </w:p>
        </w:tc>
        <w:tc>
          <w:tcPr>
            <w:tcW w:w="721" w:type="pct"/>
          </w:tcPr>
          <w:p w14:paraId="6E6A6E29" w14:textId="77777777" w:rsidR="00A70A78" w:rsidRPr="00A7122E" w:rsidRDefault="00A70A78" w:rsidP="00931E42">
            <w:r w:rsidRPr="00A7122E">
              <w:t>MA-5</w:t>
            </w:r>
          </w:p>
        </w:tc>
        <w:tc>
          <w:tcPr>
            <w:tcW w:w="770" w:type="pct"/>
          </w:tcPr>
          <w:p w14:paraId="0410FA48" w14:textId="77777777" w:rsidR="00A70A78" w:rsidRPr="00A7122E" w:rsidRDefault="00A70A78" w:rsidP="00931E42">
            <w:r w:rsidRPr="00A7122E">
              <w:t>MA-5</w:t>
            </w:r>
          </w:p>
        </w:tc>
        <w:tc>
          <w:tcPr>
            <w:tcW w:w="772" w:type="pct"/>
            <w:vAlign w:val="center"/>
          </w:tcPr>
          <w:p w14:paraId="1A5E587A" w14:textId="77777777" w:rsidR="00A70A78" w:rsidRPr="00A7122E" w:rsidRDefault="00A70A78" w:rsidP="00931E42">
            <w:r w:rsidRPr="00A7122E">
              <w:t>MA-5 (1)</w:t>
            </w:r>
          </w:p>
        </w:tc>
        <w:tc>
          <w:tcPr>
            <w:tcW w:w="767" w:type="pct"/>
          </w:tcPr>
          <w:p w14:paraId="3074FC44" w14:textId="77777777" w:rsidR="00A70A78" w:rsidRPr="00A7122E" w:rsidRDefault="00A70A78" w:rsidP="00931E42">
            <w:r>
              <w:t>2</w:t>
            </w:r>
          </w:p>
        </w:tc>
      </w:tr>
      <w:tr w:rsidR="00A70A78" w:rsidRPr="00A7122E" w14:paraId="4C39A6F3" w14:textId="77777777" w:rsidTr="00931E42">
        <w:trPr>
          <w:cantSplit/>
          <w:jc w:val="center"/>
        </w:trPr>
        <w:tc>
          <w:tcPr>
            <w:tcW w:w="479" w:type="pct"/>
            <w:tcBorders>
              <w:bottom w:val="single" w:sz="4" w:space="0" w:color="auto"/>
            </w:tcBorders>
          </w:tcPr>
          <w:p w14:paraId="47EE51B1" w14:textId="77777777" w:rsidR="00A70A78" w:rsidRPr="00A7122E" w:rsidRDefault="00A70A78" w:rsidP="00931E42">
            <w:r w:rsidRPr="00A7122E">
              <w:t>MA-6</w:t>
            </w:r>
          </w:p>
        </w:tc>
        <w:tc>
          <w:tcPr>
            <w:tcW w:w="1491" w:type="pct"/>
            <w:tcBorders>
              <w:bottom w:val="single" w:sz="4" w:space="0" w:color="auto"/>
            </w:tcBorders>
          </w:tcPr>
          <w:p w14:paraId="1CC0C580" w14:textId="77777777" w:rsidR="00A70A78" w:rsidRPr="00A7122E" w:rsidRDefault="00A70A78" w:rsidP="00931E42">
            <w:r w:rsidRPr="00A7122E">
              <w:t>Timely Maintenance</w:t>
            </w:r>
          </w:p>
        </w:tc>
        <w:tc>
          <w:tcPr>
            <w:tcW w:w="721" w:type="pct"/>
            <w:tcBorders>
              <w:bottom w:val="single" w:sz="4" w:space="0" w:color="auto"/>
            </w:tcBorders>
            <w:shd w:val="clear" w:color="auto" w:fill="F2F2F2" w:themeFill="background1" w:themeFillShade="F2"/>
          </w:tcPr>
          <w:p w14:paraId="2A657CF1" w14:textId="77777777" w:rsidR="00A70A78" w:rsidRPr="00A7122E" w:rsidRDefault="00A70A78" w:rsidP="00931E42">
            <w:r w:rsidRPr="00A7122E">
              <w:t>Not Selected</w:t>
            </w:r>
          </w:p>
        </w:tc>
        <w:tc>
          <w:tcPr>
            <w:tcW w:w="770" w:type="pct"/>
            <w:tcBorders>
              <w:bottom w:val="single" w:sz="4" w:space="0" w:color="auto"/>
            </w:tcBorders>
          </w:tcPr>
          <w:p w14:paraId="1277014B" w14:textId="77777777" w:rsidR="00A70A78" w:rsidRPr="00A7122E" w:rsidRDefault="00A70A78" w:rsidP="00931E42">
            <w:r w:rsidRPr="00A7122E">
              <w:t>MA-6</w:t>
            </w:r>
          </w:p>
        </w:tc>
        <w:tc>
          <w:tcPr>
            <w:tcW w:w="772" w:type="pct"/>
            <w:tcBorders>
              <w:bottom w:val="single" w:sz="4" w:space="0" w:color="auto"/>
            </w:tcBorders>
            <w:vAlign w:val="center"/>
          </w:tcPr>
          <w:p w14:paraId="7A79689E" w14:textId="77777777" w:rsidR="00A70A78" w:rsidRPr="00A7122E" w:rsidRDefault="00A70A78" w:rsidP="00931E42">
            <w:r w:rsidRPr="00A7122E">
              <w:t xml:space="preserve">MA-6 </w:t>
            </w:r>
          </w:p>
        </w:tc>
        <w:tc>
          <w:tcPr>
            <w:tcW w:w="767" w:type="pct"/>
            <w:tcBorders>
              <w:bottom w:val="single" w:sz="4" w:space="0" w:color="auto"/>
            </w:tcBorders>
          </w:tcPr>
          <w:p w14:paraId="1EAF7574" w14:textId="77777777" w:rsidR="00A70A78" w:rsidRPr="00A7122E" w:rsidRDefault="00A70A78" w:rsidP="00931E42">
            <w:r>
              <w:t>2</w:t>
            </w:r>
          </w:p>
        </w:tc>
      </w:tr>
      <w:tr w:rsidR="00A70A78" w:rsidRPr="00A7122E" w14:paraId="2C2EE8E4" w14:textId="77777777" w:rsidTr="00931E42">
        <w:trPr>
          <w:cantSplit/>
          <w:jc w:val="center"/>
        </w:trPr>
        <w:tc>
          <w:tcPr>
            <w:tcW w:w="4233" w:type="pct"/>
            <w:gridSpan w:val="5"/>
            <w:shd w:val="clear" w:color="auto" w:fill="DBE5F1"/>
          </w:tcPr>
          <w:p w14:paraId="5AC6A0E0" w14:textId="77777777" w:rsidR="00A70A78" w:rsidRPr="00A7122E" w:rsidRDefault="00A70A78" w:rsidP="00931E42">
            <w:pPr>
              <w:jc w:val="center"/>
            </w:pPr>
            <w:r w:rsidRPr="00A7122E">
              <w:t>Media Protection</w:t>
            </w:r>
          </w:p>
        </w:tc>
        <w:tc>
          <w:tcPr>
            <w:tcW w:w="767" w:type="pct"/>
            <w:shd w:val="clear" w:color="auto" w:fill="DBE5F1"/>
          </w:tcPr>
          <w:p w14:paraId="1116A119" w14:textId="77777777" w:rsidR="00A70A78" w:rsidRPr="00A7122E" w:rsidRDefault="00A70A78" w:rsidP="00931E42"/>
        </w:tc>
      </w:tr>
      <w:tr w:rsidR="00A70A78" w:rsidRPr="00A7122E" w14:paraId="0BC3D6FC" w14:textId="77777777" w:rsidTr="00931E42">
        <w:trPr>
          <w:cantSplit/>
          <w:jc w:val="center"/>
        </w:trPr>
        <w:tc>
          <w:tcPr>
            <w:tcW w:w="479" w:type="pct"/>
          </w:tcPr>
          <w:p w14:paraId="1EA93E22" w14:textId="77777777" w:rsidR="00A70A78" w:rsidRPr="00A7122E" w:rsidRDefault="00A70A78" w:rsidP="00931E42">
            <w:r w:rsidRPr="00A7122E">
              <w:t>MP-1</w:t>
            </w:r>
          </w:p>
        </w:tc>
        <w:tc>
          <w:tcPr>
            <w:tcW w:w="1491" w:type="pct"/>
          </w:tcPr>
          <w:p w14:paraId="5DC166E1" w14:textId="77777777" w:rsidR="00A70A78" w:rsidRPr="00A7122E" w:rsidRDefault="00A70A78" w:rsidP="00931E42">
            <w:r w:rsidRPr="00A7122E">
              <w:t>Media Protection Policy and Procedures</w:t>
            </w:r>
          </w:p>
        </w:tc>
        <w:tc>
          <w:tcPr>
            <w:tcW w:w="721" w:type="pct"/>
          </w:tcPr>
          <w:p w14:paraId="5F94BF58" w14:textId="77777777" w:rsidR="00A70A78" w:rsidRPr="00A7122E" w:rsidRDefault="00A70A78" w:rsidP="00931E42">
            <w:r w:rsidRPr="00A7122E">
              <w:t>MP-1</w:t>
            </w:r>
          </w:p>
        </w:tc>
        <w:tc>
          <w:tcPr>
            <w:tcW w:w="770" w:type="pct"/>
          </w:tcPr>
          <w:p w14:paraId="687D8B9A" w14:textId="77777777" w:rsidR="00A70A78" w:rsidRPr="00A7122E" w:rsidRDefault="00A70A78" w:rsidP="00931E42">
            <w:r w:rsidRPr="00A7122E">
              <w:t>MP-1</w:t>
            </w:r>
          </w:p>
        </w:tc>
        <w:tc>
          <w:tcPr>
            <w:tcW w:w="772" w:type="pct"/>
          </w:tcPr>
          <w:p w14:paraId="33617DB8" w14:textId="77777777" w:rsidR="00A70A78" w:rsidRPr="00A7122E" w:rsidRDefault="00A70A78" w:rsidP="00931E42">
            <w:r w:rsidRPr="00A7122E">
              <w:t>MP-1</w:t>
            </w:r>
          </w:p>
        </w:tc>
        <w:tc>
          <w:tcPr>
            <w:tcW w:w="767" w:type="pct"/>
          </w:tcPr>
          <w:p w14:paraId="3E20CF77" w14:textId="77777777" w:rsidR="00A70A78" w:rsidRPr="00A7122E" w:rsidRDefault="00A70A78" w:rsidP="00931E42">
            <w:r>
              <w:t>2</w:t>
            </w:r>
          </w:p>
        </w:tc>
      </w:tr>
      <w:tr w:rsidR="00A70A78" w:rsidRPr="00A7122E" w14:paraId="53A275D6" w14:textId="77777777" w:rsidTr="00931E42">
        <w:trPr>
          <w:cantSplit/>
          <w:jc w:val="center"/>
        </w:trPr>
        <w:tc>
          <w:tcPr>
            <w:tcW w:w="479" w:type="pct"/>
          </w:tcPr>
          <w:p w14:paraId="731B3159" w14:textId="77777777" w:rsidR="00A70A78" w:rsidRPr="00A7122E" w:rsidRDefault="00A70A78" w:rsidP="00931E42">
            <w:r w:rsidRPr="00A7122E">
              <w:t>MP-2</w:t>
            </w:r>
          </w:p>
        </w:tc>
        <w:tc>
          <w:tcPr>
            <w:tcW w:w="1491" w:type="pct"/>
          </w:tcPr>
          <w:p w14:paraId="75411F30" w14:textId="77777777" w:rsidR="00A70A78" w:rsidRPr="00A7122E" w:rsidRDefault="00A70A78" w:rsidP="00931E42">
            <w:r w:rsidRPr="00A7122E">
              <w:t>Media Access</w:t>
            </w:r>
          </w:p>
        </w:tc>
        <w:tc>
          <w:tcPr>
            <w:tcW w:w="721" w:type="pct"/>
          </w:tcPr>
          <w:p w14:paraId="5E565804" w14:textId="77777777" w:rsidR="00A70A78" w:rsidRPr="00A7122E" w:rsidRDefault="00A70A78" w:rsidP="00931E42">
            <w:r w:rsidRPr="00A7122E">
              <w:t>MP-2</w:t>
            </w:r>
          </w:p>
        </w:tc>
        <w:tc>
          <w:tcPr>
            <w:tcW w:w="770" w:type="pct"/>
          </w:tcPr>
          <w:p w14:paraId="317B7ABB" w14:textId="77777777" w:rsidR="00A70A78" w:rsidRPr="00A7122E" w:rsidRDefault="00A70A78" w:rsidP="00931E42">
            <w:r w:rsidRPr="00A7122E">
              <w:t>MP-2</w:t>
            </w:r>
          </w:p>
        </w:tc>
        <w:tc>
          <w:tcPr>
            <w:tcW w:w="772" w:type="pct"/>
            <w:vAlign w:val="center"/>
          </w:tcPr>
          <w:p w14:paraId="69201346" w14:textId="77777777" w:rsidR="00A70A78" w:rsidRPr="00A7122E" w:rsidRDefault="00A70A78" w:rsidP="00931E42">
            <w:r w:rsidRPr="00A7122E">
              <w:t>MP-2</w:t>
            </w:r>
          </w:p>
        </w:tc>
        <w:tc>
          <w:tcPr>
            <w:tcW w:w="767" w:type="pct"/>
          </w:tcPr>
          <w:p w14:paraId="0E905F3E" w14:textId="77777777" w:rsidR="00A70A78" w:rsidRPr="00A7122E" w:rsidRDefault="00A70A78" w:rsidP="00931E42">
            <w:r>
              <w:t>2</w:t>
            </w:r>
          </w:p>
        </w:tc>
      </w:tr>
      <w:tr w:rsidR="00A70A78" w:rsidRPr="00A7122E" w14:paraId="2BF41CDD" w14:textId="77777777" w:rsidTr="00931E42">
        <w:trPr>
          <w:cantSplit/>
          <w:jc w:val="center"/>
        </w:trPr>
        <w:tc>
          <w:tcPr>
            <w:tcW w:w="479" w:type="pct"/>
          </w:tcPr>
          <w:p w14:paraId="1A8F61F2" w14:textId="77777777" w:rsidR="00A70A78" w:rsidRPr="00A7122E" w:rsidRDefault="00A70A78" w:rsidP="00931E42">
            <w:r w:rsidRPr="00A7122E">
              <w:t>MP-3</w:t>
            </w:r>
          </w:p>
        </w:tc>
        <w:tc>
          <w:tcPr>
            <w:tcW w:w="1491" w:type="pct"/>
          </w:tcPr>
          <w:p w14:paraId="09AD342B" w14:textId="77777777" w:rsidR="00A70A78" w:rsidRPr="00A7122E" w:rsidRDefault="00A70A78" w:rsidP="00931E42">
            <w:r w:rsidRPr="00A7122E">
              <w:t>Media Marking</w:t>
            </w:r>
          </w:p>
        </w:tc>
        <w:tc>
          <w:tcPr>
            <w:tcW w:w="721" w:type="pct"/>
            <w:shd w:val="clear" w:color="auto" w:fill="F2F2F2" w:themeFill="background1" w:themeFillShade="F2"/>
          </w:tcPr>
          <w:p w14:paraId="54B71263" w14:textId="77777777" w:rsidR="00A70A78" w:rsidRPr="00A7122E" w:rsidRDefault="00A70A78" w:rsidP="00931E42">
            <w:r w:rsidRPr="00A7122E">
              <w:t>Not Selected</w:t>
            </w:r>
          </w:p>
        </w:tc>
        <w:tc>
          <w:tcPr>
            <w:tcW w:w="770" w:type="pct"/>
          </w:tcPr>
          <w:p w14:paraId="0E4945B9" w14:textId="77777777" w:rsidR="00A70A78" w:rsidRPr="00A7122E" w:rsidRDefault="00A70A78" w:rsidP="00931E42">
            <w:r w:rsidRPr="00A7122E">
              <w:t>MP-3</w:t>
            </w:r>
          </w:p>
        </w:tc>
        <w:tc>
          <w:tcPr>
            <w:tcW w:w="772" w:type="pct"/>
            <w:vAlign w:val="center"/>
          </w:tcPr>
          <w:p w14:paraId="2C0470F2" w14:textId="77777777" w:rsidR="00A70A78" w:rsidRPr="00A7122E" w:rsidRDefault="00A70A78" w:rsidP="00931E42">
            <w:r w:rsidRPr="00A7122E">
              <w:t xml:space="preserve">MP-3 </w:t>
            </w:r>
          </w:p>
        </w:tc>
        <w:tc>
          <w:tcPr>
            <w:tcW w:w="767" w:type="pct"/>
          </w:tcPr>
          <w:p w14:paraId="416DCA3B" w14:textId="77777777" w:rsidR="00A70A78" w:rsidRPr="00A7122E" w:rsidRDefault="00A70A78" w:rsidP="00931E42">
            <w:r>
              <w:t>2</w:t>
            </w:r>
          </w:p>
        </w:tc>
      </w:tr>
      <w:tr w:rsidR="00A70A78" w:rsidRPr="00A7122E" w14:paraId="27BED24F" w14:textId="77777777" w:rsidTr="00931E42">
        <w:trPr>
          <w:cantSplit/>
          <w:jc w:val="center"/>
        </w:trPr>
        <w:tc>
          <w:tcPr>
            <w:tcW w:w="479" w:type="pct"/>
          </w:tcPr>
          <w:p w14:paraId="4F04258C" w14:textId="77777777" w:rsidR="00A70A78" w:rsidRPr="00A7122E" w:rsidRDefault="00A70A78" w:rsidP="00931E42">
            <w:r w:rsidRPr="00A7122E">
              <w:t>MP-4</w:t>
            </w:r>
          </w:p>
        </w:tc>
        <w:tc>
          <w:tcPr>
            <w:tcW w:w="1491" w:type="pct"/>
          </w:tcPr>
          <w:p w14:paraId="6D214ED6" w14:textId="77777777" w:rsidR="00A70A78" w:rsidRPr="00A7122E" w:rsidRDefault="00A70A78" w:rsidP="00931E42">
            <w:r w:rsidRPr="00A7122E">
              <w:t>Media Storage</w:t>
            </w:r>
          </w:p>
        </w:tc>
        <w:tc>
          <w:tcPr>
            <w:tcW w:w="721" w:type="pct"/>
            <w:shd w:val="clear" w:color="auto" w:fill="F2F2F2" w:themeFill="background1" w:themeFillShade="F2"/>
          </w:tcPr>
          <w:p w14:paraId="31DA65EC" w14:textId="77777777" w:rsidR="00A70A78" w:rsidRPr="00A7122E" w:rsidRDefault="00A70A78" w:rsidP="00931E42">
            <w:r w:rsidRPr="00A7122E">
              <w:t>Not Selected</w:t>
            </w:r>
          </w:p>
        </w:tc>
        <w:tc>
          <w:tcPr>
            <w:tcW w:w="770" w:type="pct"/>
          </w:tcPr>
          <w:p w14:paraId="2284E414" w14:textId="77777777" w:rsidR="00A70A78" w:rsidRPr="00A7122E" w:rsidRDefault="00A70A78" w:rsidP="00931E42">
            <w:r w:rsidRPr="00A7122E">
              <w:t>MP-4</w:t>
            </w:r>
          </w:p>
        </w:tc>
        <w:tc>
          <w:tcPr>
            <w:tcW w:w="772" w:type="pct"/>
            <w:vAlign w:val="center"/>
          </w:tcPr>
          <w:p w14:paraId="5F2EA8D5" w14:textId="77777777" w:rsidR="00A70A78" w:rsidRPr="00A7122E" w:rsidRDefault="00A70A78" w:rsidP="00931E42">
            <w:r w:rsidRPr="00A7122E">
              <w:t xml:space="preserve">MP-4 </w:t>
            </w:r>
          </w:p>
        </w:tc>
        <w:tc>
          <w:tcPr>
            <w:tcW w:w="767" w:type="pct"/>
          </w:tcPr>
          <w:p w14:paraId="1C0FDDDB" w14:textId="77777777" w:rsidR="00A70A78" w:rsidRPr="00A7122E" w:rsidRDefault="00A70A78" w:rsidP="00931E42">
            <w:r>
              <w:t>2</w:t>
            </w:r>
          </w:p>
        </w:tc>
      </w:tr>
      <w:tr w:rsidR="00A70A78" w:rsidRPr="00A7122E" w14:paraId="2A2C3BA2" w14:textId="77777777" w:rsidTr="00931E42">
        <w:trPr>
          <w:cantSplit/>
          <w:jc w:val="center"/>
        </w:trPr>
        <w:tc>
          <w:tcPr>
            <w:tcW w:w="479" w:type="pct"/>
          </w:tcPr>
          <w:p w14:paraId="5E96D991" w14:textId="77777777" w:rsidR="00A70A78" w:rsidRPr="00A7122E" w:rsidRDefault="00A70A78" w:rsidP="00931E42">
            <w:r w:rsidRPr="00A7122E">
              <w:t>MP-5</w:t>
            </w:r>
          </w:p>
        </w:tc>
        <w:tc>
          <w:tcPr>
            <w:tcW w:w="1491" w:type="pct"/>
          </w:tcPr>
          <w:p w14:paraId="5C258AB5" w14:textId="77777777" w:rsidR="00A70A78" w:rsidRPr="00A7122E" w:rsidRDefault="00A70A78" w:rsidP="00931E42">
            <w:r w:rsidRPr="00A7122E">
              <w:t>Media Transport</w:t>
            </w:r>
          </w:p>
        </w:tc>
        <w:tc>
          <w:tcPr>
            <w:tcW w:w="721" w:type="pct"/>
            <w:shd w:val="clear" w:color="auto" w:fill="F2F2F2" w:themeFill="background1" w:themeFillShade="F2"/>
          </w:tcPr>
          <w:p w14:paraId="27472556" w14:textId="77777777" w:rsidR="00A70A78" w:rsidRPr="00A7122E" w:rsidRDefault="00A70A78" w:rsidP="00931E42">
            <w:r w:rsidRPr="00A7122E">
              <w:t>Not Selected</w:t>
            </w:r>
          </w:p>
        </w:tc>
        <w:tc>
          <w:tcPr>
            <w:tcW w:w="770" w:type="pct"/>
          </w:tcPr>
          <w:p w14:paraId="6F701713" w14:textId="77777777" w:rsidR="00A70A78" w:rsidRPr="00A7122E" w:rsidRDefault="00A70A78" w:rsidP="00931E42">
            <w:r w:rsidRPr="00A7122E">
              <w:t>MP-5 (4)</w:t>
            </w:r>
          </w:p>
        </w:tc>
        <w:tc>
          <w:tcPr>
            <w:tcW w:w="772" w:type="pct"/>
            <w:vAlign w:val="center"/>
          </w:tcPr>
          <w:p w14:paraId="3A323501" w14:textId="77777777" w:rsidR="00A70A78" w:rsidRPr="00A7122E" w:rsidRDefault="00A70A78" w:rsidP="00931E42">
            <w:pPr>
              <w:rPr>
                <w:rFonts w:eastAsia="Times New Roman"/>
              </w:rPr>
            </w:pPr>
            <w:r w:rsidRPr="00A7122E">
              <w:t xml:space="preserve">MP-5 </w:t>
            </w:r>
            <w:hyperlink r:id="rId103" w:anchor="enhancement-4" w:history="1">
              <w:r w:rsidRPr="00A7122E">
                <w:rPr>
                  <w:rFonts w:eastAsia="Times New Roman"/>
                </w:rPr>
                <w:t>(4)</w:t>
              </w:r>
            </w:hyperlink>
          </w:p>
        </w:tc>
        <w:tc>
          <w:tcPr>
            <w:tcW w:w="767" w:type="pct"/>
          </w:tcPr>
          <w:p w14:paraId="33284001" w14:textId="77777777" w:rsidR="00A70A78" w:rsidRPr="00A7122E" w:rsidRDefault="00A70A78" w:rsidP="00931E42">
            <w:r>
              <w:t>2</w:t>
            </w:r>
          </w:p>
        </w:tc>
      </w:tr>
      <w:tr w:rsidR="00A70A78" w:rsidRPr="00A7122E" w14:paraId="02A5495E" w14:textId="77777777" w:rsidTr="00931E42">
        <w:trPr>
          <w:cantSplit/>
          <w:jc w:val="center"/>
        </w:trPr>
        <w:tc>
          <w:tcPr>
            <w:tcW w:w="479" w:type="pct"/>
            <w:tcBorders>
              <w:bottom w:val="single" w:sz="4" w:space="0" w:color="auto"/>
            </w:tcBorders>
          </w:tcPr>
          <w:p w14:paraId="7DF88473" w14:textId="77777777" w:rsidR="00A70A78" w:rsidRPr="00A7122E" w:rsidRDefault="00A70A78" w:rsidP="00931E42">
            <w:r w:rsidRPr="00A7122E">
              <w:t>MP-6</w:t>
            </w:r>
          </w:p>
        </w:tc>
        <w:tc>
          <w:tcPr>
            <w:tcW w:w="1491" w:type="pct"/>
            <w:tcBorders>
              <w:bottom w:val="single" w:sz="4" w:space="0" w:color="auto"/>
            </w:tcBorders>
          </w:tcPr>
          <w:p w14:paraId="41FE1E5F" w14:textId="77777777" w:rsidR="00A70A78" w:rsidRPr="00A7122E" w:rsidRDefault="00A70A78" w:rsidP="00931E42">
            <w:r w:rsidRPr="00A7122E">
              <w:t>Media Sanitization</w:t>
            </w:r>
          </w:p>
        </w:tc>
        <w:tc>
          <w:tcPr>
            <w:tcW w:w="721" w:type="pct"/>
            <w:tcBorders>
              <w:bottom w:val="single" w:sz="4" w:space="0" w:color="auto"/>
            </w:tcBorders>
          </w:tcPr>
          <w:p w14:paraId="4CE0003F" w14:textId="77777777" w:rsidR="00A70A78" w:rsidRPr="00A7122E" w:rsidRDefault="00A70A78" w:rsidP="00931E42">
            <w:r w:rsidRPr="00A7122E">
              <w:t>MP-6</w:t>
            </w:r>
          </w:p>
        </w:tc>
        <w:tc>
          <w:tcPr>
            <w:tcW w:w="770" w:type="pct"/>
            <w:tcBorders>
              <w:bottom w:val="single" w:sz="4" w:space="0" w:color="auto"/>
            </w:tcBorders>
          </w:tcPr>
          <w:p w14:paraId="487653A4" w14:textId="77777777" w:rsidR="00A70A78" w:rsidRPr="00A7122E" w:rsidRDefault="00A70A78" w:rsidP="00931E42">
            <w:r w:rsidRPr="00A7122E">
              <w:t>MP-6</w:t>
            </w:r>
          </w:p>
        </w:tc>
        <w:tc>
          <w:tcPr>
            <w:tcW w:w="772" w:type="pct"/>
            <w:tcBorders>
              <w:bottom w:val="single" w:sz="4" w:space="0" w:color="auto"/>
            </w:tcBorders>
            <w:vAlign w:val="center"/>
          </w:tcPr>
          <w:p w14:paraId="7E73A3D9" w14:textId="77777777" w:rsidR="00A70A78" w:rsidRPr="00A7122E" w:rsidRDefault="00A70A78" w:rsidP="00931E42">
            <w:pPr>
              <w:rPr>
                <w:rFonts w:eastAsia="Times New Roman"/>
              </w:rPr>
            </w:pPr>
            <w:r w:rsidRPr="00A7122E">
              <w:t xml:space="preserve">MP-6 </w:t>
            </w:r>
            <w:hyperlink r:id="rId104" w:anchor="enhancement-1" w:history="1">
              <w:r w:rsidRPr="00A7122E">
                <w:rPr>
                  <w:rFonts w:eastAsia="Times New Roman"/>
                </w:rPr>
                <w:t>(1)</w:t>
              </w:r>
            </w:hyperlink>
            <w:r w:rsidRPr="00A7122E">
              <w:t xml:space="preserve"> </w:t>
            </w:r>
            <w:hyperlink r:id="rId105" w:anchor="enhancement-2" w:history="1">
              <w:r w:rsidRPr="00A7122E">
                <w:rPr>
                  <w:rFonts w:eastAsia="Times New Roman"/>
                </w:rPr>
                <w:t>(2)</w:t>
              </w:r>
            </w:hyperlink>
            <w:r w:rsidRPr="00A7122E">
              <w:t xml:space="preserve"> </w:t>
            </w:r>
            <w:hyperlink r:id="rId106" w:anchor="enhancement-3" w:history="1">
              <w:r w:rsidRPr="00A7122E">
                <w:rPr>
                  <w:rFonts w:eastAsia="Times New Roman"/>
                </w:rPr>
                <w:t>(3)</w:t>
              </w:r>
            </w:hyperlink>
          </w:p>
        </w:tc>
        <w:tc>
          <w:tcPr>
            <w:tcW w:w="767" w:type="pct"/>
            <w:tcBorders>
              <w:bottom w:val="single" w:sz="4" w:space="0" w:color="auto"/>
            </w:tcBorders>
          </w:tcPr>
          <w:p w14:paraId="3561C3E7" w14:textId="77777777" w:rsidR="00A70A78" w:rsidRPr="00A7122E" w:rsidRDefault="00A70A78" w:rsidP="00931E42">
            <w:r>
              <w:t>2</w:t>
            </w:r>
          </w:p>
        </w:tc>
      </w:tr>
      <w:tr w:rsidR="00A70A78" w:rsidRPr="00A7122E" w14:paraId="61937557" w14:textId="77777777" w:rsidTr="00931E42">
        <w:trPr>
          <w:cantSplit/>
          <w:jc w:val="center"/>
        </w:trPr>
        <w:tc>
          <w:tcPr>
            <w:tcW w:w="479" w:type="pct"/>
            <w:tcBorders>
              <w:bottom w:val="single" w:sz="4" w:space="0" w:color="auto"/>
            </w:tcBorders>
          </w:tcPr>
          <w:p w14:paraId="19FC4376" w14:textId="77777777" w:rsidR="00A70A78" w:rsidRPr="00A7122E" w:rsidRDefault="00A70A78" w:rsidP="00931E42">
            <w:r w:rsidRPr="00A7122E">
              <w:t>MP-7</w:t>
            </w:r>
          </w:p>
        </w:tc>
        <w:tc>
          <w:tcPr>
            <w:tcW w:w="1491" w:type="pct"/>
            <w:tcBorders>
              <w:bottom w:val="single" w:sz="4" w:space="0" w:color="auto"/>
            </w:tcBorders>
          </w:tcPr>
          <w:p w14:paraId="7DB4D511" w14:textId="77777777" w:rsidR="00A70A78" w:rsidRPr="00A7122E" w:rsidRDefault="00A70A78" w:rsidP="00931E42">
            <w:r w:rsidRPr="00A7122E">
              <w:t>Media Use</w:t>
            </w:r>
          </w:p>
        </w:tc>
        <w:tc>
          <w:tcPr>
            <w:tcW w:w="721" w:type="pct"/>
            <w:tcBorders>
              <w:bottom w:val="single" w:sz="4" w:space="0" w:color="auto"/>
            </w:tcBorders>
          </w:tcPr>
          <w:p w14:paraId="1D5EDDCC" w14:textId="77777777" w:rsidR="00A70A78" w:rsidRPr="00A7122E" w:rsidRDefault="00A70A78" w:rsidP="00931E42">
            <w:r w:rsidRPr="00A7122E">
              <w:t>MP-7</w:t>
            </w:r>
          </w:p>
        </w:tc>
        <w:tc>
          <w:tcPr>
            <w:tcW w:w="770" w:type="pct"/>
            <w:tcBorders>
              <w:bottom w:val="single" w:sz="4" w:space="0" w:color="auto"/>
            </w:tcBorders>
          </w:tcPr>
          <w:p w14:paraId="5B6F8EE2" w14:textId="77777777" w:rsidR="00A70A78" w:rsidRPr="00A7122E" w:rsidRDefault="00A70A78" w:rsidP="00931E42">
            <w:r w:rsidRPr="00A7122E">
              <w:t>MP-7 (1)</w:t>
            </w:r>
          </w:p>
        </w:tc>
        <w:tc>
          <w:tcPr>
            <w:tcW w:w="772" w:type="pct"/>
            <w:tcBorders>
              <w:bottom w:val="single" w:sz="4" w:space="0" w:color="auto"/>
            </w:tcBorders>
            <w:vAlign w:val="center"/>
          </w:tcPr>
          <w:p w14:paraId="61C961A5" w14:textId="77777777" w:rsidR="00A70A78" w:rsidRPr="00A7122E" w:rsidRDefault="00A70A78" w:rsidP="00931E42">
            <w:r w:rsidRPr="00A7122E">
              <w:t>MP-7 (1)</w:t>
            </w:r>
          </w:p>
        </w:tc>
        <w:tc>
          <w:tcPr>
            <w:tcW w:w="767" w:type="pct"/>
            <w:tcBorders>
              <w:bottom w:val="single" w:sz="4" w:space="0" w:color="auto"/>
            </w:tcBorders>
          </w:tcPr>
          <w:p w14:paraId="05B3E637" w14:textId="77777777" w:rsidR="00A70A78" w:rsidRPr="00A7122E" w:rsidRDefault="00A70A78" w:rsidP="00931E42">
            <w:r>
              <w:t>2</w:t>
            </w:r>
          </w:p>
        </w:tc>
      </w:tr>
      <w:tr w:rsidR="00A70A78" w:rsidRPr="00A7122E" w14:paraId="4EDC3B1F" w14:textId="77777777" w:rsidTr="00931E42">
        <w:trPr>
          <w:cantSplit/>
          <w:jc w:val="center"/>
        </w:trPr>
        <w:tc>
          <w:tcPr>
            <w:tcW w:w="479" w:type="pct"/>
            <w:tcBorders>
              <w:bottom w:val="single" w:sz="4" w:space="0" w:color="auto"/>
            </w:tcBorders>
            <w:shd w:val="clear" w:color="auto" w:fill="F2F2F2" w:themeFill="background1" w:themeFillShade="F2"/>
          </w:tcPr>
          <w:p w14:paraId="71096EA2" w14:textId="77777777" w:rsidR="00A70A78" w:rsidRPr="00A7122E" w:rsidRDefault="00A70A78" w:rsidP="00931E42">
            <w:r w:rsidRPr="00A7122E">
              <w:t>MP-8</w:t>
            </w:r>
          </w:p>
        </w:tc>
        <w:tc>
          <w:tcPr>
            <w:tcW w:w="1491" w:type="pct"/>
            <w:tcBorders>
              <w:bottom w:val="single" w:sz="4" w:space="0" w:color="auto"/>
            </w:tcBorders>
            <w:shd w:val="clear" w:color="auto" w:fill="F2F2F2" w:themeFill="background1" w:themeFillShade="F2"/>
          </w:tcPr>
          <w:p w14:paraId="11E62980" w14:textId="77777777" w:rsidR="00A70A78" w:rsidRPr="00A7122E" w:rsidRDefault="00A70A78" w:rsidP="00931E42">
            <w:r w:rsidRPr="00A7122E">
              <w:t>Media Downgrading</w:t>
            </w:r>
          </w:p>
        </w:tc>
        <w:tc>
          <w:tcPr>
            <w:tcW w:w="721" w:type="pct"/>
            <w:tcBorders>
              <w:bottom w:val="single" w:sz="4" w:space="0" w:color="auto"/>
            </w:tcBorders>
            <w:shd w:val="clear" w:color="auto" w:fill="F2F2F2" w:themeFill="background1" w:themeFillShade="F2"/>
          </w:tcPr>
          <w:p w14:paraId="45D2D5A9" w14:textId="77777777" w:rsidR="00A70A78" w:rsidRPr="00A7122E" w:rsidRDefault="00A70A78" w:rsidP="00931E42">
            <w:r w:rsidRPr="00A7122E">
              <w:t>Not Selected</w:t>
            </w:r>
          </w:p>
        </w:tc>
        <w:tc>
          <w:tcPr>
            <w:tcW w:w="770" w:type="pct"/>
            <w:tcBorders>
              <w:bottom w:val="single" w:sz="4" w:space="0" w:color="auto"/>
            </w:tcBorders>
            <w:shd w:val="clear" w:color="auto" w:fill="F2F2F2" w:themeFill="background1" w:themeFillShade="F2"/>
          </w:tcPr>
          <w:p w14:paraId="445B9D25" w14:textId="77777777" w:rsidR="00A70A78" w:rsidRPr="00A7122E" w:rsidRDefault="00A70A78" w:rsidP="00931E42">
            <w:r w:rsidRPr="00A7122E">
              <w:t>Not Selected</w:t>
            </w:r>
          </w:p>
        </w:tc>
        <w:tc>
          <w:tcPr>
            <w:tcW w:w="772" w:type="pct"/>
            <w:tcBorders>
              <w:bottom w:val="single" w:sz="4" w:space="0" w:color="auto"/>
            </w:tcBorders>
            <w:shd w:val="clear" w:color="auto" w:fill="F2F2F2" w:themeFill="background1" w:themeFillShade="F2"/>
            <w:vAlign w:val="center"/>
          </w:tcPr>
          <w:p w14:paraId="09A86BBD" w14:textId="77777777" w:rsidR="00A70A78" w:rsidRPr="00A7122E" w:rsidRDefault="00A70A78" w:rsidP="00931E42">
            <w:r w:rsidRPr="00A7122E">
              <w:t>Not Selected</w:t>
            </w:r>
          </w:p>
        </w:tc>
        <w:tc>
          <w:tcPr>
            <w:tcW w:w="767" w:type="pct"/>
            <w:tcBorders>
              <w:bottom w:val="single" w:sz="4" w:space="0" w:color="auto"/>
            </w:tcBorders>
            <w:shd w:val="clear" w:color="auto" w:fill="F2F2F2" w:themeFill="background1" w:themeFillShade="F2"/>
          </w:tcPr>
          <w:p w14:paraId="1D39D63A" w14:textId="77777777" w:rsidR="00A70A78" w:rsidRPr="00A7122E" w:rsidRDefault="00A70A78" w:rsidP="00931E42"/>
        </w:tc>
      </w:tr>
      <w:tr w:rsidR="00A70A78" w:rsidRPr="00A7122E" w14:paraId="1EA20AEB" w14:textId="77777777" w:rsidTr="00931E42">
        <w:trPr>
          <w:cantSplit/>
          <w:jc w:val="center"/>
        </w:trPr>
        <w:tc>
          <w:tcPr>
            <w:tcW w:w="4233" w:type="pct"/>
            <w:gridSpan w:val="5"/>
            <w:shd w:val="clear" w:color="auto" w:fill="DBE5F1"/>
          </w:tcPr>
          <w:p w14:paraId="71D4FC1C" w14:textId="77777777" w:rsidR="00A70A78" w:rsidRPr="00A7122E" w:rsidRDefault="00A70A78" w:rsidP="00931E42">
            <w:pPr>
              <w:jc w:val="center"/>
            </w:pPr>
            <w:r w:rsidRPr="00A7122E">
              <w:t>Physical and Environmental Protection</w:t>
            </w:r>
          </w:p>
        </w:tc>
        <w:tc>
          <w:tcPr>
            <w:tcW w:w="767" w:type="pct"/>
            <w:shd w:val="clear" w:color="auto" w:fill="DBE5F1"/>
          </w:tcPr>
          <w:p w14:paraId="12D8B4F0" w14:textId="77777777" w:rsidR="00A70A78" w:rsidRPr="00A7122E" w:rsidRDefault="00A70A78" w:rsidP="00931E42"/>
        </w:tc>
      </w:tr>
      <w:tr w:rsidR="00A70A78" w:rsidRPr="00A7122E" w14:paraId="33F87B16" w14:textId="77777777" w:rsidTr="00931E42">
        <w:trPr>
          <w:cantSplit/>
          <w:jc w:val="center"/>
        </w:trPr>
        <w:tc>
          <w:tcPr>
            <w:tcW w:w="479" w:type="pct"/>
          </w:tcPr>
          <w:p w14:paraId="4989A7E5" w14:textId="77777777" w:rsidR="00A70A78" w:rsidRPr="00A7122E" w:rsidRDefault="00A70A78" w:rsidP="00931E42">
            <w:r w:rsidRPr="00A7122E">
              <w:t>PE-1</w:t>
            </w:r>
          </w:p>
        </w:tc>
        <w:tc>
          <w:tcPr>
            <w:tcW w:w="1491" w:type="pct"/>
          </w:tcPr>
          <w:p w14:paraId="40FAE3D1" w14:textId="77777777" w:rsidR="00A70A78" w:rsidRPr="00A7122E" w:rsidRDefault="00A70A78" w:rsidP="00931E42">
            <w:r w:rsidRPr="00A7122E">
              <w:t>Physical and Environmental Protection Policy and Procedures</w:t>
            </w:r>
          </w:p>
        </w:tc>
        <w:tc>
          <w:tcPr>
            <w:tcW w:w="721" w:type="pct"/>
          </w:tcPr>
          <w:p w14:paraId="7402AAC7" w14:textId="77777777" w:rsidR="00A70A78" w:rsidRPr="00A7122E" w:rsidRDefault="00A70A78" w:rsidP="00931E42">
            <w:r w:rsidRPr="00A7122E">
              <w:t>PE-1</w:t>
            </w:r>
          </w:p>
        </w:tc>
        <w:tc>
          <w:tcPr>
            <w:tcW w:w="770" w:type="pct"/>
          </w:tcPr>
          <w:p w14:paraId="255E9D0A" w14:textId="77777777" w:rsidR="00A70A78" w:rsidRPr="00A7122E" w:rsidRDefault="00A70A78" w:rsidP="00931E42">
            <w:r w:rsidRPr="00A7122E">
              <w:t>PE-1</w:t>
            </w:r>
          </w:p>
        </w:tc>
        <w:tc>
          <w:tcPr>
            <w:tcW w:w="772" w:type="pct"/>
          </w:tcPr>
          <w:p w14:paraId="39BB4F24" w14:textId="77777777" w:rsidR="00A70A78" w:rsidRPr="00A7122E" w:rsidRDefault="00A70A78" w:rsidP="00931E42">
            <w:r w:rsidRPr="00A7122E">
              <w:t>PE-1</w:t>
            </w:r>
          </w:p>
        </w:tc>
        <w:tc>
          <w:tcPr>
            <w:tcW w:w="767" w:type="pct"/>
          </w:tcPr>
          <w:p w14:paraId="61D7EEFE" w14:textId="77777777" w:rsidR="00A70A78" w:rsidRPr="00A7122E" w:rsidRDefault="00A70A78" w:rsidP="00931E42">
            <w:r>
              <w:t>2</w:t>
            </w:r>
          </w:p>
        </w:tc>
      </w:tr>
      <w:tr w:rsidR="00A70A78" w:rsidRPr="00A7122E" w14:paraId="04842F1B" w14:textId="77777777" w:rsidTr="00931E42">
        <w:trPr>
          <w:cantSplit/>
          <w:jc w:val="center"/>
        </w:trPr>
        <w:tc>
          <w:tcPr>
            <w:tcW w:w="479" w:type="pct"/>
          </w:tcPr>
          <w:p w14:paraId="5E96DBA6" w14:textId="77777777" w:rsidR="00A70A78" w:rsidRPr="00A7122E" w:rsidRDefault="00A70A78" w:rsidP="00931E42">
            <w:r w:rsidRPr="00A7122E">
              <w:t>PE-2</w:t>
            </w:r>
          </w:p>
        </w:tc>
        <w:tc>
          <w:tcPr>
            <w:tcW w:w="1491" w:type="pct"/>
          </w:tcPr>
          <w:p w14:paraId="5C755548" w14:textId="77777777" w:rsidR="00A70A78" w:rsidRPr="00A7122E" w:rsidRDefault="00A70A78" w:rsidP="00931E42">
            <w:r w:rsidRPr="00A7122E">
              <w:t>Physical Access Authorizations</w:t>
            </w:r>
          </w:p>
        </w:tc>
        <w:tc>
          <w:tcPr>
            <w:tcW w:w="721" w:type="pct"/>
          </w:tcPr>
          <w:p w14:paraId="1C558D2A" w14:textId="77777777" w:rsidR="00A70A78" w:rsidRPr="00A7122E" w:rsidRDefault="00A70A78" w:rsidP="00931E42">
            <w:r w:rsidRPr="00A7122E">
              <w:t>PE-2</w:t>
            </w:r>
          </w:p>
        </w:tc>
        <w:tc>
          <w:tcPr>
            <w:tcW w:w="770" w:type="pct"/>
          </w:tcPr>
          <w:p w14:paraId="19154E37" w14:textId="77777777" w:rsidR="00A70A78" w:rsidRPr="00A7122E" w:rsidRDefault="00A70A78" w:rsidP="00931E42">
            <w:r w:rsidRPr="00A7122E">
              <w:t>PE-2</w:t>
            </w:r>
          </w:p>
        </w:tc>
        <w:tc>
          <w:tcPr>
            <w:tcW w:w="772" w:type="pct"/>
            <w:vAlign w:val="center"/>
          </w:tcPr>
          <w:p w14:paraId="6166522B" w14:textId="77777777" w:rsidR="00A70A78" w:rsidRPr="00A7122E" w:rsidRDefault="00A70A78" w:rsidP="00931E42">
            <w:r w:rsidRPr="00A7122E">
              <w:t xml:space="preserve">PE-2 </w:t>
            </w:r>
          </w:p>
        </w:tc>
        <w:tc>
          <w:tcPr>
            <w:tcW w:w="767" w:type="pct"/>
          </w:tcPr>
          <w:p w14:paraId="2D6B32AF" w14:textId="77777777" w:rsidR="00A70A78" w:rsidRPr="00A7122E" w:rsidRDefault="00A70A78" w:rsidP="00931E42">
            <w:r>
              <w:t>1, 2, 3</w:t>
            </w:r>
          </w:p>
        </w:tc>
      </w:tr>
      <w:tr w:rsidR="00A70A78" w:rsidRPr="00A7122E" w14:paraId="360AE8CA" w14:textId="77777777" w:rsidTr="00931E42">
        <w:trPr>
          <w:cantSplit/>
          <w:jc w:val="center"/>
        </w:trPr>
        <w:tc>
          <w:tcPr>
            <w:tcW w:w="479" w:type="pct"/>
          </w:tcPr>
          <w:p w14:paraId="5E0FD5E1" w14:textId="77777777" w:rsidR="00A70A78" w:rsidRPr="00A7122E" w:rsidRDefault="00A70A78" w:rsidP="00931E42">
            <w:r w:rsidRPr="00A7122E">
              <w:lastRenderedPageBreak/>
              <w:t>PE-3</w:t>
            </w:r>
          </w:p>
        </w:tc>
        <w:tc>
          <w:tcPr>
            <w:tcW w:w="1491" w:type="pct"/>
          </w:tcPr>
          <w:p w14:paraId="208D05FC" w14:textId="77777777" w:rsidR="00A70A78" w:rsidRPr="00A7122E" w:rsidRDefault="00A70A78" w:rsidP="00931E42">
            <w:r w:rsidRPr="00A7122E">
              <w:t>Physical Access Control</w:t>
            </w:r>
          </w:p>
        </w:tc>
        <w:tc>
          <w:tcPr>
            <w:tcW w:w="721" w:type="pct"/>
          </w:tcPr>
          <w:p w14:paraId="5D2B67F1" w14:textId="77777777" w:rsidR="00A70A78" w:rsidRPr="00A7122E" w:rsidRDefault="00A70A78" w:rsidP="00931E42">
            <w:r w:rsidRPr="00A7122E">
              <w:t>PE-3</w:t>
            </w:r>
          </w:p>
        </w:tc>
        <w:tc>
          <w:tcPr>
            <w:tcW w:w="770" w:type="pct"/>
          </w:tcPr>
          <w:p w14:paraId="653F68C2" w14:textId="77777777" w:rsidR="00A70A78" w:rsidRPr="00A7122E" w:rsidRDefault="00A70A78" w:rsidP="00931E42">
            <w:r w:rsidRPr="00A7122E">
              <w:t>PE-3</w:t>
            </w:r>
          </w:p>
        </w:tc>
        <w:tc>
          <w:tcPr>
            <w:tcW w:w="772" w:type="pct"/>
            <w:vAlign w:val="center"/>
          </w:tcPr>
          <w:p w14:paraId="4CA2BD02" w14:textId="77777777" w:rsidR="00A70A78" w:rsidRPr="00A7122E" w:rsidRDefault="00A70A78" w:rsidP="00931E42">
            <w:pPr>
              <w:rPr>
                <w:rFonts w:eastAsia="Times New Roman"/>
              </w:rPr>
            </w:pPr>
            <w:r w:rsidRPr="00A7122E">
              <w:t xml:space="preserve">PE-3 </w:t>
            </w:r>
            <w:hyperlink r:id="rId107" w:anchor="enhancement-1" w:history="1">
              <w:r w:rsidRPr="00A7122E">
                <w:rPr>
                  <w:rFonts w:eastAsia="Times New Roman"/>
                </w:rPr>
                <w:t>(1)</w:t>
              </w:r>
            </w:hyperlink>
          </w:p>
        </w:tc>
        <w:tc>
          <w:tcPr>
            <w:tcW w:w="767" w:type="pct"/>
          </w:tcPr>
          <w:p w14:paraId="1A39CA19" w14:textId="77777777" w:rsidR="00A70A78" w:rsidRPr="00A7122E" w:rsidRDefault="00A70A78" w:rsidP="00931E42">
            <w:r>
              <w:t>2</w:t>
            </w:r>
          </w:p>
        </w:tc>
      </w:tr>
      <w:tr w:rsidR="00A70A78" w:rsidRPr="00A7122E" w14:paraId="000CBFDC" w14:textId="77777777" w:rsidTr="00931E42">
        <w:trPr>
          <w:cantSplit/>
          <w:jc w:val="center"/>
        </w:trPr>
        <w:tc>
          <w:tcPr>
            <w:tcW w:w="479" w:type="pct"/>
          </w:tcPr>
          <w:p w14:paraId="5B9160B4" w14:textId="77777777" w:rsidR="00A70A78" w:rsidRPr="00A7122E" w:rsidRDefault="00A70A78" w:rsidP="00931E42">
            <w:r w:rsidRPr="00A7122E">
              <w:t>PE-4</w:t>
            </w:r>
          </w:p>
        </w:tc>
        <w:tc>
          <w:tcPr>
            <w:tcW w:w="1491" w:type="pct"/>
          </w:tcPr>
          <w:p w14:paraId="7337B2A1" w14:textId="77777777" w:rsidR="00A70A78" w:rsidRPr="00A7122E" w:rsidRDefault="00A70A78" w:rsidP="00931E42">
            <w:r w:rsidRPr="00A7122E">
              <w:t>Access Control for Transmission Mission</w:t>
            </w:r>
          </w:p>
        </w:tc>
        <w:tc>
          <w:tcPr>
            <w:tcW w:w="721" w:type="pct"/>
            <w:shd w:val="clear" w:color="auto" w:fill="F2F2F2" w:themeFill="background1" w:themeFillShade="F2"/>
          </w:tcPr>
          <w:p w14:paraId="3ACCB124" w14:textId="77777777" w:rsidR="00A70A78" w:rsidRPr="00A7122E" w:rsidRDefault="00A70A78" w:rsidP="00931E42">
            <w:r w:rsidRPr="00A7122E">
              <w:t>Not Selected</w:t>
            </w:r>
          </w:p>
        </w:tc>
        <w:tc>
          <w:tcPr>
            <w:tcW w:w="770" w:type="pct"/>
          </w:tcPr>
          <w:p w14:paraId="59B48639" w14:textId="77777777" w:rsidR="00A70A78" w:rsidRPr="00A7122E" w:rsidRDefault="00A70A78" w:rsidP="00931E42">
            <w:r w:rsidRPr="00A7122E">
              <w:t>PE-4</w:t>
            </w:r>
          </w:p>
        </w:tc>
        <w:tc>
          <w:tcPr>
            <w:tcW w:w="772" w:type="pct"/>
          </w:tcPr>
          <w:p w14:paraId="7D8E11DE" w14:textId="77777777" w:rsidR="00A70A78" w:rsidRPr="00A7122E" w:rsidRDefault="00A70A78" w:rsidP="00931E42">
            <w:r w:rsidRPr="00A7122E">
              <w:t xml:space="preserve">PE-4 </w:t>
            </w:r>
          </w:p>
        </w:tc>
        <w:tc>
          <w:tcPr>
            <w:tcW w:w="767" w:type="pct"/>
          </w:tcPr>
          <w:p w14:paraId="4E5077B2" w14:textId="77777777" w:rsidR="00A70A78" w:rsidRPr="00A7122E" w:rsidRDefault="00A70A78" w:rsidP="00931E42">
            <w:r>
              <w:t>2</w:t>
            </w:r>
          </w:p>
        </w:tc>
      </w:tr>
      <w:tr w:rsidR="00A70A78" w:rsidRPr="00A7122E" w14:paraId="18083EA2" w14:textId="77777777" w:rsidTr="00931E42">
        <w:trPr>
          <w:cantSplit/>
          <w:jc w:val="center"/>
        </w:trPr>
        <w:tc>
          <w:tcPr>
            <w:tcW w:w="479" w:type="pct"/>
          </w:tcPr>
          <w:p w14:paraId="04290662" w14:textId="77777777" w:rsidR="00A70A78" w:rsidRPr="00A7122E" w:rsidRDefault="00A70A78" w:rsidP="00931E42">
            <w:r w:rsidRPr="00A7122E">
              <w:t>PE-5</w:t>
            </w:r>
          </w:p>
        </w:tc>
        <w:tc>
          <w:tcPr>
            <w:tcW w:w="1491" w:type="pct"/>
          </w:tcPr>
          <w:p w14:paraId="34E69E91" w14:textId="77777777" w:rsidR="00A70A78" w:rsidRPr="00A7122E" w:rsidRDefault="00A70A78" w:rsidP="00931E42">
            <w:r w:rsidRPr="00A7122E">
              <w:t>Access Control for Output Devices</w:t>
            </w:r>
          </w:p>
        </w:tc>
        <w:tc>
          <w:tcPr>
            <w:tcW w:w="721" w:type="pct"/>
            <w:shd w:val="clear" w:color="auto" w:fill="F2F2F2" w:themeFill="background1" w:themeFillShade="F2"/>
          </w:tcPr>
          <w:p w14:paraId="0E5DF451" w14:textId="77777777" w:rsidR="00A70A78" w:rsidRPr="00A7122E" w:rsidRDefault="00A70A78" w:rsidP="00931E42">
            <w:r w:rsidRPr="00A7122E">
              <w:t>Not Selected</w:t>
            </w:r>
          </w:p>
        </w:tc>
        <w:tc>
          <w:tcPr>
            <w:tcW w:w="770" w:type="pct"/>
          </w:tcPr>
          <w:p w14:paraId="45728E4F" w14:textId="77777777" w:rsidR="00A70A78" w:rsidRPr="00A7122E" w:rsidRDefault="00A70A78" w:rsidP="00931E42">
            <w:r w:rsidRPr="00A7122E">
              <w:t>PE-5</w:t>
            </w:r>
          </w:p>
        </w:tc>
        <w:tc>
          <w:tcPr>
            <w:tcW w:w="772" w:type="pct"/>
          </w:tcPr>
          <w:p w14:paraId="56CA4018" w14:textId="77777777" w:rsidR="00A70A78" w:rsidRPr="00A7122E" w:rsidRDefault="00A70A78" w:rsidP="00931E42">
            <w:r w:rsidRPr="00A7122E">
              <w:t xml:space="preserve">PE-5 </w:t>
            </w:r>
          </w:p>
        </w:tc>
        <w:tc>
          <w:tcPr>
            <w:tcW w:w="767" w:type="pct"/>
          </w:tcPr>
          <w:p w14:paraId="2809B8EE" w14:textId="77777777" w:rsidR="00A70A78" w:rsidRPr="00A7122E" w:rsidRDefault="00A70A78" w:rsidP="00931E42">
            <w:r>
              <w:t>2</w:t>
            </w:r>
          </w:p>
        </w:tc>
      </w:tr>
      <w:tr w:rsidR="00A70A78" w:rsidRPr="00A7122E" w14:paraId="34A26F11" w14:textId="77777777" w:rsidTr="00931E42">
        <w:trPr>
          <w:cantSplit/>
          <w:jc w:val="center"/>
        </w:trPr>
        <w:tc>
          <w:tcPr>
            <w:tcW w:w="479" w:type="pct"/>
            <w:tcBorders>
              <w:bottom w:val="single" w:sz="4" w:space="0" w:color="auto"/>
            </w:tcBorders>
          </w:tcPr>
          <w:p w14:paraId="0F577ADC" w14:textId="77777777" w:rsidR="00A70A78" w:rsidRPr="00A7122E" w:rsidRDefault="00A70A78" w:rsidP="00931E42">
            <w:r w:rsidRPr="00A7122E">
              <w:t>PE-6</w:t>
            </w:r>
          </w:p>
        </w:tc>
        <w:tc>
          <w:tcPr>
            <w:tcW w:w="1491" w:type="pct"/>
            <w:tcBorders>
              <w:bottom w:val="single" w:sz="4" w:space="0" w:color="auto"/>
            </w:tcBorders>
          </w:tcPr>
          <w:p w14:paraId="2A1111A1" w14:textId="77777777" w:rsidR="00A70A78" w:rsidRPr="00A7122E" w:rsidRDefault="00A70A78" w:rsidP="00931E42">
            <w:r w:rsidRPr="00A7122E">
              <w:t>Monitoring Physical Access</w:t>
            </w:r>
          </w:p>
        </w:tc>
        <w:tc>
          <w:tcPr>
            <w:tcW w:w="721" w:type="pct"/>
            <w:tcBorders>
              <w:bottom w:val="single" w:sz="4" w:space="0" w:color="auto"/>
            </w:tcBorders>
          </w:tcPr>
          <w:p w14:paraId="6BDE20CE" w14:textId="77777777" w:rsidR="00A70A78" w:rsidRPr="00A7122E" w:rsidRDefault="00A70A78" w:rsidP="00931E42">
            <w:r w:rsidRPr="00A7122E">
              <w:t>PE-6</w:t>
            </w:r>
          </w:p>
        </w:tc>
        <w:tc>
          <w:tcPr>
            <w:tcW w:w="770" w:type="pct"/>
            <w:tcBorders>
              <w:bottom w:val="single" w:sz="4" w:space="0" w:color="auto"/>
            </w:tcBorders>
          </w:tcPr>
          <w:p w14:paraId="439D7E70" w14:textId="77777777" w:rsidR="00A70A78" w:rsidRPr="00A7122E" w:rsidRDefault="00A70A78" w:rsidP="00931E42">
            <w:r w:rsidRPr="00A7122E">
              <w:t>PE-6 (1)</w:t>
            </w:r>
          </w:p>
        </w:tc>
        <w:tc>
          <w:tcPr>
            <w:tcW w:w="772" w:type="pct"/>
            <w:tcBorders>
              <w:bottom w:val="single" w:sz="4" w:space="0" w:color="auto"/>
            </w:tcBorders>
            <w:vAlign w:val="center"/>
          </w:tcPr>
          <w:p w14:paraId="0C08756B" w14:textId="77777777" w:rsidR="00A70A78" w:rsidRPr="00A7122E" w:rsidRDefault="00A70A78" w:rsidP="00931E42">
            <w:pPr>
              <w:rPr>
                <w:rFonts w:eastAsia="Times New Roman"/>
              </w:rPr>
            </w:pPr>
            <w:r w:rsidRPr="00A7122E">
              <w:t xml:space="preserve">PE-6 </w:t>
            </w:r>
            <w:hyperlink r:id="rId108" w:anchor="enhancement-1" w:history="1">
              <w:r w:rsidRPr="00A7122E">
                <w:rPr>
                  <w:rFonts w:eastAsia="Times New Roman"/>
                </w:rPr>
                <w:t>(1)</w:t>
              </w:r>
            </w:hyperlink>
            <w:r w:rsidRPr="00A7122E">
              <w:t xml:space="preserve"> </w:t>
            </w:r>
            <w:hyperlink r:id="rId109" w:anchor="enhancement-2" w:history="1">
              <w:r w:rsidRPr="00A7122E">
                <w:rPr>
                  <w:rFonts w:eastAsia="Times New Roman"/>
                </w:rPr>
                <w:t>(4)</w:t>
              </w:r>
            </w:hyperlink>
          </w:p>
        </w:tc>
        <w:tc>
          <w:tcPr>
            <w:tcW w:w="767" w:type="pct"/>
            <w:tcBorders>
              <w:bottom w:val="single" w:sz="4" w:space="0" w:color="auto"/>
            </w:tcBorders>
          </w:tcPr>
          <w:p w14:paraId="3B8D3E79" w14:textId="77777777" w:rsidR="00A70A78" w:rsidRPr="00A7122E" w:rsidRDefault="00A70A78" w:rsidP="00931E42">
            <w:r>
              <w:t>2</w:t>
            </w:r>
          </w:p>
        </w:tc>
      </w:tr>
      <w:tr w:rsidR="00A70A78" w:rsidRPr="00A7122E" w14:paraId="1603E85E" w14:textId="77777777" w:rsidTr="00931E42">
        <w:trPr>
          <w:cantSplit/>
          <w:jc w:val="center"/>
        </w:trPr>
        <w:tc>
          <w:tcPr>
            <w:tcW w:w="479" w:type="pct"/>
          </w:tcPr>
          <w:p w14:paraId="568BA11D" w14:textId="77777777" w:rsidR="00A70A78" w:rsidRPr="00A7122E" w:rsidRDefault="00A70A78" w:rsidP="00931E42">
            <w:r w:rsidRPr="00A7122E">
              <w:t>PE-8</w:t>
            </w:r>
          </w:p>
        </w:tc>
        <w:tc>
          <w:tcPr>
            <w:tcW w:w="1491" w:type="pct"/>
          </w:tcPr>
          <w:p w14:paraId="45B0A961" w14:textId="77777777" w:rsidR="00A70A78" w:rsidRPr="00A7122E" w:rsidRDefault="00A70A78" w:rsidP="00931E42">
            <w:r w:rsidRPr="00A7122E">
              <w:t>Visitor Access Records</w:t>
            </w:r>
          </w:p>
        </w:tc>
        <w:tc>
          <w:tcPr>
            <w:tcW w:w="721" w:type="pct"/>
          </w:tcPr>
          <w:p w14:paraId="255ED1E5" w14:textId="77777777" w:rsidR="00A70A78" w:rsidRPr="00A7122E" w:rsidRDefault="00A70A78" w:rsidP="00931E42">
            <w:r w:rsidRPr="00A7122E">
              <w:t>PE-8</w:t>
            </w:r>
          </w:p>
        </w:tc>
        <w:tc>
          <w:tcPr>
            <w:tcW w:w="770" w:type="pct"/>
          </w:tcPr>
          <w:p w14:paraId="41A707FF" w14:textId="77777777" w:rsidR="00A70A78" w:rsidRPr="00A7122E" w:rsidRDefault="00A70A78" w:rsidP="00931E42">
            <w:r w:rsidRPr="00A7122E">
              <w:t>PE-8</w:t>
            </w:r>
          </w:p>
        </w:tc>
        <w:tc>
          <w:tcPr>
            <w:tcW w:w="772" w:type="pct"/>
            <w:vAlign w:val="center"/>
          </w:tcPr>
          <w:p w14:paraId="3FEA9841" w14:textId="77777777" w:rsidR="00A70A78" w:rsidRPr="00A7122E" w:rsidRDefault="00A70A78" w:rsidP="00931E42">
            <w:pPr>
              <w:rPr>
                <w:rFonts w:eastAsia="Times New Roman"/>
              </w:rPr>
            </w:pPr>
            <w:r w:rsidRPr="00A7122E">
              <w:t xml:space="preserve">PE-8 </w:t>
            </w:r>
            <w:hyperlink r:id="rId110" w:anchor="enhancement-1" w:history="1">
              <w:r w:rsidRPr="00A7122E">
                <w:rPr>
                  <w:rFonts w:eastAsia="Times New Roman"/>
                </w:rPr>
                <w:t>(1)</w:t>
              </w:r>
            </w:hyperlink>
            <w:r w:rsidRPr="00A7122E">
              <w:t xml:space="preserve"> </w:t>
            </w:r>
          </w:p>
        </w:tc>
        <w:tc>
          <w:tcPr>
            <w:tcW w:w="767" w:type="pct"/>
          </w:tcPr>
          <w:p w14:paraId="25DFCE8E" w14:textId="77777777" w:rsidR="00A70A78" w:rsidRPr="00A7122E" w:rsidRDefault="00A70A78" w:rsidP="00931E42">
            <w:r>
              <w:t>1, 2, 3</w:t>
            </w:r>
          </w:p>
        </w:tc>
      </w:tr>
      <w:tr w:rsidR="00A70A78" w:rsidRPr="00A7122E" w14:paraId="1DCF56CE" w14:textId="77777777" w:rsidTr="00931E42">
        <w:trPr>
          <w:cantSplit/>
          <w:jc w:val="center"/>
        </w:trPr>
        <w:tc>
          <w:tcPr>
            <w:tcW w:w="479" w:type="pct"/>
          </w:tcPr>
          <w:p w14:paraId="2EF61C44" w14:textId="77777777" w:rsidR="00A70A78" w:rsidRPr="00A7122E" w:rsidRDefault="00A70A78" w:rsidP="00931E42">
            <w:r w:rsidRPr="00A7122E">
              <w:t>PE-9</w:t>
            </w:r>
          </w:p>
        </w:tc>
        <w:tc>
          <w:tcPr>
            <w:tcW w:w="1491" w:type="pct"/>
          </w:tcPr>
          <w:p w14:paraId="32A7266F" w14:textId="77777777" w:rsidR="00A70A78" w:rsidRPr="00A7122E" w:rsidRDefault="00A70A78" w:rsidP="00931E42">
            <w:r w:rsidRPr="00A7122E">
              <w:t>Power Equipment and Cabling</w:t>
            </w:r>
          </w:p>
        </w:tc>
        <w:tc>
          <w:tcPr>
            <w:tcW w:w="721" w:type="pct"/>
            <w:shd w:val="clear" w:color="auto" w:fill="F2F2F2" w:themeFill="background1" w:themeFillShade="F2"/>
          </w:tcPr>
          <w:p w14:paraId="517A3FF9" w14:textId="77777777" w:rsidR="00A70A78" w:rsidRPr="00A7122E" w:rsidRDefault="00A70A78" w:rsidP="00931E42">
            <w:r w:rsidRPr="00A7122E">
              <w:t>Not Selected</w:t>
            </w:r>
          </w:p>
        </w:tc>
        <w:tc>
          <w:tcPr>
            <w:tcW w:w="770" w:type="pct"/>
          </w:tcPr>
          <w:p w14:paraId="59F51084" w14:textId="77777777" w:rsidR="00A70A78" w:rsidRPr="00A7122E" w:rsidRDefault="00A70A78" w:rsidP="00931E42">
            <w:r w:rsidRPr="00A7122E">
              <w:t>PE-9</w:t>
            </w:r>
          </w:p>
        </w:tc>
        <w:tc>
          <w:tcPr>
            <w:tcW w:w="772" w:type="pct"/>
            <w:vAlign w:val="center"/>
          </w:tcPr>
          <w:p w14:paraId="298788B9" w14:textId="77777777" w:rsidR="00A70A78" w:rsidRPr="00A7122E" w:rsidRDefault="00A70A78" w:rsidP="00931E42">
            <w:r w:rsidRPr="00A7122E">
              <w:t xml:space="preserve">PE-9 </w:t>
            </w:r>
          </w:p>
        </w:tc>
        <w:tc>
          <w:tcPr>
            <w:tcW w:w="767" w:type="pct"/>
          </w:tcPr>
          <w:p w14:paraId="4F94E2D8" w14:textId="77777777" w:rsidR="00A70A78" w:rsidRPr="00A7122E" w:rsidRDefault="00A70A78" w:rsidP="00931E42">
            <w:r>
              <w:t>2</w:t>
            </w:r>
          </w:p>
        </w:tc>
      </w:tr>
      <w:tr w:rsidR="00A70A78" w:rsidRPr="00A7122E" w14:paraId="2C84D646" w14:textId="77777777" w:rsidTr="00931E42">
        <w:trPr>
          <w:cantSplit/>
          <w:jc w:val="center"/>
        </w:trPr>
        <w:tc>
          <w:tcPr>
            <w:tcW w:w="479" w:type="pct"/>
          </w:tcPr>
          <w:p w14:paraId="3641EA9D" w14:textId="77777777" w:rsidR="00A70A78" w:rsidRPr="00A7122E" w:rsidRDefault="00A70A78" w:rsidP="00931E42">
            <w:r w:rsidRPr="00A7122E">
              <w:t>PE-10</w:t>
            </w:r>
          </w:p>
        </w:tc>
        <w:tc>
          <w:tcPr>
            <w:tcW w:w="1491" w:type="pct"/>
          </w:tcPr>
          <w:p w14:paraId="19D25158" w14:textId="77777777" w:rsidR="00A70A78" w:rsidRPr="00A7122E" w:rsidRDefault="00A70A78" w:rsidP="00931E42">
            <w:r w:rsidRPr="00A7122E">
              <w:t>Emergency Shutoff</w:t>
            </w:r>
          </w:p>
        </w:tc>
        <w:tc>
          <w:tcPr>
            <w:tcW w:w="721" w:type="pct"/>
            <w:shd w:val="clear" w:color="auto" w:fill="F2F2F2" w:themeFill="background1" w:themeFillShade="F2"/>
          </w:tcPr>
          <w:p w14:paraId="34875B4F" w14:textId="77777777" w:rsidR="00A70A78" w:rsidRPr="00A7122E" w:rsidRDefault="00A70A78" w:rsidP="00931E42">
            <w:r w:rsidRPr="00A7122E">
              <w:t>Not Selected</w:t>
            </w:r>
          </w:p>
        </w:tc>
        <w:tc>
          <w:tcPr>
            <w:tcW w:w="770" w:type="pct"/>
          </w:tcPr>
          <w:p w14:paraId="47C6C455" w14:textId="77777777" w:rsidR="00A70A78" w:rsidRPr="00A7122E" w:rsidRDefault="00A70A78" w:rsidP="00931E42">
            <w:r w:rsidRPr="00A7122E">
              <w:t>PE-10</w:t>
            </w:r>
          </w:p>
        </w:tc>
        <w:tc>
          <w:tcPr>
            <w:tcW w:w="772" w:type="pct"/>
            <w:vAlign w:val="center"/>
          </w:tcPr>
          <w:p w14:paraId="2F66DA87" w14:textId="77777777" w:rsidR="00A70A78" w:rsidRPr="00A7122E" w:rsidRDefault="00A70A78" w:rsidP="00931E42">
            <w:r w:rsidRPr="00A7122E">
              <w:t xml:space="preserve">PE-10 </w:t>
            </w:r>
          </w:p>
        </w:tc>
        <w:tc>
          <w:tcPr>
            <w:tcW w:w="767" w:type="pct"/>
          </w:tcPr>
          <w:p w14:paraId="17DA4B3B" w14:textId="77777777" w:rsidR="00A70A78" w:rsidRPr="00A7122E" w:rsidRDefault="00A70A78" w:rsidP="00931E42">
            <w:r>
              <w:t>2</w:t>
            </w:r>
          </w:p>
        </w:tc>
      </w:tr>
      <w:tr w:rsidR="00A70A78" w:rsidRPr="00A7122E" w14:paraId="2EFFC792" w14:textId="77777777" w:rsidTr="00931E42">
        <w:trPr>
          <w:cantSplit/>
          <w:jc w:val="center"/>
        </w:trPr>
        <w:tc>
          <w:tcPr>
            <w:tcW w:w="479" w:type="pct"/>
          </w:tcPr>
          <w:p w14:paraId="7F1D0BF9" w14:textId="77777777" w:rsidR="00A70A78" w:rsidRPr="00A7122E" w:rsidRDefault="00A70A78" w:rsidP="00931E42">
            <w:r w:rsidRPr="00A7122E">
              <w:t>PE-11</w:t>
            </w:r>
          </w:p>
        </w:tc>
        <w:tc>
          <w:tcPr>
            <w:tcW w:w="1491" w:type="pct"/>
          </w:tcPr>
          <w:p w14:paraId="186159C7" w14:textId="77777777" w:rsidR="00A70A78" w:rsidRPr="00A7122E" w:rsidRDefault="00A70A78" w:rsidP="00931E42">
            <w:r w:rsidRPr="00A7122E">
              <w:t>Emergency Power</w:t>
            </w:r>
          </w:p>
        </w:tc>
        <w:tc>
          <w:tcPr>
            <w:tcW w:w="721" w:type="pct"/>
            <w:shd w:val="clear" w:color="auto" w:fill="F2F2F2" w:themeFill="background1" w:themeFillShade="F2"/>
          </w:tcPr>
          <w:p w14:paraId="69BDE6C1" w14:textId="77777777" w:rsidR="00A70A78" w:rsidRPr="00A7122E" w:rsidRDefault="00A70A78" w:rsidP="00931E42">
            <w:r w:rsidRPr="00A7122E">
              <w:t>Not Selected</w:t>
            </w:r>
          </w:p>
        </w:tc>
        <w:tc>
          <w:tcPr>
            <w:tcW w:w="770" w:type="pct"/>
          </w:tcPr>
          <w:p w14:paraId="354A748C" w14:textId="77777777" w:rsidR="00A70A78" w:rsidRPr="00A7122E" w:rsidRDefault="00A70A78" w:rsidP="00931E42">
            <w:r w:rsidRPr="00A7122E">
              <w:t>PE-11</w:t>
            </w:r>
          </w:p>
        </w:tc>
        <w:tc>
          <w:tcPr>
            <w:tcW w:w="772" w:type="pct"/>
            <w:vAlign w:val="center"/>
          </w:tcPr>
          <w:p w14:paraId="0465F10F" w14:textId="77777777" w:rsidR="00A70A78" w:rsidRPr="00A7122E" w:rsidRDefault="00A70A78" w:rsidP="00931E42">
            <w:pPr>
              <w:rPr>
                <w:rFonts w:eastAsia="Times New Roman"/>
              </w:rPr>
            </w:pPr>
            <w:r w:rsidRPr="00A7122E">
              <w:t xml:space="preserve">PE-11 </w:t>
            </w:r>
            <w:hyperlink r:id="rId111" w:anchor="enhancement-1" w:history="1">
              <w:r w:rsidRPr="00A7122E">
                <w:rPr>
                  <w:rFonts w:eastAsia="Times New Roman"/>
                </w:rPr>
                <w:t>(1)</w:t>
              </w:r>
            </w:hyperlink>
          </w:p>
        </w:tc>
        <w:tc>
          <w:tcPr>
            <w:tcW w:w="767" w:type="pct"/>
          </w:tcPr>
          <w:p w14:paraId="55DD89E4" w14:textId="77777777" w:rsidR="00A70A78" w:rsidRPr="00A7122E" w:rsidRDefault="00A70A78" w:rsidP="00931E42">
            <w:r>
              <w:t>2</w:t>
            </w:r>
          </w:p>
        </w:tc>
      </w:tr>
      <w:tr w:rsidR="00A70A78" w:rsidRPr="00A7122E" w14:paraId="1536FD7B" w14:textId="77777777" w:rsidTr="00931E42">
        <w:trPr>
          <w:cantSplit/>
          <w:jc w:val="center"/>
        </w:trPr>
        <w:tc>
          <w:tcPr>
            <w:tcW w:w="479" w:type="pct"/>
          </w:tcPr>
          <w:p w14:paraId="2597FA6A" w14:textId="77777777" w:rsidR="00A70A78" w:rsidRPr="00A7122E" w:rsidRDefault="00A70A78" w:rsidP="00931E42">
            <w:r w:rsidRPr="00A7122E">
              <w:t>PE-12</w:t>
            </w:r>
          </w:p>
        </w:tc>
        <w:tc>
          <w:tcPr>
            <w:tcW w:w="1491" w:type="pct"/>
          </w:tcPr>
          <w:p w14:paraId="526E8E32" w14:textId="77777777" w:rsidR="00A70A78" w:rsidRPr="00A7122E" w:rsidRDefault="00A70A78" w:rsidP="00931E42">
            <w:r w:rsidRPr="00A7122E">
              <w:t>Emergency Lighting</w:t>
            </w:r>
          </w:p>
        </w:tc>
        <w:tc>
          <w:tcPr>
            <w:tcW w:w="721" w:type="pct"/>
          </w:tcPr>
          <w:p w14:paraId="7651FE42" w14:textId="77777777" w:rsidR="00A70A78" w:rsidRPr="00A7122E" w:rsidRDefault="00A70A78" w:rsidP="00931E42">
            <w:r w:rsidRPr="00A7122E">
              <w:t>PE-12</w:t>
            </w:r>
          </w:p>
        </w:tc>
        <w:tc>
          <w:tcPr>
            <w:tcW w:w="770" w:type="pct"/>
          </w:tcPr>
          <w:p w14:paraId="429431F9" w14:textId="77777777" w:rsidR="00A70A78" w:rsidRPr="00A7122E" w:rsidRDefault="00A70A78" w:rsidP="00931E42">
            <w:r w:rsidRPr="00A7122E">
              <w:t>PE-12</w:t>
            </w:r>
          </w:p>
        </w:tc>
        <w:tc>
          <w:tcPr>
            <w:tcW w:w="772" w:type="pct"/>
            <w:vAlign w:val="center"/>
          </w:tcPr>
          <w:p w14:paraId="4A4DEB02" w14:textId="77777777" w:rsidR="00A70A78" w:rsidRPr="00A7122E" w:rsidRDefault="00A70A78" w:rsidP="00931E42">
            <w:r w:rsidRPr="00A7122E">
              <w:t xml:space="preserve">PE-12 </w:t>
            </w:r>
          </w:p>
        </w:tc>
        <w:tc>
          <w:tcPr>
            <w:tcW w:w="767" w:type="pct"/>
          </w:tcPr>
          <w:p w14:paraId="2A3D857E" w14:textId="77777777" w:rsidR="00A70A78" w:rsidRPr="00A7122E" w:rsidRDefault="00A70A78" w:rsidP="00931E42">
            <w:r>
              <w:t>2</w:t>
            </w:r>
          </w:p>
        </w:tc>
      </w:tr>
      <w:tr w:rsidR="00A70A78" w:rsidRPr="00A7122E" w14:paraId="541DEE0E" w14:textId="77777777" w:rsidTr="00931E42">
        <w:trPr>
          <w:cantSplit/>
          <w:jc w:val="center"/>
        </w:trPr>
        <w:tc>
          <w:tcPr>
            <w:tcW w:w="479" w:type="pct"/>
          </w:tcPr>
          <w:p w14:paraId="79A70ED4" w14:textId="77777777" w:rsidR="00A70A78" w:rsidRPr="00A7122E" w:rsidRDefault="00A70A78" w:rsidP="00931E42">
            <w:r w:rsidRPr="00A7122E">
              <w:t>PE-13</w:t>
            </w:r>
          </w:p>
        </w:tc>
        <w:tc>
          <w:tcPr>
            <w:tcW w:w="1491" w:type="pct"/>
          </w:tcPr>
          <w:p w14:paraId="18F0CF3B" w14:textId="77777777" w:rsidR="00A70A78" w:rsidRPr="00A7122E" w:rsidRDefault="00A70A78" w:rsidP="00931E42">
            <w:r w:rsidRPr="00A7122E">
              <w:t>Fire Protection</w:t>
            </w:r>
          </w:p>
        </w:tc>
        <w:tc>
          <w:tcPr>
            <w:tcW w:w="721" w:type="pct"/>
          </w:tcPr>
          <w:p w14:paraId="694AD9C8" w14:textId="77777777" w:rsidR="00A70A78" w:rsidRPr="00A7122E" w:rsidRDefault="00A70A78" w:rsidP="00931E42">
            <w:r w:rsidRPr="00A7122E">
              <w:t>PE-13</w:t>
            </w:r>
          </w:p>
        </w:tc>
        <w:tc>
          <w:tcPr>
            <w:tcW w:w="770" w:type="pct"/>
          </w:tcPr>
          <w:p w14:paraId="7791B534" w14:textId="77777777" w:rsidR="00A70A78" w:rsidRPr="00A7122E" w:rsidRDefault="00A70A78" w:rsidP="00931E42">
            <w:r w:rsidRPr="00A7122E">
              <w:t>PE-13 (3)</w:t>
            </w:r>
          </w:p>
        </w:tc>
        <w:tc>
          <w:tcPr>
            <w:tcW w:w="772" w:type="pct"/>
            <w:vAlign w:val="center"/>
          </w:tcPr>
          <w:p w14:paraId="2BE18D25" w14:textId="77777777" w:rsidR="00A70A78" w:rsidRPr="00A7122E" w:rsidRDefault="00A70A78" w:rsidP="00931E42">
            <w:pPr>
              <w:rPr>
                <w:rFonts w:eastAsia="Times New Roman"/>
              </w:rPr>
            </w:pPr>
            <w:r w:rsidRPr="00A7122E">
              <w:t xml:space="preserve">PE-13 </w:t>
            </w:r>
            <w:hyperlink r:id="rId112" w:anchor="enhancement-1" w:history="1">
              <w:r w:rsidRPr="00A7122E">
                <w:rPr>
                  <w:rFonts w:eastAsia="Times New Roman"/>
                </w:rPr>
                <w:t>(1)</w:t>
              </w:r>
            </w:hyperlink>
            <w:r w:rsidRPr="00A7122E">
              <w:t xml:space="preserve"> </w:t>
            </w:r>
            <w:hyperlink r:id="rId113" w:anchor="enhancement-2" w:history="1">
              <w:r w:rsidRPr="00A7122E">
                <w:rPr>
                  <w:rFonts w:eastAsia="Times New Roman"/>
                </w:rPr>
                <w:t>(2)</w:t>
              </w:r>
            </w:hyperlink>
            <w:r w:rsidRPr="00A7122E">
              <w:t xml:space="preserve"> </w:t>
            </w:r>
            <w:hyperlink r:id="rId114" w:anchor="enhancement-3" w:history="1">
              <w:r w:rsidRPr="00A7122E">
                <w:rPr>
                  <w:rFonts w:eastAsia="Times New Roman"/>
                </w:rPr>
                <w:t>(3)</w:t>
              </w:r>
            </w:hyperlink>
          </w:p>
        </w:tc>
        <w:tc>
          <w:tcPr>
            <w:tcW w:w="767" w:type="pct"/>
          </w:tcPr>
          <w:p w14:paraId="06F084A9" w14:textId="77777777" w:rsidR="00A70A78" w:rsidRPr="00A7122E" w:rsidRDefault="00A70A78" w:rsidP="00931E42">
            <w:r>
              <w:t>2</w:t>
            </w:r>
          </w:p>
        </w:tc>
      </w:tr>
      <w:tr w:rsidR="00A70A78" w:rsidRPr="00A7122E" w14:paraId="03D810DA" w14:textId="77777777" w:rsidTr="00931E42">
        <w:trPr>
          <w:cantSplit/>
          <w:jc w:val="center"/>
        </w:trPr>
        <w:tc>
          <w:tcPr>
            <w:tcW w:w="479" w:type="pct"/>
          </w:tcPr>
          <w:p w14:paraId="1B4284CD" w14:textId="77777777" w:rsidR="00A70A78" w:rsidRPr="00A7122E" w:rsidRDefault="00A70A78" w:rsidP="00931E42">
            <w:r w:rsidRPr="00A7122E">
              <w:t>PE-14</w:t>
            </w:r>
          </w:p>
        </w:tc>
        <w:tc>
          <w:tcPr>
            <w:tcW w:w="1491" w:type="pct"/>
          </w:tcPr>
          <w:p w14:paraId="61ED6DA9" w14:textId="77777777" w:rsidR="00A70A78" w:rsidRPr="00A7122E" w:rsidRDefault="00A70A78" w:rsidP="00931E42">
            <w:r w:rsidRPr="00A7122E">
              <w:t>Temperature and Humidity Controls</w:t>
            </w:r>
          </w:p>
        </w:tc>
        <w:tc>
          <w:tcPr>
            <w:tcW w:w="721" w:type="pct"/>
          </w:tcPr>
          <w:p w14:paraId="6C94C748" w14:textId="77777777" w:rsidR="00A70A78" w:rsidRPr="00A7122E" w:rsidRDefault="00A70A78" w:rsidP="00931E42">
            <w:r w:rsidRPr="00A7122E">
              <w:t>PE-14</w:t>
            </w:r>
          </w:p>
        </w:tc>
        <w:tc>
          <w:tcPr>
            <w:tcW w:w="770" w:type="pct"/>
          </w:tcPr>
          <w:p w14:paraId="22ADFBA9" w14:textId="77777777" w:rsidR="00A70A78" w:rsidRPr="00A7122E" w:rsidRDefault="00A70A78" w:rsidP="00931E42">
            <w:r w:rsidRPr="00A7122E">
              <w:t>PE-14</w:t>
            </w:r>
          </w:p>
        </w:tc>
        <w:tc>
          <w:tcPr>
            <w:tcW w:w="772" w:type="pct"/>
          </w:tcPr>
          <w:p w14:paraId="079C4875" w14:textId="77777777" w:rsidR="00A70A78" w:rsidRPr="00A7122E" w:rsidRDefault="00A70A78" w:rsidP="00931E42">
            <w:r w:rsidRPr="00A7122E">
              <w:t xml:space="preserve">PE-14 </w:t>
            </w:r>
          </w:p>
        </w:tc>
        <w:tc>
          <w:tcPr>
            <w:tcW w:w="767" w:type="pct"/>
          </w:tcPr>
          <w:p w14:paraId="11945D9D" w14:textId="77777777" w:rsidR="00A70A78" w:rsidRPr="00A7122E" w:rsidRDefault="00A70A78" w:rsidP="00931E42">
            <w:r>
              <w:t>2</w:t>
            </w:r>
          </w:p>
        </w:tc>
      </w:tr>
      <w:tr w:rsidR="00A70A78" w:rsidRPr="00A7122E" w14:paraId="434C07A2" w14:textId="77777777" w:rsidTr="00931E42">
        <w:trPr>
          <w:cantSplit/>
          <w:jc w:val="center"/>
        </w:trPr>
        <w:tc>
          <w:tcPr>
            <w:tcW w:w="479" w:type="pct"/>
          </w:tcPr>
          <w:p w14:paraId="130B333F" w14:textId="77777777" w:rsidR="00A70A78" w:rsidRPr="00A7122E" w:rsidRDefault="00A70A78" w:rsidP="00931E42">
            <w:r w:rsidRPr="00A7122E">
              <w:t>PE-15</w:t>
            </w:r>
          </w:p>
        </w:tc>
        <w:tc>
          <w:tcPr>
            <w:tcW w:w="1491" w:type="pct"/>
          </w:tcPr>
          <w:p w14:paraId="2FB9A645" w14:textId="77777777" w:rsidR="00A70A78" w:rsidRPr="00A7122E" w:rsidRDefault="00A70A78" w:rsidP="00931E42">
            <w:r w:rsidRPr="00A7122E">
              <w:t>Water Damage Protection</w:t>
            </w:r>
          </w:p>
        </w:tc>
        <w:tc>
          <w:tcPr>
            <w:tcW w:w="721" w:type="pct"/>
          </w:tcPr>
          <w:p w14:paraId="002C6941" w14:textId="77777777" w:rsidR="00A70A78" w:rsidRPr="00A7122E" w:rsidRDefault="00A70A78" w:rsidP="00931E42">
            <w:r w:rsidRPr="00A7122E">
              <w:t>PE-15</w:t>
            </w:r>
          </w:p>
        </w:tc>
        <w:tc>
          <w:tcPr>
            <w:tcW w:w="770" w:type="pct"/>
          </w:tcPr>
          <w:p w14:paraId="42CEA154" w14:textId="77777777" w:rsidR="00A70A78" w:rsidRPr="00A7122E" w:rsidRDefault="00A70A78" w:rsidP="00931E42">
            <w:r w:rsidRPr="00A7122E">
              <w:t>PE-15</w:t>
            </w:r>
          </w:p>
        </w:tc>
        <w:tc>
          <w:tcPr>
            <w:tcW w:w="772" w:type="pct"/>
            <w:vAlign w:val="center"/>
          </w:tcPr>
          <w:p w14:paraId="0C0FEEA2" w14:textId="77777777" w:rsidR="00A70A78" w:rsidRPr="00A7122E" w:rsidRDefault="00A70A78" w:rsidP="00931E42">
            <w:pPr>
              <w:rPr>
                <w:rFonts w:eastAsia="Times New Roman"/>
              </w:rPr>
            </w:pPr>
            <w:r w:rsidRPr="00A7122E">
              <w:t xml:space="preserve">PE-15 </w:t>
            </w:r>
            <w:hyperlink r:id="rId115" w:anchor="enhancement-1" w:history="1">
              <w:r w:rsidRPr="00A7122E">
                <w:rPr>
                  <w:rFonts w:eastAsia="Times New Roman"/>
                </w:rPr>
                <w:t>(1)</w:t>
              </w:r>
            </w:hyperlink>
          </w:p>
        </w:tc>
        <w:tc>
          <w:tcPr>
            <w:tcW w:w="767" w:type="pct"/>
          </w:tcPr>
          <w:p w14:paraId="5A4279EB" w14:textId="77777777" w:rsidR="00A70A78" w:rsidRPr="00A7122E" w:rsidRDefault="00A70A78" w:rsidP="00931E42">
            <w:r>
              <w:t>2</w:t>
            </w:r>
          </w:p>
        </w:tc>
      </w:tr>
      <w:tr w:rsidR="00A70A78" w:rsidRPr="00A7122E" w14:paraId="04CE0329" w14:textId="77777777" w:rsidTr="00931E42">
        <w:trPr>
          <w:cantSplit/>
          <w:jc w:val="center"/>
        </w:trPr>
        <w:tc>
          <w:tcPr>
            <w:tcW w:w="479" w:type="pct"/>
          </w:tcPr>
          <w:p w14:paraId="56CDB4D5" w14:textId="77777777" w:rsidR="00A70A78" w:rsidRPr="00A7122E" w:rsidRDefault="00A70A78" w:rsidP="00931E42">
            <w:r w:rsidRPr="00A7122E">
              <w:t>PE-16</w:t>
            </w:r>
          </w:p>
        </w:tc>
        <w:tc>
          <w:tcPr>
            <w:tcW w:w="1491" w:type="pct"/>
          </w:tcPr>
          <w:p w14:paraId="2C9F2732" w14:textId="77777777" w:rsidR="00A70A78" w:rsidRPr="00A7122E" w:rsidRDefault="00A70A78" w:rsidP="00931E42">
            <w:r w:rsidRPr="00A7122E">
              <w:t>Delivery and Removal</w:t>
            </w:r>
          </w:p>
        </w:tc>
        <w:tc>
          <w:tcPr>
            <w:tcW w:w="721" w:type="pct"/>
          </w:tcPr>
          <w:p w14:paraId="70AF7E81" w14:textId="77777777" w:rsidR="00A70A78" w:rsidRPr="00A7122E" w:rsidRDefault="00A70A78" w:rsidP="00931E42">
            <w:r w:rsidRPr="00A7122E">
              <w:t>PE-16</w:t>
            </w:r>
          </w:p>
        </w:tc>
        <w:tc>
          <w:tcPr>
            <w:tcW w:w="770" w:type="pct"/>
          </w:tcPr>
          <w:p w14:paraId="179516CC" w14:textId="77777777" w:rsidR="00A70A78" w:rsidRPr="00A7122E" w:rsidRDefault="00A70A78" w:rsidP="00931E42">
            <w:r w:rsidRPr="00A7122E">
              <w:t>PE-16</w:t>
            </w:r>
          </w:p>
        </w:tc>
        <w:tc>
          <w:tcPr>
            <w:tcW w:w="772" w:type="pct"/>
            <w:vAlign w:val="center"/>
          </w:tcPr>
          <w:p w14:paraId="4D98545E" w14:textId="77777777" w:rsidR="00A70A78" w:rsidRPr="00A7122E" w:rsidRDefault="00A70A78" w:rsidP="00931E42">
            <w:r w:rsidRPr="00A7122E">
              <w:t xml:space="preserve">PE-16 </w:t>
            </w:r>
          </w:p>
        </w:tc>
        <w:tc>
          <w:tcPr>
            <w:tcW w:w="767" w:type="pct"/>
          </w:tcPr>
          <w:p w14:paraId="67E98631" w14:textId="77777777" w:rsidR="00A70A78" w:rsidRPr="00A7122E" w:rsidRDefault="00A70A78" w:rsidP="00931E42">
            <w:r>
              <w:t>2</w:t>
            </w:r>
          </w:p>
        </w:tc>
      </w:tr>
      <w:tr w:rsidR="00A70A78" w:rsidRPr="00A7122E" w14:paraId="5E7E26C7" w14:textId="77777777" w:rsidTr="00931E42">
        <w:trPr>
          <w:cantSplit/>
          <w:jc w:val="center"/>
        </w:trPr>
        <w:tc>
          <w:tcPr>
            <w:tcW w:w="479" w:type="pct"/>
          </w:tcPr>
          <w:p w14:paraId="6E5BEAF2" w14:textId="77777777" w:rsidR="00A70A78" w:rsidRPr="00A7122E" w:rsidRDefault="00A70A78" w:rsidP="00931E42">
            <w:r w:rsidRPr="00A7122E">
              <w:t>PE-17</w:t>
            </w:r>
          </w:p>
        </w:tc>
        <w:tc>
          <w:tcPr>
            <w:tcW w:w="1491" w:type="pct"/>
          </w:tcPr>
          <w:p w14:paraId="575148D0" w14:textId="77777777" w:rsidR="00A70A78" w:rsidRPr="00A7122E" w:rsidRDefault="00A70A78" w:rsidP="00931E42">
            <w:r w:rsidRPr="00A7122E">
              <w:t>Alternate Work Site</w:t>
            </w:r>
          </w:p>
        </w:tc>
        <w:tc>
          <w:tcPr>
            <w:tcW w:w="721" w:type="pct"/>
            <w:shd w:val="clear" w:color="auto" w:fill="F2F2F2" w:themeFill="background1" w:themeFillShade="F2"/>
          </w:tcPr>
          <w:p w14:paraId="646339FD" w14:textId="77777777" w:rsidR="00A70A78" w:rsidRPr="00A7122E" w:rsidRDefault="00A70A78" w:rsidP="00931E42">
            <w:r w:rsidRPr="00A7122E">
              <w:t>Not Selected</w:t>
            </w:r>
          </w:p>
        </w:tc>
        <w:tc>
          <w:tcPr>
            <w:tcW w:w="770" w:type="pct"/>
          </w:tcPr>
          <w:p w14:paraId="4DB4845D" w14:textId="77777777" w:rsidR="00A70A78" w:rsidRPr="00A7122E" w:rsidRDefault="00A70A78" w:rsidP="00931E42">
            <w:r w:rsidRPr="00A7122E">
              <w:t>PE-17</w:t>
            </w:r>
          </w:p>
        </w:tc>
        <w:tc>
          <w:tcPr>
            <w:tcW w:w="772" w:type="pct"/>
            <w:vAlign w:val="center"/>
          </w:tcPr>
          <w:p w14:paraId="2146BB61" w14:textId="77777777" w:rsidR="00A70A78" w:rsidRPr="00A7122E" w:rsidRDefault="00A70A78" w:rsidP="00931E42">
            <w:r w:rsidRPr="00A7122E">
              <w:t xml:space="preserve">PE-17 </w:t>
            </w:r>
          </w:p>
        </w:tc>
        <w:tc>
          <w:tcPr>
            <w:tcW w:w="767" w:type="pct"/>
          </w:tcPr>
          <w:p w14:paraId="318F38AE" w14:textId="77777777" w:rsidR="00A70A78" w:rsidRPr="00A7122E" w:rsidRDefault="00A70A78" w:rsidP="00931E42">
            <w:r>
              <w:t>2</w:t>
            </w:r>
          </w:p>
        </w:tc>
      </w:tr>
      <w:tr w:rsidR="00A70A78" w:rsidRPr="00A7122E" w14:paraId="3863B548" w14:textId="77777777" w:rsidTr="00931E42">
        <w:trPr>
          <w:cantSplit/>
          <w:jc w:val="center"/>
        </w:trPr>
        <w:tc>
          <w:tcPr>
            <w:tcW w:w="479" w:type="pct"/>
          </w:tcPr>
          <w:p w14:paraId="28A289A5" w14:textId="77777777" w:rsidR="00A70A78" w:rsidRPr="00A7122E" w:rsidRDefault="00A70A78" w:rsidP="00931E42">
            <w:r w:rsidRPr="00A7122E">
              <w:t>PE-18</w:t>
            </w:r>
          </w:p>
        </w:tc>
        <w:tc>
          <w:tcPr>
            <w:tcW w:w="1491" w:type="pct"/>
          </w:tcPr>
          <w:p w14:paraId="7E874140" w14:textId="77777777" w:rsidR="00A70A78" w:rsidRPr="00A7122E" w:rsidRDefault="00A70A78" w:rsidP="00931E42">
            <w:r w:rsidRPr="00A7122E">
              <w:t>Location of Information System Components</w:t>
            </w:r>
          </w:p>
        </w:tc>
        <w:tc>
          <w:tcPr>
            <w:tcW w:w="721" w:type="pct"/>
            <w:shd w:val="clear" w:color="auto" w:fill="F2F2F2" w:themeFill="background1" w:themeFillShade="F2"/>
          </w:tcPr>
          <w:p w14:paraId="25DF2AF0" w14:textId="77777777" w:rsidR="00A70A78" w:rsidRPr="00A7122E" w:rsidRDefault="00A70A78" w:rsidP="00931E42">
            <w:r w:rsidRPr="00A7122E">
              <w:t>Not Selected</w:t>
            </w:r>
          </w:p>
        </w:tc>
        <w:tc>
          <w:tcPr>
            <w:tcW w:w="770" w:type="pct"/>
            <w:shd w:val="clear" w:color="auto" w:fill="F2F2F2" w:themeFill="background1" w:themeFillShade="F2"/>
          </w:tcPr>
          <w:p w14:paraId="7D7F083C" w14:textId="77777777" w:rsidR="00A70A78" w:rsidRPr="00A7122E" w:rsidRDefault="00A70A78" w:rsidP="00931E42">
            <w:r w:rsidRPr="00A7122E">
              <w:t>Not Selected</w:t>
            </w:r>
          </w:p>
        </w:tc>
        <w:tc>
          <w:tcPr>
            <w:tcW w:w="772" w:type="pct"/>
          </w:tcPr>
          <w:p w14:paraId="0D6BD7D7" w14:textId="77777777" w:rsidR="00A70A78" w:rsidRPr="00A7122E" w:rsidRDefault="00A70A78" w:rsidP="00931E42">
            <w:r w:rsidRPr="00A7122E">
              <w:t>PE-18</w:t>
            </w:r>
          </w:p>
        </w:tc>
        <w:tc>
          <w:tcPr>
            <w:tcW w:w="767" w:type="pct"/>
          </w:tcPr>
          <w:p w14:paraId="7D441843" w14:textId="77777777" w:rsidR="00A70A78" w:rsidRPr="00A7122E" w:rsidRDefault="00A70A78" w:rsidP="00931E42">
            <w:r>
              <w:t>2</w:t>
            </w:r>
          </w:p>
        </w:tc>
      </w:tr>
      <w:tr w:rsidR="00A70A78" w:rsidRPr="00A7122E" w14:paraId="51770035" w14:textId="77777777" w:rsidTr="00931E42">
        <w:trPr>
          <w:cantSplit/>
          <w:jc w:val="center"/>
        </w:trPr>
        <w:tc>
          <w:tcPr>
            <w:tcW w:w="4233" w:type="pct"/>
            <w:gridSpan w:val="5"/>
            <w:shd w:val="clear" w:color="auto" w:fill="DBE5F1"/>
          </w:tcPr>
          <w:p w14:paraId="642E5735" w14:textId="77777777" w:rsidR="00A70A78" w:rsidRPr="00A7122E" w:rsidRDefault="00A70A78" w:rsidP="00931E42">
            <w:pPr>
              <w:jc w:val="center"/>
            </w:pPr>
            <w:r w:rsidRPr="00A7122E">
              <w:t>Planning</w:t>
            </w:r>
          </w:p>
        </w:tc>
        <w:tc>
          <w:tcPr>
            <w:tcW w:w="767" w:type="pct"/>
            <w:shd w:val="clear" w:color="auto" w:fill="DBE5F1"/>
          </w:tcPr>
          <w:p w14:paraId="60D4741A" w14:textId="77777777" w:rsidR="00A70A78" w:rsidRPr="00A7122E" w:rsidRDefault="00A70A78" w:rsidP="00931E42"/>
        </w:tc>
      </w:tr>
      <w:tr w:rsidR="00A70A78" w:rsidRPr="00A7122E" w14:paraId="3BF715B6" w14:textId="77777777" w:rsidTr="00931E42">
        <w:trPr>
          <w:cantSplit/>
          <w:jc w:val="center"/>
        </w:trPr>
        <w:tc>
          <w:tcPr>
            <w:tcW w:w="479" w:type="pct"/>
          </w:tcPr>
          <w:p w14:paraId="5D4FC745" w14:textId="77777777" w:rsidR="00A70A78" w:rsidRPr="00A7122E" w:rsidRDefault="00A70A78" w:rsidP="00931E42">
            <w:r w:rsidRPr="00A7122E">
              <w:t>PL-1</w:t>
            </w:r>
          </w:p>
        </w:tc>
        <w:tc>
          <w:tcPr>
            <w:tcW w:w="1491" w:type="pct"/>
          </w:tcPr>
          <w:p w14:paraId="589C8FFC" w14:textId="77777777" w:rsidR="00A70A78" w:rsidRPr="00A7122E" w:rsidRDefault="00A70A78" w:rsidP="00931E42">
            <w:r w:rsidRPr="00A7122E">
              <w:t>Security Planning Policy and Procedures</w:t>
            </w:r>
          </w:p>
        </w:tc>
        <w:tc>
          <w:tcPr>
            <w:tcW w:w="721" w:type="pct"/>
          </w:tcPr>
          <w:p w14:paraId="094CA24C" w14:textId="77777777" w:rsidR="00A70A78" w:rsidRPr="00A7122E" w:rsidRDefault="00A70A78" w:rsidP="00931E42">
            <w:r w:rsidRPr="00A7122E">
              <w:t>PL-1</w:t>
            </w:r>
          </w:p>
        </w:tc>
        <w:tc>
          <w:tcPr>
            <w:tcW w:w="770" w:type="pct"/>
          </w:tcPr>
          <w:p w14:paraId="5BFAF8BA" w14:textId="77777777" w:rsidR="00A70A78" w:rsidRPr="00A7122E" w:rsidRDefault="00A70A78" w:rsidP="00931E42">
            <w:r w:rsidRPr="00A7122E">
              <w:t>PL-1</w:t>
            </w:r>
          </w:p>
        </w:tc>
        <w:tc>
          <w:tcPr>
            <w:tcW w:w="772" w:type="pct"/>
          </w:tcPr>
          <w:p w14:paraId="4624DD79" w14:textId="77777777" w:rsidR="00A70A78" w:rsidRPr="00A7122E" w:rsidRDefault="00A70A78" w:rsidP="00931E42">
            <w:r w:rsidRPr="00A7122E">
              <w:t>PL-1</w:t>
            </w:r>
          </w:p>
        </w:tc>
        <w:tc>
          <w:tcPr>
            <w:tcW w:w="767" w:type="pct"/>
          </w:tcPr>
          <w:p w14:paraId="0F514600" w14:textId="77777777" w:rsidR="00A70A78" w:rsidRPr="00A7122E" w:rsidRDefault="00A70A78" w:rsidP="00931E42">
            <w:r>
              <w:t>3</w:t>
            </w:r>
          </w:p>
        </w:tc>
      </w:tr>
      <w:tr w:rsidR="00A70A78" w:rsidRPr="00A7122E" w14:paraId="46ED857D" w14:textId="77777777" w:rsidTr="00931E42">
        <w:trPr>
          <w:cantSplit/>
          <w:jc w:val="center"/>
        </w:trPr>
        <w:tc>
          <w:tcPr>
            <w:tcW w:w="479" w:type="pct"/>
            <w:tcBorders>
              <w:bottom w:val="single" w:sz="4" w:space="0" w:color="auto"/>
            </w:tcBorders>
          </w:tcPr>
          <w:p w14:paraId="1108CB4D" w14:textId="77777777" w:rsidR="00A70A78" w:rsidRPr="00A7122E" w:rsidRDefault="00A70A78" w:rsidP="00931E42">
            <w:r w:rsidRPr="00A7122E">
              <w:t>PL-2</w:t>
            </w:r>
          </w:p>
        </w:tc>
        <w:tc>
          <w:tcPr>
            <w:tcW w:w="1491" w:type="pct"/>
            <w:tcBorders>
              <w:bottom w:val="single" w:sz="4" w:space="0" w:color="auto"/>
            </w:tcBorders>
          </w:tcPr>
          <w:p w14:paraId="196BF6D5" w14:textId="77777777" w:rsidR="00A70A78" w:rsidRPr="00A7122E" w:rsidRDefault="00A70A78" w:rsidP="00931E42">
            <w:r w:rsidRPr="00A7122E">
              <w:t>System Security Plan</w:t>
            </w:r>
          </w:p>
        </w:tc>
        <w:tc>
          <w:tcPr>
            <w:tcW w:w="721" w:type="pct"/>
            <w:tcBorders>
              <w:bottom w:val="single" w:sz="4" w:space="0" w:color="auto"/>
            </w:tcBorders>
          </w:tcPr>
          <w:p w14:paraId="5DE90326" w14:textId="77777777" w:rsidR="00A70A78" w:rsidRPr="00A7122E" w:rsidRDefault="00A70A78" w:rsidP="00931E42">
            <w:r w:rsidRPr="00A7122E">
              <w:t>PL-2</w:t>
            </w:r>
          </w:p>
        </w:tc>
        <w:tc>
          <w:tcPr>
            <w:tcW w:w="770" w:type="pct"/>
            <w:tcBorders>
              <w:bottom w:val="single" w:sz="4" w:space="0" w:color="auto"/>
            </w:tcBorders>
          </w:tcPr>
          <w:p w14:paraId="4F2AA45E" w14:textId="77777777" w:rsidR="00A70A78" w:rsidRPr="00A7122E" w:rsidRDefault="00A70A78" w:rsidP="00931E42">
            <w:r w:rsidRPr="00A7122E">
              <w:t>PL-2 (3)</w:t>
            </w:r>
          </w:p>
        </w:tc>
        <w:tc>
          <w:tcPr>
            <w:tcW w:w="772" w:type="pct"/>
            <w:tcBorders>
              <w:bottom w:val="single" w:sz="4" w:space="0" w:color="auto"/>
            </w:tcBorders>
            <w:vAlign w:val="center"/>
          </w:tcPr>
          <w:p w14:paraId="31F082A4" w14:textId="77777777" w:rsidR="00A70A78" w:rsidRPr="00A7122E" w:rsidRDefault="00A70A78" w:rsidP="00931E42">
            <w:r w:rsidRPr="00A7122E">
              <w:t>PL-2 (3)</w:t>
            </w:r>
          </w:p>
        </w:tc>
        <w:tc>
          <w:tcPr>
            <w:tcW w:w="767" w:type="pct"/>
            <w:tcBorders>
              <w:bottom w:val="single" w:sz="4" w:space="0" w:color="auto"/>
            </w:tcBorders>
          </w:tcPr>
          <w:p w14:paraId="72D094E8" w14:textId="77777777" w:rsidR="00A70A78" w:rsidRPr="00A7122E" w:rsidRDefault="00A70A78" w:rsidP="00931E42">
            <w:r>
              <w:t>1, 2, 3</w:t>
            </w:r>
          </w:p>
        </w:tc>
      </w:tr>
      <w:tr w:rsidR="00A70A78" w:rsidRPr="00A7122E" w14:paraId="532C75E3" w14:textId="77777777" w:rsidTr="00931E42">
        <w:trPr>
          <w:cantSplit/>
          <w:jc w:val="center"/>
        </w:trPr>
        <w:tc>
          <w:tcPr>
            <w:tcW w:w="479" w:type="pct"/>
          </w:tcPr>
          <w:p w14:paraId="2126D3F8" w14:textId="77777777" w:rsidR="00A70A78" w:rsidRPr="00A7122E" w:rsidRDefault="00A70A78" w:rsidP="00931E42">
            <w:r w:rsidRPr="00A7122E">
              <w:t>PL-4</w:t>
            </w:r>
          </w:p>
        </w:tc>
        <w:tc>
          <w:tcPr>
            <w:tcW w:w="1491" w:type="pct"/>
          </w:tcPr>
          <w:p w14:paraId="699E967A" w14:textId="77777777" w:rsidR="00A70A78" w:rsidRPr="00A7122E" w:rsidRDefault="00A70A78" w:rsidP="00931E42">
            <w:r w:rsidRPr="00A7122E">
              <w:t>Rules of Behavior</w:t>
            </w:r>
          </w:p>
        </w:tc>
        <w:tc>
          <w:tcPr>
            <w:tcW w:w="721" w:type="pct"/>
          </w:tcPr>
          <w:p w14:paraId="03FFA7CE" w14:textId="77777777" w:rsidR="00A70A78" w:rsidRPr="00A7122E" w:rsidRDefault="00A70A78" w:rsidP="00931E42">
            <w:r w:rsidRPr="00A7122E">
              <w:t>PL-4</w:t>
            </w:r>
          </w:p>
        </w:tc>
        <w:tc>
          <w:tcPr>
            <w:tcW w:w="770" w:type="pct"/>
          </w:tcPr>
          <w:p w14:paraId="01D54961" w14:textId="77777777" w:rsidR="00A70A78" w:rsidRPr="00A7122E" w:rsidRDefault="00A70A78" w:rsidP="00931E42">
            <w:r w:rsidRPr="00A7122E">
              <w:t>PL-4 (1)</w:t>
            </w:r>
          </w:p>
        </w:tc>
        <w:tc>
          <w:tcPr>
            <w:tcW w:w="772" w:type="pct"/>
            <w:vAlign w:val="center"/>
          </w:tcPr>
          <w:p w14:paraId="6E6CC2E9" w14:textId="77777777" w:rsidR="00A70A78" w:rsidRPr="00A7122E" w:rsidRDefault="00A70A78" w:rsidP="00931E42">
            <w:r w:rsidRPr="00A7122E">
              <w:t>PL-4 (1)</w:t>
            </w:r>
          </w:p>
        </w:tc>
        <w:tc>
          <w:tcPr>
            <w:tcW w:w="767" w:type="pct"/>
          </w:tcPr>
          <w:p w14:paraId="5D7E5915" w14:textId="77777777" w:rsidR="00A70A78" w:rsidRPr="00A7122E" w:rsidRDefault="00A70A78" w:rsidP="00931E42">
            <w:r>
              <w:t>3</w:t>
            </w:r>
          </w:p>
        </w:tc>
      </w:tr>
      <w:tr w:rsidR="00A70A78" w:rsidRPr="00A7122E" w14:paraId="1A971E32" w14:textId="77777777" w:rsidTr="00931E42">
        <w:trPr>
          <w:cantSplit/>
          <w:jc w:val="center"/>
        </w:trPr>
        <w:tc>
          <w:tcPr>
            <w:tcW w:w="479" w:type="pct"/>
            <w:tcBorders>
              <w:bottom w:val="single" w:sz="4" w:space="0" w:color="auto"/>
            </w:tcBorders>
          </w:tcPr>
          <w:p w14:paraId="6BB35795" w14:textId="77777777" w:rsidR="00A70A78" w:rsidRPr="00A7122E" w:rsidRDefault="00A70A78" w:rsidP="00931E42">
            <w:r w:rsidRPr="00A7122E">
              <w:t>PL-8</w:t>
            </w:r>
          </w:p>
        </w:tc>
        <w:tc>
          <w:tcPr>
            <w:tcW w:w="1491" w:type="pct"/>
            <w:tcBorders>
              <w:bottom w:val="single" w:sz="4" w:space="0" w:color="auto"/>
            </w:tcBorders>
          </w:tcPr>
          <w:p w14:paraId="5A33F254" w14:textId="77777777" w:rsidR="00A70A78" w:rsidRPr="00A7122E" w:rsidRDefault="00A70A78" w:rsidP="00931E42">
            <w:r w:rsidRPr="00A7122E">
              <w:t>Information Security Architecture</w:t>
            </w:r>
          </w:p>
        </w:tc>
        <w:tc>
          <w:tcPr>
            <w:tcW w:w="721" w:type="pct"/>
            <w:tcBorders>
              <w:bottom w:val="single" w:sz="4" w:space="0" w:color="auto"/>
            </w:tcBorders>
            <w:shd w:val="clear" w:color="auto" w:fill="F2F2F2" w:themeFill="background1" w:themeFillShade="F2"/>
          </w:tcPr>
          <w:p w14:paraId="15E45C75" w14:textId="77777777" w:rsidR="00A70A78" w:rsidRPr="00A7122E" w:rsidRDefault="00A70A78" w:rsidP="00931E42">
            <w:r w:rsidRPr="00A7122E">
              <w:t>Not Selected</w:t>
            </w:r>
          </w:p>
        </w:tc>
        <w:tc>
          <w:tcPr>
            <w:tcW w:w="770" w:type="pct"/>
            <w:tcBorders>
              <w:bottom w:val="single" w:sz="4" w:space="0" w:color="auto"/>
            </w:tcBorders>
          </w:tcPr>
          <w:p w14:paraId="74BBA31B" w14:textId="77777777" w:rsidR="00A70A78" w:rsidRPr="00A7122E" w:rsidRDefault="00A70A78" w:rsidP="00931E42">
            <w:r w:rsidRPr="00A7122E">
              <w:t>PL-8</w:t>
            </w:r>
          </w:p>
        </w:tc>
        <w:tc>
          <w:tcPr>
            <w:tcW w:w="772" w:type="pct"/>
            <w:tcBorders>
              <w:bottom w:val="single" w:sz="4" w:space="0" w:color="auto"/>
            </w:tcBorders>
            <w:vAlign w:val="center"/>
          </w:tcPr>
          <w:p w14:paraId="5D6D4243" w14:textId="77777777" w:rsidR="00A70A78" w:rsidRPr="00A7122E" w:rsidRDefault="00A70A78" w:rsidP="00931E42">
            <w:r w:rsidRPr="00A7122E">
              <w:t>PL-8</w:t>
            </w:r>
          </w:p>
        </w:tc>
        <w:tc>
          <w:tcPr>
            <w:tcW w:w="767" w:type="pct"/>
            <w:tcBorders>
              <w:bottom w:val="single" w:sz="4" w:space="0" w:color="auto"/>
            </w:tcBorders>
          </w:tcPr>
          <w:p w14:paraId="4393DD21" w14:textId="77777777" w:rsidR="00A70A78" w:rsidRPr="00A7122E" w:rsidRDefault="00A70A78" w:rsidP="00931E42">
            <w:r>
              <w:t>3</w:t>
            </w:r>
          </w:p>
        </w:tc>
      </w:tr>
      <w:tr w:rsidR="00A70A78" w:rsidRPr="00A7122E" w14:paraId="1A656D17" w14:textId="77777777" w:rsidTr="00931E42">
        <w:trPr>
          <w:cantSplit/>
          <w:jc w:val="center"/>
        </w:trPr>
        <w:tc>
          <w:tcPr>
            <w:tcW w:w="4233" w:type="pct"/>
            <w:gridSpan w:val="5"/>
            <w:shd w:val="clear" w:color="auto" w:fill="DBE5F1"/>
          </w:tcPr>
          <w:p w14:paraId="326E2A86" w14:textId="77777777" w:rsidR="00A70A78" w:rsidRPr="00A7122E" w:rsidRDefault="00A70A78" w:rsidP="00931E42">
            <w:pPr>
              <w:jc w:val="center"/>
            </w:pPr>
            <w:r w:rsidRPr="00A7122E">
              <w:t>Personnel Security</w:t>
            </w:r>
          </w:p>
        </w:tc>
        <w:tc>
          <w:tcPr>
            <w:tcW w:w="767" w:type="pct"/>
            <w:shd w:val="clear" w:color="auto" w:fill="DBE5F1"/>
          </w:tcPr>
          <w:p w14:paraId="47621FA9" w14:textId="77777777" w:rsidR="00A70A78" w:rsidRPr="00A7122E" w:rsidRDefault="00A70A78" w:rsidP="00931E42"/>
        </w:tc>
      </w:tr>
      <w:tr w:rsidR="00A70A78" w:rsidRPr="00A7122E" w14:paraId="3B5287A2" w14:textId="77777777" w:rsidTr="00931E42">
        <w:trPr>
          <w:cantSplit/>
          <w:jc w:val="center"/>
        </w:trPr>
        <w:tc>
          <w:tcPr>
            <w:tcW w:w="479" w:type="pct"/>
          </w:tcPr>
          <w:p w14:paraId="4016C4E7" w14:textId="77777777" w:rsidR="00A70A78" w:rsidRPr="00A7122E" w:rsidRDefault="00A70A78" w:rsidP="00931E42">
            <w:r w:rsidRPr="00A7122E">
              <w:t>PS-1</w:t>
            </w:r>
          </w:p>
        </w:tc>
        <w:tc>
          <w:tcPr>
            <w:tcW w:w="1491" w:type="pct"/>
          </w:tcPr>
          <w:p w14:paraId="448C9893" w14:textId="77777777" w:rsidR="00A70A78" w:rsidRPr="00A7122E" w:rsidRDefault="00A70A78" w:rsidP="00931E42">
            <w:r w:rsidRPr="00A7122E">
              <w:t>Personnel Security Policy and Procedures</w:t>
            </w:r>
          </w:p>
        </w:tc>
        <w:tc>
          <w:tcPr>
            <w:tcW w:w="721" w:type="pct"/>
          </w:tcPr>
          <w:p w14:paraId="60C62441" w14:textId="77777777" w:rsidR="00A70A78" w:rsidRPr="00A7122E" w:rsidRDefault="00A70A78" w:rsidP="00931E42">
            <w:r w:rsidRPr="00A7122E">
              <w:t>PS-1</w:t>
            </w:r>
          </w:p>
        </w:tc>
        <w:tc>
          <w:tcPr>
            <w:tcW w:w="770" w:type="pct"/>
          </w:tcPr>
          <w:p w14:paraId="2C69BE30" w14:textId="77777777" w:rsidR="00A70A78" w:rsidRPr="00A7122E" w:rsidRDefault="00A70A78" w:rsidP="00931E42">
            <w:r w:rsidRPr="00A7122E">
              <w:t>PS-1</w:t>
            </w:r>
          </w:p>
        </w:tc>
        <w:tc>
          <w:tcPr>
            <w:tcW w:w="772" w:type="pct"/>
          </w:tcPr>
          <w:p w14:paraId="6FB1F27A" w14:textId="77777777" w:rsidR="00A70A78" w:rsidRPr="00A7122E" w:rsidRDefault="00A70A78" w:rsidP="00931E42">
            <w:r w:rsidRPr="00A7122E">
              <w:t>PS-1</w:t>
            </w:r>
          </w:p>
        </w:tc>
        <w:tc>
          <w:tcPr>
            <w:tcW w:w="767" w:type="pct"/>
          </w:tcPr>
          <w:p w14:paraId="18B0379F" w14:textId="77777777" w:rsidR="00A70A78" w:rsidRPr="00A7122E" w:rsidRDefault="00A70A78" w:rsidP="00931E42">
            <w:r>
              <w:t>3</w:t>
            </w:r>
          </w:p>
        </w:tc>
      </w:tr>
      <w:tr w:rsidR="00A70A78" w:rsidRPr="00A7122E" w14:paraId="2DCE51E0" w14:textId="77777777" w:rsidTr="00931E42">
        <w:trPr>
          <w:cantSplit/>
          <w:jc w:val="center"/>
        </w:trPr>
        <w:tc>
          <w:tcPr>
            <w:tcW w:w="479" w:type="pct"/>
          </w:tcPr>
          <w:p w14:paraId="682A2685" w14:textId="77777777" w:rsidR="00A70A78" w:rsidRPr="00A7122E" w:rsidRDefault="00A70A78" w:rsidP="00931E42">
            <w:r w:rsidRPr="00A7122E">
              <w:t>PS-2</w:t>
            </w:r>
          </w:p>
        </w:tc>
        <w:tc>
          <w:tcPr>
            <w:tcW w:w="1491" w:type="pct"/>
          </w:tcPr>
          <w:p w14:paraId="34149FE6" w14:textId="77777777" w:rsidR="00A70A78" w:rsidRPr="00A7122E" w:rsidRDefault="00A70A78" w:rsidP="00931E42">
            <w:r w:rsidRPr="00A7122E">
              <w:t>Position Risk Designation</w:t>
            </w:r>
          </w:p>
        </w:tc>
        <w:tc>
          <w:tcPr>
            <w:tcW w:w="721" w:type="pct"/>
          </w:tcPr>
          <w:p w14:paraId="1646FD65" w14:textId="77777777" w:rsidR="00A70A78" w:rsidRPr="00A7122E" w:rsidRDefault="00A70A78" w:rsidP="00931E42">
            <w:r w:rsidRPr="00A7122E">
              <w:t>PS-2</w:t>
            </w:r>
          </w:p>
        </w:tc>
        <w:tc>
          <w:tcPr>
            <w:tcW w:w="770" w:type="pct"/>
          </w:tcPr>
          <w:p w14:paraId="3C73C011" w14:textId="77777777" w:rsidR="00A70A78" w:rsidRPr="00A7122E" w:rsidRDefault="00A70A78" w:rsidP="00931E42">
            <w:r w:rsidRPr="00A7122E">
              <w:t>PS-2</w:t>
            </w:r>
          </w:p>
        </w:tc>
        <w:tc>
          <w:tcPr>
            <w:tcW w:w="772" w:type="pct"/>
            <w:vAlign w:val="center"/>
          </w:tcPr>
          <w:p w14:paraId="3F9C24BE" w14:textId="77777777" w:rsidR="00A70A78" w:rsidRPr="00A7122E" w:rsidRDefault="00A70A78" w:rsidP="00931E42">
            <w:r w:rsidRPr="00A7122E">
              <w:t xml:space="preserve">PS-2 </w:t>
            </w:r>
          </w:p>
        </w:tc>
        <w:tc>
          <w:tcPr>
            <w:tcW w:w="767" w:type="pct"/>
          </w:tcPr>
          <w:p w14:paraId="643A5B52" w14:textId="77777777" w:rsidR="00A70A78" w:rsidRPr="00A7122E" w:rsidRDefault="00A70A78" w:rsidP="00931E42">
            <w:r>
              <w:t>3</w:t>
            </w:r>
          </w:p>
        </w:tc>
      </w:tr>
      <w:tr w:rsidR="00A70A78" w:rsidRPr="00A7122E" w14:paraId="1B82B0B3" w14:textId="77777777" w:rsidTr="00931E42">
        <w:trPr>
          <w:cantSplit/>
          <w:jc w:val="center"/>
        </w:trPr>
        <w:tc>
          <w:tcPr>
            <w:tcW w:w="479" w:type="pct"/>
          </w:tcPr>
          <w:p w14:paraId="5F27C63B" w14:textId="77777777" w:rsidR="00A70A78" w:rsidRPr="00A7122E" w:rsidRDefault="00A70A78" w:rsidP="00931E42">
            <w:r w:rsidRPr="00A7122E">
              <w:t>PS-3</w:t>
            </w:r>
          </w:p>
        </w:tc>
        <w:tc>
          <w:tcPr>
            <w:tcW w:w="1491" w:type="pct"/>
          </w:tcPr>
          <w:p w14:paraId="13ECA6B2" w14:textId="77777777" w:rsidR="00A70A78" w:rsidRPr="00A7122E" w:rsidRDefault="00A70A78" w:rsidP="00931E42">
            <w:r w:rsidRPr="00A7122E">
              <w:t>Personnel Screening</w:t>
            </w:r>
          </w:p>
        </w:tc>
        <w:tc>
          <w:tcPr>
            <w:tcW w:w="721" w:type="pct"/>
          </w:tcPr>
          <w:p w14:paraId="78C3A54C" w14:textId="77777777" w:rsidR="00A70A78" w:rsidRPr="00A7122E" w:rsidRDefault="00A70A78" w:rsidP="00931E42">
            <w:r w:rsidRPr="00A7122E">
              <w:t>PS-3</w:t>
            </w:r>
          </w:p>
        </w:tc>
        <w:tc>
          <w:tcPr>
            <w:tcW w:w="770" w:type="pct"/>
          </w:tcPr>
          <w:p w14:paraId="04A93C04" w14:textId="77777777" w:rsidR="00A70A78" w:rsidRPr="00A7122E" w:rsidRDefault="00A70A78" w:rsidP="00931E42">
            <w:r w:rsidRPr="00A7122E">
              <w:t>PS-3</w:t>
            </w:r>
          </w:p>
        </w:tc>
        <w:tc>
          <w:tcPr>
            <w:tcW w:w="772" w:type="pct"/>
            <w:vAlign w:val="center"/>
          </w:tcPr>
          <w:p w14:paraId="6B700C0A" w14:textId="77777777" w:rsidR="00A70A78" w:rsidRPr="00A7122E" w:rsidRDefault="00A70A78" w:rsidP="00931E42">
            <w:r w:rsidRPr="00A7122E">
              <w:t xml:space="preserve">PS-3 </w:t>
            </w:r>
          </w:p>
        </w:tc>
        <w:tc>
          <w:tcPr>
            <w:tcW w:w="767" w:type="pct"/>
          </w:tcPr>
          <w:p w14:paraId="448ACA60" w14:textId="77777777" w:rsidR="00A70A78" w:rsidRPr="00A7122E" w:rsidRDefault="00A70A78" w:rsidP="00931E42">
            <w:r>
              <w:t>3</w:t>
            </w:r>
          </w:p>
        </w:tc>
      </w:tr>
      <w:tr w:rsidR="00A70A78" w:rsidRPr="00A7122E" w14:paraId="7A74A054" w14:textId="77777777" w:rsidTr="00931E42">
        <w:trPr>
          <w:cantSplit/>
          <w:jc w:val="center"/>
        </w:trPr>
        <w:tc>
          <w:tcPr>
            <w:tcW w:w="479" w:type="pct"/>
          </w:tcPr>
          <w:p w14:paraId="7FC1851C" w14:textId="77777777" w:rsidR="00A70A78" w:rsidRPr="00A7122E" w:rsidRDefault="00A70A78" w:rsidP="00931E42">
            <w:r w:rsidRPr="00A7122E">
              <w:t>PS-4</w:t>
            </w:r>
          </w:p>
        </w:tc>
        <w:tc>
          <w:tcPr>
            <w:tcW w:w="1491" w:type="pct"/>
          </w:tcPr>
          <w:p w14:paraId="3E1C8B51" w14:textId="77777777" w:rsidR="00A70A78" w:rsidRPr="00A7122E" w:rsidRDefault="00A70A78" w:rsidP="00931E42">
            <w:r w:rsidRPr="00A7122E">
              <w:t>Personnel Termination</w:t>
            </w:r>
          </w:p>
        </w:tc>
        <w:tc>
          <w:tcPr>
            <w:tcW w:w="721" w:type="pct"/>
          </w:tcPr>
          <w:p w14:paraId="68197DE9" w14:textId="77777777" w:rsidR="00A70A78" w:rsidRPr="00A7122E" w:rsidRDefault="00A70A78" w:rsidP="00931E42">
            <w:r w:rsidRPr="00A7122E">
              <w:t>PS-4</w:t>
            </w:r>
          </w:p>
        </w:tc>
        <w:tc>
          <w:tcPr>
            <w:tcW w:w="770" w:type="pct"/>
          </w:tcPr>
          <w:p w14:paraId="35004B88" w14:textId="77777777" w:rsidR="00A70A78" w:rsidRPr="00A7122E" w:rsidRDefault="00A70A78" w:rsidP="00931E42">
            <w:r w:rsidRPr="00A7122E">
              <w:t>PS-4</w:t>
            </w:r>
          </w:p>
        </w:tc>
        <w:tc>
          <w:tcPr>
            <w:tcW w:w="772" w:type="pct"/>
            <w:vAlign w:val="center"/>
          </w:tcPr>
          <w:p w14:paraId="675E6BDB" w14:textId="77777777" w:rsidR="00A70A78" w:rsidRPr="00A7122E" w:rsidRDefault="00A70A78" w:rsidP="00931E42">
            <w:r w:rsidRPr="00A7122E">
              <w:t>PS-4 (2)</w:t>
            </w:r>
          </w:p>
        </w:tc>
        <w:tc>
          <w:tcPr>
            <w:tcW w:w="767" w:type="pct"/>
          </w:tcPr>
          <w:p w14:paraId="2C5CAD64" w14:textId="77777777" w:rsidR="00A70A78" w:rsidRPr="00A7122E" w:rsidRDefault="00A70A78" w:rsidP="00931E42">
            <w:r>
              <w:t>3</w:t>
            </w:r>
          </w:p>
        </w:tc>
      </w:tr>
      <w:tr w:rsidR="00A70A78" w:rsidRPr="00A7122E" w14:paraId="51F11228" w14:textId="77777777" w:rsidTr="00931E42">
        <w:trPr>
          <w:cantSplit/>
          <w:jc w:val="center"/>
        </w:trPr>
        <w:tc>
          <w:tcPr>
            <w:tcW w:w="479" w:type="pct"/>
          </w:tcPr>
          <w:p w14:paraId="6737AFE6" w14:textId="77777777" w:rsidR="00A70A78" w:rsidRPr="00A7122E" w:rsidRDefault="00A70A78" w:rsidP="00931E42">
            <w:r w:rsidRPr="00A7122E">
              <w:t>PS-5</w:t>
            </w:r>
          </w:p>
        </w:tc>
        <w:tc>
          <w:tcPr>
            <w:tcW w:w="1491" w:type="pct"/>
          </w:tcPr>
          <w:p w14:paraId="5E63EE48" w14:textId="77777777" w:rsidR="00A70A78" w:rsidRPr="00A7122E" w:rsidRDefault="00A70A78" w:rsidP="00931E42">
            <w:r w:rsidRPr="00A7122E">
              <w:t>Personnel Transfer</w:t>
            </w:r>
          </w:p>
        </w:tc>
        <w:tc>
          <w:tcPr>
            <w:tcW w:w="721" w:type="pct"/>
          </w:tcPr>
          <w:p w14:paraId="3AB9374B" w14:textId="77777777" w:rsidR="00A70A78" w:rsidRPr="00A7122E" w:rsidRDefault="00A70A78" w:rsidP="00931E42">
            <w:r w:rsidRPr="00A7122E">
              <w:t>PS-5</w:t>
            </w:r>
          </w:p>
        </w:tc>
        <w:tc>
          <w:tcPr>
            <w:tcW w:w="770" w:type="pct"/>
          </w:tcPr>
          <w:p w14:paraId="6E8B0ABD" w14:textId="77777777" w:rsidR="00A70A78" w:rsidRPr="00A7122E" w:rsidRDefault="00A70A78" w:rsidP="00931E42">
            <w:r w:rsidRPr="00A7122E">
              <w:t>PS-5</w:t>
            </w:r>
          </w:p>
        </w:tc>
        <w:tc>
          <w:tcPr>
            <w:tcW w:w="772" w:type="pct"/>
            <w:vAlign w:val="center"/>
          </w:tcPr>
          <w:p w14:paraId="6727F456" w14:textId="77777777" w:rsidR="00A70A78" w:rsidRPr="00A7122E" w:rsidRDefault="00A70A78" w:rsidP="00931E42">
            <w:r w:rsidRPr="00A7122E">
              <w:t xml:space="preserve">PS-5 </w:t>
            </w:r>
          </w:p>
        </w:tc>
        <w:tc>
          <w:tcPr>
            <w:tcW w:w="767" w:type="pct"/>
          </w:tcPr>
          <w:p w14:paraId="02D574DE" w14:textId="77777777" w:rsidR="00A70A78" w:rsidRPr="00A7122E" w:rsidRDefault="00A70A78" w:rsidP="00931E42">
            <w:r>
              <w:t>3</w:t>
            </w:r>
          </w:p>
        </w:tc>
      </w:tr>
      <w:tr w:rsidR="00A70A78" w:rsidRPr="00A7122E" w14:paraId="047B61F2" w14:textId="77777777" w:rsidTr="00931E42">
        <w:trPr>
          <w:cantSplit/>
          <w:jc w:val="center"/>
        </w:trPr>
        <w:tc>
          <w:tcPr>
            <w:tcW w:w="479" w:type="pct"/>
          </w:tcPr>
          <w:p w14:paraId="28527A80" w14:textId="77777777" w:rsidR="00A70A78" w:rsidRPr="00A7122E" w:rsidRDefault="00A70A78" w:rsidP="00931E42">
            <w:r w:rsidRPr="00A7122E">
              <w:t>PS-6</w:t>
            </w:r>
          </w:p>
        </w:tc>
        <w:tc>
          <w:tcPr>
            <w:tcW w:w="1491" w:type="pct"/>
          </w:tcPr>
          <w:p w14:paraId="7F32558A" w14:textId="77777777" w:rsidR="00A70A78" w:rsidRPr="00A7122E" w:rsidRDefault="00A70A78" w:rsidP="00931E42">
            <w:r w:rsidRPr="00A7122E">
              <w:t>Access Agreements</w:t>
            </w:r>
          </w:p>
        </w:tc>
        <w:tc>
          <w:tcPr>
            <w:tcW w:w="721" w:type="pct"/>
          </w:tcPr>
          <w:p w14:paraId="4908958E" w14:textId="77777777" w:rsidR="00A70A78" w:rsidRPr="00A7122E" w:rsidRDefault="00A70A78" w:rsidP="00931E42">
            <w:r w:rsidRPr="00A7122E">
              <w:t>PS-6</w:t>
            </w:r>
          </w:p>
        </w:tc>
        <w:tc>
          <w:tcPr>
            <w:tcW w:w="770" w:type="pct"/>
          </w:tcPr>
          <w:p w14:paraId="695E3D54" w14:textId="77777777" w:rsidR="00A70A78" w:rsidRPr="00A7122E" w:rsidRDefault="00A70A78" w:rsidP="00931E42">
            <w:r w:rsidRPr="00A7122E">
              <w:t>PS-6</w:t>
            </w:r>
          </w:p>
        </w:tc>
        <w:tc>
          <w:tcPr>
            <w:tcW w:w="772" w:type="pct"/>
            <w:vAlign w:val="center"/>
          </w:tcPr>
          <w:p w14:paraId="5F63AA10" w14:textId="77777777" w:rsidR="00A70A78" w:rsidRPr="00A7122E" w:rsidRDefault="00A70A78" w:rsidP="00931E42">
            <w:r w:rsidRPr="00A7122E">
              <w:t xml:space="preserve">PS-6 </w:t>
            </w:r>
          </w:p>
        </w:tc>
        <w:tc>
          <w:tcPr>
            <w:tcW w:w="767" w:type="pct"/>
          </w:tcPr>
          <w:p w14:paraId="0D800CE5" w14:textId="77777777" w:rsidR="00A70A78" w:rsidRPr="00A7122E" w:rsidRDefault="00A70A78" w:rsidP="00931E42">
            <w:r>
              <w:t>3</w:t>
            </w:r>
          </w:p>
        </w:tc>
      </w:tr>
      <w:tr w:rsidR="00A70A78" w:rsidRPr="00A7122E" w14:paraId="7F6E5C1F" w14:textId="77777777" w:rsidTr="00931E42">
        <w:trPr>
          <w:cantSplit/>
          <w:jc w:val="center"/>
        </w:trPr>
        <w:tc>
          <w:tcPr>
            <w:tcW w:w="479" w:type="pct"/>
          </w:tcPr>
          <w:p w14:paraId="0C692F99" w14:textId="77777777" w:rsidR="00A70A78" w:rsidRPr="00A7122E" w:rsidRDefault="00A70A78" w:rsidP="00931E42">
            <w:r w:rsidRPr="00A7122E">
              <w:lastRenderedPageBreak/>
              <w:t>PS-7</w:t>
            </w:r>
          </w:p>
        </w:tc>
        <w:tc>
          <w:tcPr>
            <w:tcW w:w="1491" w:type="pct"/>
          </w:tcPr>
          <w:p w14:paraId="3A53BA47" w14:textId="77777777" w:rsidR="00A70A78" w:rsidRPr="00A7122E" w:rsidRDefault="00A70A78" w:rsidP="00931E42">
            <w:r w:rsidRPr="00A7122E">
              <w:t>Third-Party Personnel Security</w:t>
            </w:r>
          </w:p>
        </w:tc>
        <w:tc>
          <w:tcPr>
            <w:tcW w:w="721" w:type="pct"/>
          </w:tcPr>
          <w:p w14:paraId="391E0A63" w14:textId="77777777" w:rsidR="00A70A78" w:rsidRPr="00A7122E" w:rsidRDefault="00A70A78" w:rsidP="00931E42">
            <w:r w:rsidRPr="00A7122E">
              <w:t>PS-7</w:t>
            </w:r>
          </w:p>
        </w:tc>
        <w:tc>
          <w:tcPr>
            <w:tcW w:w="770" w:type="pct"/>
          </w:tcPr>
          <w:p w14:paraId="50815493" w14:textId="77777777" w:rsidR="00A70A78" w:rsidRPr="00A7122E" w:rsidRDefault="00A70A78" w:rsidP="00931E42">
            <w:r w:rsidRPr="00A7122E">
              <w:t>PS-7</w:t>
            </w:r>
          </w:p>
        </w:tc>
        <w:tc>
          <w:tcPr>
            <w:tcW w:w="772" w:type="pct"/>
            <w:vAlign w:val="center"/>
          </w:tcPr>
          <w:p w14:paraId="0C9678BA" w14:textId="77777777" w:rsidR="00A70A78" w:rsidRPr="00A7122E" w:rsidRDefault="00A70A78" w:rsidP="00931E42">
            <w:r w:rsidRPr="00A7122E">
              <w:t xml:space="preserve">PS-7 </w:t>
            </w:r>
          </w:p>
        </w:tc>
        <w:tc>
          <w:tcPr>
            <w:tcW w:w="767" w:type="pct"/>
          </w:tcPr>
          <w:p w14:paraId="03A22B93" w14:textId="77777777" w:rsidR="00A70A78" w:rsidRPr="00A7122E" w:rsidRDefault="00A70A78" w:rsidP="00931E42">
            <w:r>
              <w:t>3</w:t>
            </w:r>
          </w:p>
        </w:tc>
      </w:tr>
      <w:tr w:rsidR="00A70A78" w:rsidRPr="00A7122E" w14:paraId="21103F8F" w14:textId="77777777" w:rsidTr="00931E42">
        <w:trPr>
          <w:cantSplit/>
          <w:jc w:val="center"/>
        </w:trPr>
        <w:tc>
          <w:tcPr>
            <w:tcW w:w="479" w:type="pct"/>
            <w:tcBorders>
              <w:bottom w:val="single" w:sz="4" w:space="0" w:color="auto"/>
            </w:tcBorders>
          </w:tcPr>
          <w:p w14:paraId="47D11A88" w14:textId="77777777" w:rsidR="00A70A78" w:rsidRPr="00A7122E" w:rsidRDefault="00A70A78" w:rsidP="00931E42">
            <w:r w:rsidRPr="00A7122E">
              <w:t>PS-8</w:t>
            </w:r>
          </w:p>
        </w:tc>
        <w:tc>
          <w:tcPr>
            <w:tcW w:w="1491" w:type="pct"/>
            <w:tcBorders>
              <w:bottom w:val="single" w:sz="4" w:space="0" w:color="auto"/>
            </w:tcBorders>
          </w:tcPr>
          <w:p w14:paraId="3BF3A441" w14:textId="77777777" w:rsidR="00A70A78" w:rsidRPr="00A7122E" w:rsidRDefault="00A70A78" w:rsidP="00931E42">
            <w:r w:rsidRPr="00A7122E">
              <w:t>Personnel Sanctions</w:t>
            </w:r>
          </w:p>
        </w:tc>
        <w:tc>
          <w:tcPr>
            <w:tcW w:w="721" w:type="pct"/>
            <w:tcBorders>
              <w:bottom w:val="single" w:sz="4" w:space="0" w:color="auto"/>
            </w:tcBorders>
          </w:tcPr>
          <w:p w14:paraId="0CF12B15" w14:textId="77777777" w:rsidR="00A70A78" w:rsidRPr="00A7122E" w:rsidRDefault="00A70A78" w:rsidP="00931E42">
            <w:r w:rsidRPr="00A7122E">
              <w:t>PS-8</w:t>
            </w:r>
          </w:p>
        </w:tc>
        <w:tc>
          <w:tcPr>
            <w:tcW w:w="770" w:type="pct"/>
            <w:tcBorders>
              <w:bottom w:val="single" w:sz="4" w:space="0" w:color="auto"/>
            </w:tcBorders>
          </w:tcPr>
          <w:p w14:paraId="1B0E7376" w14:textId="77777777" w:rsidR="00A70A78" w:rsidRPr="00A7122E" w:rsidRDefault="00A70A78" w:rsidP="00931E42">
            <w:r w:rsidRPr="00A7122E">
              <w:t>PS-8</w:t>
            </w:r>
          </w:p>
        </w:tc>
        <w:tc>
          <w:tcPr>
            <w:tcW w:w="772" w:type="pct"/>
            <w:tcBorders>
              <w:bottom w:val="single" w:sz="4" w:space="0" w:color="auto"/>
            </w:tcBorders>
            <w:vAlign w:val="center"/>
          </w:tcPr>
          <w:p w14:paraId="14703D80" w14:textId="77777777" w:rsidR="00A70A78" w:rsidRPr="00A7122E" w:rsidRDefault="00A70A78" w:rsidP="00931E42">
            <w:r w:rsidRPr="00A7122E">
              <w:t xml:space="preserve">PS-8 </w:t>
            </w:r>
          </w:p>
        </w:tc>
        <w:tc>
          <w:tcPr>
            <w:tcW w:w="767" w:type="pct"/>
            <w:tcBorders>
              <w:bottom w:val="single" w:sz="4" w:space="0" w:color="auto"/>
            </w:tcBorders>
          </w:tcPr>
          <w:p w14:paraId="30F423DA" w14:textId="77777777" w:rsidR="00A70A78" w:rsidRPr="00A7122E" w:rsidRDefault="00A70A78" w:rsidP="00931E42">
            <w:r>
              <w:t>3</w:t>
            </w:r>
          </w:p>
        </w:tc>
      </w:tr>
      <w:tr w:rsidR="00A70A78" w:rsidRPr="00A7122E" w14:paraId="2CD3294F" w14:textId="77777777" w:rsidTr="00931E42">
        <w:trPr>
          <w:cantSplit/>
          <w:jc w:val="center"/>
        </w:trPr>
        <w:tc>
          <w:tcPr>
            <w:tcW w:w="4233" w:type="pct"/>
            <w:gridSpan w:val="5"/>
            <w:shd w:val="clear" w:color="auto" w:fill="DBE5F1"/>
          </w:tcPr>
          <w:p w14:paraId="076310DE" w14:textId="77777777" w:rsidR="00A70A78" w:rsidRPr="00A7122E" w:rsidRDefault="00A70A78" w:rsidP="00931E42">
            <w:pPr>
              <w:jc w:val="center"/>
            </w:pPr>
            <w:r w:rsidRPr="00A7122E">
              <w:t>Risk Assessment</w:t>
            </w:r>
          </w:p>
        </w:tc>
        <w:tc>
          <w:tcPr>
            <w:tcW w:w="767" w:type="pct"/>
            <w:shd w:val="clear" w:color="auto" w:fill="DBE5F1"/>
          </w:tcPr>
          <w:p w14:paraId="7E8AC5CC" w14:textId="77777777" w:rsidR="00A70A78" w:rsidRPr="00A7122E" w:rsidRDefault="00A70A78" w:rsidP="00931E42"/>
        </w:tc>
      </w:tr>
      <w:tr w:rsidR="00A70A78" w:rsidRPr="00A7122E" w14:paraId="17228CF9" w14:textId="77777777" w:rsidTr="00931E42">
        <w:trPr>
          <w:cantSplit/>
          <w:jc w:val="center"/>
        </w:trPr>
        <w:tc>
          <w:tcPr>
            <w:tcW w:w="479" w:type="pct"/>
          </w:tcPr>
          <w:p w14:paraId="3BE47B77" w14:textId="77777777" w:rsidR="00A70A78" w:rsidRPr="00A7122E" w:rsidRDefault="00A70A78" w:rsidP="00931E42">
            <w:r w:rsidRPr="00A7122E">
              <w:t>RA-1</w:t>
            </w:r>
          </w:p>
        </w:tc>
        <w:tc>
          <w:tcPr>
            <w:tcW w:w="1491" w:type="pct"/>
          </w:tcPr>
          <w:p w14:paraId="47614DCF" w14:textId="77777777" w:rsidR="00A70A78" w:rsidRPr="00A7122E" w:rsidRDefault="00A70A78" w:rsidP="00931E42">
            <w:r w:rsidRPr="00A7122E">
              <w:t>Risk Assessment Policy and Procedures</w:t>
            </w:r>
          </w:p>
        </w:tc>
        <w:tc>
          <w:tcPr>
            <w:tcW w:w="721" w:type="pct"/>
          </w:tcPr>
          <w:p w14:paraId="7AF2E645" w14:textId="77777777" w:rsidR="00A70A78" w:rsidRPr="00A7122E" w:rsidRDefault="00A70A78" w:rsidP="00931E42">
            <w:r w:rsidRPr="00A7122E">
              <w:t>RA-1</w:t>
            </w:r>
          </w:p>
        </w:tc>
        <w:tc>
          <w:tcPr>
            <w:tcW w:w="770" w:type="pct"/>
          </w:tcPr>
          <w:p w14:paraId="5378F0BB" w14:textId="77777777" w:rsidR="00A70A78" w:rsidRPr="00A7122E" w:rsidRDefault="00A70A78" w:rsidP="00931E42">
            <w:r w:rsidRPr="00A7122E">
              <w:t>RA-1</w:t>
            </w:r>
          </w:p>
        </w:tc>
        <w:tc>
          <w:tcPr>
            <w:tcW w:w="772" w:type="pct"/>
          </w:tcPr>
          <w:p w14:paraId="61B825F3" w14:textId="77777777" w:rsidR="00A70A78" w:rsidRPr="00A7122E" w:rsidRDefault="00A70A78" w:rsidP="00931E42">
            <w:r w:rsidRPr="00A7122E">
              <w:t>RA-1</w:t>
            </w:r>
          </w:p>
        </w:tc>
        <w:tc>
          <w:tcPr>
            <w:tcW w:w="767" w:type="pct"/>
          </w:tcPr>
          <w:p w14:paraId="7094CA52" w14:textId="77777777" w:rsidR="00A70A78" w:rsidRPr="00A7122E" w:rsidRDefault="00A70A78" w:rsidP="00931E42">
            <w:r>
              <w:t>3</w:t>
            </w:r>
          </w:p>
        </w:tc>
      </w:tr>
      <w:tr w:rsidR="00A70A78" w:rsidRPr="00A7122E" w14:paraId="3796C53B" w14:textId="77777777" w:rsidTr="00931E42">
        <w:trPr>
          <w:cantSplit/>
          <w:jc w:val="center"/>
        </w:trPr>
        <w:tc>
          <w:tcPr>
            <w:tcW w:w="479" w:type="pct"/>
          </w:tcPr>
          <w:p w14:paraId="2386F690" w14:textId="77777777" w:rsidR="00A70A78" w:rsidRPr="00A7122E" w:rsidRDefault="00A70A78" w:rsidP="00931E42">
            <w:r w:rsidRPr="00A7122E">
              <w:t>RA-2</w:t>
            </w:r>
          </w:p>
        </w:tc>
        <w:tc>
          <w:tcPr>
            <w:tcW w:w="1491" w:type="pct"/>
          </w:tcPr>
          <w:p w14:paraId="0BADBE71" w14:textId="77777777" w:rsidR="00A70A78" w:rsidRPr="00A7122E" w:rsidRDefault="00A70A78" w:rsidP="00931E42">
            <w:r w:rsidRPr="00A7122E">
              <w:t>Security Categorization</w:t>
            </w:r>
          </w:p>
        </w:tc>
        <w:tc>
          <w:tcPr>
            <w:tcW w:w="721" w:type="pct"/>
          </w:tcPr>
          <w:p w14:paraId="236FBD82" w14:textId="77777777" w:rsidR="00A70A78" w:rsidRPr="00A7122E" w:rsidRDefault="00A70A78" w:rsidP="00931E42">
            <w:r w:rsidRPr="00A7122E">
              <w:t>RA-2</w:t>
            </w:r>
          </w:p>
        </w:tc>
        <w:tc>
          <w:tcPr>
            <w:tcW w:w="770" w:type="pct"/>
          </w:tcPr>
          <w:p w14:paraId="10C5F082" w14:textId="77777777" w:rsidR="00A70A78" w:rsidRPr="00A7122E" w:rsidRDefault="00A70A78" w:rsidP="00931E42">
            <w:r w:rsidRPr="00A7122E">
              <w:t>RA-2</w:t>
            </w:r>
          </w:p>
        </w:tc>
        <w:tc>
          <w:tcPr>
            <w:tcW w:w="772" w:type="pct"/>
            <w:vAlign w:val="center"/>
          </w:tcPr>
          <w:p w14:paraId="14A85B42" w14:textId="77777777" w:rsidR="00A70A78" w:rsidRPr="00A7122E" w:rsidRDefault="00A70A78" w:rsidP="00931E42">
            <w:r w:rsidRPr="00A7122E">
              <w:t xml:space="preserve">RA-2 </w:t>
            </w:r>
          </w:p>
        </w:tc>
        <w:tc>
          <w:tcPr>
            <w:tcW w:w="767" w:type="pct"/>
          </w:tcPr>
          <w:p w14:paraId="19C1B704" w14:textId="77777777" w:rsidR="00A70A78" w:rsidRPr="00A7122E" w:rsidRDefault="00A70A78" w:rsidP="00931E42">
            <w:r>
              <w:t>1, 2, 3</w:t>
            </w:r>
          </w:p>
        </w:tc>
      </w:tr>
      <w:tr w:rsidR="00A70A78" w:rsidRPr="00A7122E" w14:paraId="77CCCBB3" w14:textId="77777777" w:rsidTr="00931E42">
        <w:trPr>
          <w:cantSplit/>
          <w:jc w:val="center"/>
        </w:trPr>
        <w:tc>
          <w:tcPr>
            <w:tcW w:w="479" w:type="pct"/>
            <w:tcBorders>
              <w:bottom w:val="single" w:sz="4" w:space="0" w:color="auto"/>
            </w:tcBorders>
          </w:tcPr>
          <w:p w14:paraId="2E194BCA" w14:textId="77777777" w:rsidR="00A70A78" w:rsidRPr="00A7122E" w:rsidRDefault="00A70A78" w:rsidP="00931E42">
            <w:r w:rsidRPr="00A7122E">
              <w:t>RA-3</w:t>
            </w:r>
          </w:p>
        </w:tc>
        <w:tc>
          <w:tcPr>
            <w:tcW w:w="1491" w:type="pct"/>
            <w:tcBorders>
              <w:bottom w:val="single" w:sz="4" w:space="0" w:color="auto"/>
            </w:tcBorders>
          </w:tcPr>
          <w:p w14:paraId="1B7D58AE" w14:textId="77777777" w:rsidR="00A70A78" w:rsidRPr="00A7122E" w:rsidRDefault="00A70A78" w:rsidP="00931E42">
            <w:r w:rsidRPr="00A7122E">
              <w:t>Risk Assessment</w:t>
            </w:r>
          </w:p>
        </w:tc>
        <w:tc>
          <w:tcPr>
            <w:tcW w:w="721" w:type="pct"/>
            <w:tcBorders>
              <w:bottom w:val="single" w:sz="4" w:space="0" w:color="auto"/>
            </w:tcBorders>
          </w:tcPr>
          <w:p w14:paraId="32BFCBF3" w14:textId="77777777" w:rsidR="00A70A78" w:rsidRPr="00A7122E" w:rsidRDefault="00A70A78" w:rsidP="00931E42">
            <w:r w:rsidRPr="00A7122E">
              <w:t>RA-3</w:t>
            </w:r>
          </w:p>
        </w:tc>
        <w:tc>
          <w:tcPr>
            <w:tcW w:w="770" w:type="pct"/>
            <w:tcBorders>
              <w:bottom w:val="single" w:sz="4" w:space="0" w:color="auto"/>
            </w:tcBorders>
          </w:tcPr>
          <w:p w14:paraId="030000B9" w14:textId="77777777" w:rsidR="00A70A78" w:rsidRPr="00A7122E" w:rsidRDefault="00A70A78" w:rsidP="00931E42">
            <w:r w:rsidRPr="00A7122E">
              <w:t>RA-3</w:t>
            </w:r>
          </w:p>
        </w:tc>
        <w:tc>
          <w:tcPr>
            <w:tcW w:w="772" w:type="pct"/>
            <w:tcBorders>
              <w:bottom w:val="single" w:sz="4" w:space="0" w:color="auto"/>
            </w:tcBorders>
            <w:vAlign w:val="center"/>
          </w:tcPr>
          <w:p w14:paraId="32286BB6" w14:textId="77777777" w:rsidR="00A70A78" w:rsidRPr="00A7122E" w:rsidRDefault="00A70A78" w:rsidP="00931E42">
            <w:r w:rsidRPr="00A7122E">
              <w:t xml:space="preserve">RA-3 </w:t>
            </w:r>
          </w:p>
        </w:tc>
        <w:tc>
          <w:tcPr>
            <w:tcW w:w="767" w:type="pct"/>
            <w:tcBorders>
              <w:bottom w:val="single" w:sz="4" w:space="0" w:color="auto"/>
            </w:tcBorders>
          </w:tcPr>
          <w:p w14:paraId="53B8E8EE" w14:textId="77777777" w:rsidR="00A70A78" w:rsidRPr="00A7122E" w:rsidRDefault="00A70A78" w:rsidP="00931E42">
            <w:r>
              <w:t>1,2,3</w:t>
            </w:r>
          </w:p>
        </w:tc>
      </w:tr>
      <w:tr w:rsidR="00A70A78" w:rsidRPr="00A7122E" w14:paraId="1497D127" w14:textId="77777777" w:rsidTr="00931E42">
        <w:trPr>
          <w:cantSplit/>
          <w:jc w:val="center"/>
        </w:trPr>
        <w:tc>
          <w:tcPr>
            <w:tcW w:w="479" w:type="pct"/>
            <w:tcBorders>
              <w:bottom w:val="single" w:sz="4" w:space="0" w:color="auto"/>
            </w:tcBorders>
          </w:tcPr>
          <w:p w14:paraId="06AF78AF" w14:textId="77777777" w:rsidR="00A70A78" w:rsidRPr="00A7122E" w:rsidRDefault="00A70A78" w:rsidP="00931E42">
            <w:r w:rsidRPr="00A7122E">
              <w:t>RA-5</w:t>
            </w:r>
          </w:p>
        </w:tc>
        <w:tc>
          <w:tcPr>
            <w:tcW w:w="1491" w:type="pct"/>
            <w:tcBorders>
              <w:bottom w:val="single" w:sz="4" w:space="0" w:color="auto"/>
            </w:tcBorders>
          </w:tcPr>
          <w:p w14:paraId="14B57F5C" w14:textId="77777777" w:rsidR="00A70A78" w:rsidRPr="00A7122E" w:rsidRDefault="00A70A78" w:rsidP="00931E42">
            <w:r w:rsidRPr="00A7122E">
              <w:t>Vulnerability Scanning</w:t>
            </w:r>
          </w:p>
        </w:tc>
        <w:tc>
          <w:tcPr>
            <w:tcW w:w="721" w:type="pct"/>
            <w:tcBorders>
              <w:bottom w:val="single" w:sz="4" w:space="0" w:color="auto"/>
            </w:tcBorders>
          </w:tcPr>
          <w:p w14:paraId="11E39F3A" w14:textId="77777777" w:rsidR="00A70A78" w:rsidRPr="00A7122E" w:rsidRDefault="00A70A78" w:rsidP="00931E42">
            <w:r w:rsidRPr="00A7122E">
              <w:t>RA-5</w:t>
            </w:r>
          </w:p>
        </w:tc>
        <w:tc>
          <w:tcPr>
            <w:tcW w:w="770" w:type="pct"/>
            <w:tcBorders>
              <w:bottom w:val="single" w:sz="4" w:space="0" w:color="auto"/>
            </w:tcBorders>
          </w:tcPr>
          <w:p w14:paraId="64602D63" w14:textId="77777777" w:rsidR="00A70A78" w:rsidRPr="00A7122E" w:rsidRDefault="00A70A78" w:rsidP="00931E42">
            <w:r w:rsidRPr="00A7122E">
              <w:t>RA-5 (1) (2) (5)</w:t>
            </w:r>
          </w:p>
        </w:tc>
        <w:tc>
          <w:tcPr>
            <w:tcW w:w="772" w:type="pct"/>
            <w:tcBorders>
              <w:bottom w:val="single" w:sz="4" w:space="0" w:color="auto"/>
            </w:tcBorders>
          </w:tcPr>
          <w:p w14:paraId="58BA2D71" w14:textId="77777777" w:rsidR="00A70A78" w:rsidRPr="00A7122E" w:rsidRDefault="00A70A78" w:rsidP="00931E42">
            <w:pPr>
              <w:rPr>
                <w:rFonts w:eastAsia="Times New Roman"/>
              </w:rPr>
            </w:pPr>
            <w:r w:rsidRPr="00A7122E">
              <w:t xml:space="preserve">RA-5 </w:t>
            </w:r>
            <w:hyperlink r:id="rId116" w:anchor="enhancement-1" w:history="1">
              <w:r w:rsidRPr="00A7122E">
                <w:rPr>
                  <w:rFonts w:eastAsia="Times New Roman"/>
                </w:rPr>
                <w:t>(1)</w:t>
              </w:r>
            </w:hyperlink>
            <w:r w:rsidRPr="00A7122E">
              <w:t xml:space="preserve"> </w:t>
            </w:r>
            <w:hyperlink r:id="rId117" w:anchor="enhancement-2" w:history="1">
              <w:r w:rsidRPr="00A7122E">
                <w:rPr>
                  <w:rFonts w:eastAsia="Times New Roman"/>
                </w:rPr>
                <w:t>(2)</w:t>
              </w:r>
            </w:hyperlink>
            <w:r w:rsidRPr="00A7122E">
              <w:t xml:space="preserve"> </w:t>
            </w:r>
            <w:hyperlink r:id="rId118" w:anchor="enhancement-4" w:history="1">
              <w:r w:rsidRPr="00A7122E">
                <w:rPr>
                  <w:rFonts w:eastAsia="Times New Roman"/>
                </w:rPr>
                <w:t>(4)</w:t>
              </w:r>
            </w:hyperlink>
            <w:r w:rsidRPr="00A7122E">
              <w:t xml:space="preserve"> </w:t>
            </w:r>
            <w:hyperlink r:id="rId119" w:anchor="enhancement-5" w:history="1">
              <w:r w:rsidRPr="00A7122E">
                <w:rPr>
                  <w:rFonts w:eastAsia="Times New Roman"/>
                </w:rPr>
                <w:t>(5)</w:t>
              </w:r>
            </w:hyperlink>
          </w:p>
        </w:tc>
        <w:tc>
          <w:tcPr>
            <w:tcW w:w="767" w:type="pct"/>
            <w:tcBorders>
              <w:bottom w:val="single" w:sz="4" w:space="0" w:color="auto"/>
            </w:tcBorders>
          </w:tcPr>
          <w:p w14:paraId="796E3944" w14:textId="77777777" w:rsidR="00A70A78" w:rsidRPr="00A7122E" w:rsidRDefault="00A70A78" w:rsidP="00931E42">
            <w:r>
              <w:t>1,2,3</w:t>
            </w:r>
          </w:p>
        </w:tc>
      </w:tr>
      <w:tr w:rsidR="00A70A78" w:rsidRPr="00A7122E" w14:paraId="11F404C0" w14:textId="77777777" w:rsidTr="00931E42">
        <w:trPr>
          <w:cantSplit/>
          <w:jc w:val="center"/>
        </w:trPr>
        <w:tc>
          <w:tcPr>
            <w:tcW w:w="4233" w:type="pct"/>
            <w:gridSpan w:val="5"/>
            <w:shd w:val="clear" w:color="auto" w:fill="DBE5F1"/>
          </w:tcPr>
          <w:p w14:paraId="1F3F8AEE" w14:textId="77777777" w:rsidR="00A70A78" w:rsidRPr="00A7122E" w:rsidRDefault="00A70A78" w:rsidP="00931E42">
            <w:pPr>
              <w:jc w:val="center"/>
            </w:pPr>
            <w:r w:rsidRPr="00A7122E">
              <w:t>System and Services Acquisition</w:t>
            </w:r>
          </w:p>
        </w:tc>
        <w:tc>
          <w:tcPr>
            <w:tcW w:w="767" w:type="pct"/>
            <w:shd w:val="clear" w:color="auto" w:fill="DBE5F1"/>
          </w:tcPr>
          <w:p w14:paraId="63C1840E" w14:textId="77777777" w:rsidR="00A70A78" w:rsidRPr="00A7122E" w:rsidRDefault="00A70A78" w:rsidP="00931E42"/>
        </w:tc>
      </w:tr>
      <w:tr w:rsidR="00A70A78" w:rsidRPr="00A7122E" w14:paraId="3514193E" w14:textId="77777777" w:rsidTr="00931E42">
        <w:trPr>
          <w:cantSplit/>
          <w:jc w:val="center"/>
        </w:trPr>
        <w:tc>
          <w:tcPr>
            <w:tcW w:w="479" w:type="pct"/>
          </w:tcPr>
          <w:p w14:paraId="5966F04C" w14:textId="77777777" w:rsidR="00A70A78" w:rsidRPr="00A7122E" w:rsidRDefault="00A70A78" w:rsidP="00931E42">
            <w:r w:rsidRPr="00A7122E">
              <w:t>SA-1</w:t>
            </w:r>
          </w:p>
        </w:tc>
        <w:tc>
          <w:tcPr>
            <w:tcW w:w="1491" w:type="pct"/>
          </w:tcPr>
          <w:p w14:paraId="5D1D7670" w14:textId="77777777" w:rsidR="00A70A78" w:rsidRPr="00A7122E" w:rsidRDefault="00A70A78" w:rsidP="00931E42">
            <w:r w:rsidRPr="00A7122E">
              <w:t>System Services Acquisition Policy and Procedures</w:t>
            </w:r>
          </w:p>
        </w:tc>
        <w:tc>
          <w:tcPr>
            <w:tcW w:w="721" w:type="pct"/>
          </w:tcPr>
          <w:p w14:paraId="4E5596EE" w14:textId="77777777" w:rsidR="00A70A78" w:rsidRPr="00A7122E" w:rsidRDefault="00A70A78" w:rsidP="00931E42">
            <w:r w:rsidRPr="00A7122E">
              <w:t>SA-1</w:t>
            </w:r>
          </w:p>
        </w:tc>
        <w:tc>
          <w:tcPr>
            <w:tcW w:w="770" w:type="pct"/>
          </w:tcPr>
          <w:p w14:paraId="448C060C" w14:textId="77777777" w:rsidR="00A70A78" w:rsidRPr="00A7122E" w:rsidRDefault="00A70A78" w:rsidP="00931E42">
            <w:r w:rsidRPr="00A7122E">
              <w:t>SA-1</w:t>
            </w:r>
          </w:p>
        </w:tc>
        <w:tc>
          <w:tcPr>
            <w:tcW w:w="772" w:type="pct"/>
          </w:tcPr>
          <w:p w14:paraId="4AD0CF2E" w14:textId="77777777" w:rsidR="00A70A78" w:rsidRPr="00A7122E" w:rsidRDefault="00A70A78" w:rsidP="00931E42">
            <w:r w:rsidRPr="00A7122E">
              <w:t>SA-1</w:t>
            </w:r>
          </w:p>
        </w:tc>
        <w:tc>
          <w:tcPr>
            <w:tcW w:w="767" w:type="pct"/>
          </w:tcPr>
          <w:p w14:paraId="47A8E2DD" w14:textId="77777777" w:rsidR="00A70A78" w:rsidRPr="00A7122E" w:rsidRDefault="00A70A78" w:rsidP="00931E42">
            <w:r>
              <w:t>3</w:t>
            </w:r>
          </w:p>
        </w:tc>
      </w:tr>
      <w:tr w:rsidR="00A70A78" w:rsidRPr="00A7122E" w14:paraId="70FEB5B9" w14:textId="77777777" w:rsidTr="00931E42">
        <w:trPr>
          <w:cantSplit/>
          <w:jc w:val="center"/>
        </w:trPr>
        <w:tc>
          <w:tcPr>
            <w:tcW w:w="479" w:type="pct"/>
          </w:tcPr>
          <w:p w14:paraId="5F193B02" w14:textId="77777777" w:rsidR="00A70A78" w:rsidRPr="00A7122E" w:rsidRDefault="00A70A78" w:rsidP="00931E42">
            <w:r w:rsidRPr="00A7122E">
              <w:t>SA-2</w:t>
            </w:r>
          </w:p>
        </w:tc>
        <w:tc>
          <w:tcPr>
            <w:tcW w:w="1491" w:type="pct"/>
          </w:tcPr>
          <w:p w14:paraId="65F9B39C" w14:textId="77777777" w:rsidR="00A70A78" w:rsidRPr="00A7122E" w:rsidRDefault="00A70A78" w:rsidP="00931E42">
            <w:r w:rsidRPr="00A7122E">
              <w:t>Allocation of Resources</w:t>
            </w:r>
          </w:p>
        </w:tc>
        <w:tc>
          <w:tcPr>
            <w:tcW w:w="721" w:type="pct"/>
          </w:tcPr>
          <w:p w14:paraId="376C597D" w14:textId="77777777" w:rsidR="00A70A78" w:rsidRPr="00A7122E" w:rsidRDefault="00A70A78" w:rsidP="00931E42">
            <w:r w:rsidRPr="00A7122E">
              <w:t>SA-2</w:t>
            </w:r>
          </w:p>
        </w:tc>
        <w:tc>
          <w:tcPr>
            <w:tcW w:w="770" w:type="pct"/>
          </w:tcPr>
          <w:p w14:paraId="52B1E6E0" w14:textId="77777777" w:rsidR="00A70A78" w:rsidRPr="00A7122E" w:rsidRDefault="00A70A78" w:rsidP="00931E42">
            <w:r w:rsidRPr="00A7122E">
              <w:t>SA-2</w:t>
            </w:r>
          </w:p>
        </w:tc>
        <w:tc>
          <w:tcPr>
            <w:tcW w:w="772" w:type="pct"/>
            <w:vAlign w:val="center"/>
          </w:tcPr>
          <w:p w14:paraId="0DF310BF" w14:textId="77777777" w:rsidR="00A70A78" w:rsidRPr="00A7122E" w:rsidRDefault="00A70A78" w:rsidP="00931E42">
            <w:r w:rsidRPr="00A7122E">
              <w:t xml:space="preserve">SA-2 </w:t>
            </w:r>
          </w:p>
        </w:tc>
        <w:tc>
          <w:tcPr>
            <w:tcW w:w="767" w:type="pct"/>
          </w:tcPr>
          <w:p w14:paraId="40D61C0B" w14:textId="77777777" w:rsidR="00A70A78" w:rsidRPr="00A7122E" w:rsidRDefault="00A70A78" w:rsidP="00931E42">
            <w:r>
              <w:t>1</w:t>
            </w:r>
          </w:p>
        </w:tc>
      </w:tr>
      <w:tr w:rsidR="00A70A78" w:rsidRPr="00A7122E" w14:paraId="325DD6FE" w14:textId="77777777" w:rsidTr="00931E42">
        <w:trPr>
          <w:cantSplit/>
          <w:jc w:val="center"/>
        </w:trPr>
        <w:tc>
          <w:tcPr>
            <w:tcW w:w="479" w:type="pct"/>
          </w:tcPr>
          <w:p w14:paraId="768E7157" w14:textId="77777777" w:rsidR="00A70A78" w:rsidRPr="00A7122E" w:rsidRDefault="00A70A78" w:rsidP="00931E42">
            <w:r w:rsidRPr="00A7122E">
              <w:t>SA-3</w:t>
            </w:r>
          </w:p>
        </w:tc>
        <w:tc>
          <w:tcPr>
            <w:tcW w:w="1491" w:type="pct"/>
          </w:tcPr>
          <w:p w14:paraId="519F0F9D" w14:textId="77777777" w:rsidR="00A70A78" w:rsidRPr="00A7122E" w:rsidRDefault="00A70A78" w:rsidP="00931E42">
            <w:r w:rsidRPr="00A7122E">
              <w:t>System Development Life Cycle</w:t>
            </w:r>
          </w:p>
        </w:tc>
        <w:tc>
          <w:tcPr>
            <w:tcW w:w="721" w:type="pct"/>
          </w:tcPr>
          <w:p w14:paraId="5E26E15C" w14:textId="77777777" w:rsidR="00A70A78" w:rsidRPr="00A7122E" w:rsidRDefault="00A70A78" w:rsidP="00931E42">
            <w:r w:rsidRPr="00A7122E">
              <w:t>SA-3</w:t>
            </w:r>
          </w:p>
        </w:tc>
        <w:tc>
          <w:tcPr>
            <w:tcW w:w="770" w:type="pct"/>
          </w:tcPr>
          <w:p w14:paraId="14A072C5" w14:textId="77777777" w:rsidR="00A70A78" w:rsidRPr="00A7122E" w:rsidRDefault="00A70A78" w:rsidP="00931E42">
            <w:r w:rsidRPr="00A7122E">
              <w:t>SA-3</w:t>
            </w:r>
          </w:p>
        </w:tc>
        <w:tc>
          <w:tcPr>
            <w:tcW w:w="772" w:type="pct"/>
            <w:vAlign w:val="center"/>
          </w:tcPr>
          <w:p w14:paraId="6A5FBC11" w14:textId="77777777" w:rsidR="00A70A78" w:rsidRPr="00A7122E" w:rsidRDefault="00A70A78" w:rsidP="00931E42">
            <w:r w:rsidRPr="00A7122E">
              <w:t xml:space="preserve">SA-3 </w:t>
            </w:r>
          </w:p>
        </w:tc>
        <w:tc>
          <w:tcPr>
            <w:tcW w:w="767" w:type="pct"/>
          </w:tcPr>
          <w:p w14:paraId="75BEC378" w14:textId="77777777" w:rsidR="00A70A78" w:rsidRPr="00A7122E" w:rsidRDefault="00A70A78" w:rsidP="00931E42">
            <w:r>
              <w:t>1, 2, 3</w:t>
            </w:r>
          </w:p>
        </w:tc>
      </w:tr>
      <w:tr w:rsidR="00A70A78" w:rsidRPr="00A7122E" w14:paraId="6831FFFC" w14:textId="77777777" w:rsidTr="00931E42">
        <w:trPr>
          <w:cantSplit/>
          <w:jc w:val="center"/>
        </w:trPr>
        <w:tc>
          <w:tcPr>
            <w:tcW w:w="479" w:type="pct"/>
          </w:tcPr>
          <w:p w14:paraId="550DA69D" w14:textId="77777777" w:rsidR="00A70A78" w:rsidRPr="00A7122E" w:rsidRDefault="00A70A78" w:rsidP="00931E42">
            <w:r w:rsidRPr="00A7122E">
              <w:t>SA-4</w:t>
            </w:r>
          </w:p>
        </w:tc>
        <w:tc>
          <w:tcPr>
            <w:tcW w:w="1491" w:type="pct"/>
          </w:tcPr>
          <w:p w14:paraId="07BDB4CC" w14:textId="77777777" w:rsidR="00A70A78" w:rsidRPr="00A7122E" w:rsidRDefault="00A70A78" w:rsidP="00931E42">
            <w:r w:rsidRPr="00A7122E">
              <w:t>Acquisition Process</w:t>
            </w:r>
          </w:p>
        </w:tc>
        <w:tc>
          <w:tcPr>
            <w:tcW w:w="721" w:type="pct"/>
          </w:tcPr>
          <w:p w14:paraId="13CDAED5" w14:textId="77777777" w:rsidR="00A70A78" w:rsidRPr="00A7122E" w:rsidRDefault="00A70A78" w:rsidP="00931E42">
            <w:r w:rsidRPr="00A7122E">
              <w:t>SA-4 (10)</w:t>
            </w:r>
          </w:p>
        </w:tc>
        <w:tc>
          <w:tcPr>
            <w:tcW w:w="770" w:type="pct"/>
          </w:tcPr>
          <w:p w14:paraId="54B8E81C" w14:textId="77777777" w:rsidR="00A70A78" w:rsidRPr="00A7122E" w:rsidRDefault="00A70A78" w:rsidP="00931E42">
            <w:r w:rsidRPr="00A7122E">
              <w:t>SA-4 (1) (2) (9) (10)</w:t>
            </w:r>
          </w:p>
        </w:tc>
        <w:tc>
          <w:tcPr>
            <w:tcW w:w="772" w:type="pct"/>
            <w:vAlign w:val="center"/>
          </w:tcPr>
          <w:p w14:paraId="54AD65FE" w14:textId="77777777" w:rsidR="00A70A78" w:rsidRPr="00A7122E" w:rsidRDefault="00A70A78" w:rsidP="00931E42">
            <w:pPr>
              <w:rPr>
                <w:rFonts w:eastAsia="Times New Roman"/>
              </w:rPr>
            </w:pPr>
            <w:r w:rsidRPr="00A7122E">
              <w:t xml:space="preserve">SA-4 </w:t>
            </w:r>
            <w:hyperlink r:id="rId120" w:anchor="enhancement-1" w:history="1">
              <w:r w:rsidRPr="00A7122E">
                <w:rPr>
                  <w:rFonts w:eastAsia="Times New Roman"/>
                </w:rPr>
                <w:t>(1)</w:t>
              </w:r>
            </w:hyperlink>
            <w:r w:rsidRPr="00A7122E">
              <w:t xml:space="preserve"> </w:t>
            </w:r>
            <w:hyperlink r:id="rId121" w:anchor="enhancement-2" w:history="1">
              <w:r w:rsidRPr="00A7122E">
                <w:rPr>
                  <w:rFonts w:eastAsia="Times New Roman"/>
                </w:rPr>
                <w:t>(2)</w:t>
              </w:r>
            </w:hyperlink>
            <w:r w:rsidRPr="00A7122E">
              <w:t xml:space="preserve"> </w:t>
            </w:r>
            <w:hyperlink r:id="rId122" w:anchor="enhancement-4" w:history="1">
              <w:r w:rsidRPr="00A7122E">
                <w:rPr>
                  <w:rFonts w:eastAsia="Times New Roman"/>
                </w:rPr>
                <w:t>(9)</w:t>
              </w:r>
            </w:hyperlink>
            <w:r w:rsidRPr="00A7122E">
              <w:t xml:space="preserve"> (10)</w:t>
            </w:r>
          </w:p>
        </w:tc>
        <w:tc>
          <w:tcPr>
            <w:tcW w:w="767" w:type="pct"/>
          </w:tcPr>
          <w:p w14:paraId="1B2EA9BA" w14:textId="77777777" w:rsidR="00A70A78" w:rsidRPr="00A7122E" w:rsidRDefault="00A70A78" w:rsidP="00931E42">
            <w:r>
              <w:t>3</w:t>
            </w:r>
          </w:p>
        </w:tc>
      </w:tr>
      <w:tr w:rsidR="00A70A78" w:rsidRPr="00A7122E" w14:paraId="5EAB74A5" w14:textId="77777777" w:rsidTr="00931E42">
        <w:trPr>
          <w:cantSplit/>
          <w:jc w:val="center"/>
        </w:trPr>
        <w:tc>
          <w:tcPr>
            <w:tcW w:w="479" w:type="pct"/>
          </w:tcPr>
          <w:p w14:paraId="61366852" w14:textId="77777777" w:rsidR="00A70A78" w:rsidRPr="00A7122E" w:rsidRDefault="00A70A78" w:rsidP="00931E42">
            <w:r w:rsidRPr="00A7122E">
              <w:t>SA-5</w:t>
            </w:r>
          </w:p>
        </w:tc>
        <w:tc>
          <w:tcPr>
            <w:tcW w:w="1491" w:type="pct"/>
          </w:tcPr>
          <w:p w14:paraId="7F4D02B4" w14:textId="77777777" w:rsidR="00A70A78" w:rsidRPr="00A7122E" w:rsidRDefault="00A70A78" w:rsidP="00931E42">
            <w:r w:rsidRPr="00A7122E">
              <w:t>Information System Documentation</w:t>
            </w:r>
          </w:p>
        </w:tc>
        <w:tc>
          <w:tcPr>
            <w:tcW w:w="721" w:type="pct"/>
          </w:tcPr>
          <w:p w14:paraId="486DA954" w14:textId="77777777" w:rsidR="00A70A78" w:rsidRPr="00A7122E" w:rsidRDefault="00A70A78" w:rsidP="00931E42">
            <w:r w:rsidRPr="00A7122E">
              <w:t>SA-5</w:t>
            </w:r>
          </w:p>
        </w:tc>
        <w:tc>
          <w:tcPr>
            <w:tcW w:w="770" w:type="pct"/>
          </w:tcPr>
          <w:p w14:paraId="3205D1C2" w14:textId="77777777" w:rsidR="00A70A78" w:rsidRPr="00A7122E" w:rsidRDefault="00A70A78" w:rsidP="00931E42">
            <w:r w:rsidRPr="00A7122E">
              <w:t>SA-5</w:t>
            </w:r>
          </w:p>
        </w:tc>
        <w:tc>
          <w:tcPr>
            <w:tcW w:w="772" w:type="pct"/>
          </w:tcPr>
          <w:p w14:paraId="244CDBF1" w14:textId="77777777" w:rsidR="00A70A78" w:rsidRPr="00A7122E" w:rsidRDefault="00A70A78" w:rsidP="00931E42">
            <w:r w:rsidRPr="00A7122E">
              <w:t>SA-5</w:t>
            </w:r>
          </w:p>
        </w:tc>
        <w:tc>
          <w:tcPr>
            <w:tcW w:w="767" w:type="pct"/>
          </w:tcPr>
          <w:p w14:paraId="339E6593" w14:textId="77777777" w:rsidR="00A70A78" w:rsidRPr="00A7122E" w:rsidRDefault="00A70A78" w:rsidP="00931E42">
            <w:r>
              <w:t>3</w:t>
            </w:r>
          </w:p>
        </w:tc>
      </w:tr>
      <w:tr w:rsidR="00A70A78" w:rsidRPr="00A7122E" w14:paraId="7872FAA0" w14:textId="77777777" w:rsidTr="00931E42">
        <w:trPr>
          <w:cantSplit/>
          <w:jc w:val="center"/>
        </w:trPr>
        <w:tc>
          <w:tcPr>
            <w:tcW w:w="479" w:type="pct"/>
          </w:tcPr>
          <w:p w14:paraId="72A6B947" w14:textId="77777777" w:rsidR="00A70A78" w:rsidRPr="00A7122E" w:rsidRDefault="00A70A78" w:rsidP="00931E42">
            <w:r w:rsidRPr="00A7122E">
              <w:t>SA-8</w:t>
            </w:r>
          </w:p>
        </w:tc>
        <w:tc>
          <w:tcPr>
            <w:tcW w:w="1491" w:type="pct"/>
          </w:tcPr>
          <w:p w14:paraId="011EC2BF" w14:textId="77777777" w:rsidR="00A70A78" w:rsidRPr="00A7122E" w:rsidRDefault="00A70A78" w:rsidP="00931E42">
            <w:r w:rsidRPr="00A7122E">
              <w:t>Security Engineering Principles</w:t>
            </w:r>
          </w:p>
        </w:tc>
        <w:tc>
          <w:tcPr>
            <w:tcW w:w="721" w:type="pct"/>
            <w:shd w:val="clear" w:color="auto" w:fill="F2F2F2" w:themeFill="background1" w:themeFillShade="F2"/>
          </w:tcPr>
          <w:p w14:paraId="1421C6DF" w14:textId="77777777" w:rsidR="00A70A78" w:rsidRPr="00A7122E" w:rsidRDefault="00A70A78" w:rsidP="00931E42">
            <w:r w:rsidRPr="00A7122E">
              <w:t>Not Selected</w:t>
            </w:r>
          </w:p>
        </w:tc>
        <w:tc>
          <w:tcPr>
            <w:tcW w:w="770" w:type="pct"/>
          </w:tcPr>
          <w:p w14:paraId="6ED7164D" w14:textId="77777777" w:rsidR="00A70A78" w:rsidRPr="00A7122E" w:rsidRDefault="00A70A78" w:rsidP="00931E42">
            <w:r w:rsidRPr="00A7122E">
              <w:t>SA-8</w:t>
            </w:r>
          </w:p>
        </w:tc>
        <w:tc>
          <w:tcPr>
            <w:tcW w:w="772" w:type="pct"/>
            <w:vAlign w:val="center"/>
          </w:tcPr>
          <w:p w14:paraId="4C7F83A4" w14:textId="77777777" w:rsidR="00A70A78" w:rsidRPr="00A7122E" w:rsidRDefault="00A70A78" w:rsidP="00931E42">
            <w:r w:rsidRPr="00A7122E">
              <w:t xml:space="preserve">SA-8 </w:t>
            </w:r>
          </w:p>
        </w:tc>
        <w:tc>
          <w:tcPr>
            <w:tcW w:w="767" w:type="pct"/>
          </w:tcPr>
          <w:p w14:paraId="52EA0FF5" w14:textId="77777777" w:rsidR="00A70A78" w:rsidRPr="00A7122E" w:rsidRDefault="00A70A78" w:rsidP="00931E42">
            <w:r>
              <w:t>3</w:t>
            </w:r>
          </w:p>
        </w:tc>
      </w:tr>
      <w:tr w:rsidR="00A70A78" w:rsidRPr="00A7122E" w14:paraId="7F5A7B22" w14:textId="77777777" w:rsidTr="00931E42">
        <w:trPr>
          <w:cantSplit/>
          <w:jc w:val="center"/>
        </w:trPr>
        <w:tc>
          <w:tcPr>
            <w:tcW w:w="479" w:type="pct"/>
          </w:tcPr>
          <w:p w14:paraId="6E05B70C" w14:textId="77777777" w:rsidR="00A70A78" w:rsidRPr="00A7122E" w:rsidRDefault="00A70A78" w:rsidP="00931E42">
            <w:r w:rsidRPr="00A7122E">
              <w:t>SA-9</w:t>
            </w:r>
          </w:p>
        </w:tc>
        <w:tc>
          <w:tcPr>
            <w:tcW w:w="1491" w:type="pct"/>
          </w:tcPr>
          <w:p w14:paraId="6C4C28FD" w14:textId="77777777" w:rsidR="00A70A78" w:rsidRPr="00A7122E" w:rsidRDefault="00A70A78" w:rsidP="00931E42">
            <w:r w:rsidRPr="00A7122E">
              <w:t>External Information System Services</w:t>
            </w:r>
          </w:p>
        </w:tc>
        <w:tc>
          <w:tcPr>
            <w:tcW w:w="721" w:type="pct"/>
          </w:tcPr>
          <w:p w14:paraId="40CD65D3" w14:textId="77777777" w:rsidR="00A70A78" w:rsidRPr="00A7122E" w:rsidRDefault="00A70A78" w:rsidP="00931E42">
            <w:r w:rsidRPr="00A7122E">
              <w:t>SA-9</w:t>
            </w:r>
          </w:p>
        </w:tc>
        <w:tc>
          <w:tcPr>
            <w:tcW w:w="770" w:type="pct"/>
          </w:tcPr>
          <w:p w14:paraId="22C8297E" w14:textId="77777777" w:rsidR="00A70A78" w:rsidRPr="00A7122E" w:rsidRDefault="00A70A78" w:rsidP="00931E42">
            <w:r w:rsidRPr="00A7122E">
              <w:t>SA-9 (2)</w:t>
            </w:r>
          </w:p>
        </w:tc>
        <w:tc>
          <w:tcPr>
            <w:tcW w:w="772" w:type="pct"/>
          </w:tcPr>
          <w:p w14:paraId="73EC9871" w14:textId="77777777" w:rsidR="00A70A78" w:rsidRPr="00A7122E" w:rsidRDefault="00A70A78" w:rsidP="00931E42">
            <w:r w:rsidRPr="00A7122E">
              <w:t>SA-9 (2)</w:t>
            </w:r>
          </w:p>
        </w:tc>
        <w:tc>
          <w:tcPr>
            <w:tcW w:w="767" w:type="pct"/>
          </w:tcPr>
          <w:p w14:paraId="56A126CD" w14:textId="77777777" w:rsidR="00A70A78" w:rsidRPr="00A7122E" w:rsidRDefault="00A70A78" w:rsidP="00931E42">
            <w:r>
              <w:t>3</w:t>
            </w:r>
          </w:p>
        </w:tc>
      </w:tr>
      <w:tr w:rsidR="00A70A78" w:rsidRPr="00A7122E" w14:paraId="1FFE9671" w14:textId="77777777" w:rsidTr="00931E42">
        <w:trPr>
          <w:cantSplit/>
          <w:jc w:val="center"/>
        </w:trPr>
        <w:tc>
          <w:tcPr>
            <w:tcW w:w="479" w:type="pct"/>
          </w:tcPr>
          <w:p w14:paraId="4D32C06F" w14:textId="77777777" w:rsidR="00A70A78" w:rsidRPr="00A7122E" w:rsidRDefault="00A70A78" w:rsidP="00931E42">
            <w:r w:rsidRPr="00A7122E">
              <w:t>SA-10</w:t>
            </w:r>
          </w:p>
        </w:tc>
        <w:tc>
          <w:tcPr>
            <w:tcW w:w="1491" w:type="pct"/>
          </w:tcPr>
          <w:p w14:paraId="2F0D508C" w14:textId="77777777" w:rsidR="00A70A78" w:rsidRPr="00A7122E" w:rsidRDefault="00A70A78" w:rsidP="00931E42">
            <w:r w:rsidRPr="00A7122E">
              <w:t>Developer Configuration Management</w:t>
            </w:r>
          </w:p>
        </w:tc>
        <w:tc>
          <w:tcPr>
            <w:tcW w:w="721" w:type="pct"/>
            <w:shd w:val="clear" w:color="auto" w:fill="F2F2F2" w:themeFill="background1" w:themeFillShade="F2"/>
          </w:tcPr>
          <w:p w14:paraId="2CD7C5C1" w14:textId="77777777" w:rsidR="00A70A78" w:rsidRPr="00A7122E" w:rsidRDefault="00A70A78" w:rsidP="00931E42">
            <w:r w:rsidRPr="00A7122E">
              <w:t>Not Selected</w:t>
            </w:r>
          </w:p>
        </w:tc>
        <w:tc>
          <w:tcPr>
            <w:tcW w:w="770" w:type="pct"/>
          </w:tcPr>
          <w:p w14:paraId="6CCA4E1C" w14:textId="77777777" w:rsidR="00A70A78" w:rsidRPr="00A7122E" w:rsidRDefault="00A70A78" w:rsidP="00931E42">
            <w:r w:rsidRPr="00A7122E">
              <w:t>SA-10</w:t>
            </w:r>
          </w:p>
        </w:tc>
        <w:tc>
          <w:tcPr>
            <w:tcW w:w="772" w:type="pct"/>
          </w:tcPr>
          <w:p w14:paraId="28236F93" w14:textId="77777777" w:rsidR="00A70A78" w:rsidRPr="00A7122E" w:rsidRDefault="00A70A78" w:rsidP="00931E42">
            <w:r w:rsidRPr="00A7122E">
              <w:t>SA-10</w:t>
            </w:r>
          </w:p>
        </w:tc>
        <w:tc>
          <w:tcPr>
            <w:tcW w:w="767" w:type="pct"/>
          </w:tcPr>
          <w:p w14:paraId="727C275A" w14:textId="77777777" w:rsidR="00A70A78" w:rsidRPr="00A7122E" w:rsidRDefault="00A70A78" w:rsidP="00931E42">
            <w:r>
              <w:t>3</w:t>
            </w:r>
          </w:p>
        </w:tc>
      </w:tr>
      <w:tr w:rsidR="00A70A78" w:rsidRPr="00A7122E" w14:paraId="7D890A7F" w14:textId="77777777" w:rsidTr="00931E42">
        <w:trPr>
          <w:cantSplit/>
          <w:jc w:val="center"/>
        </w:trPr>
        <w:tc>
          <w:tcPr>
            <w:tcW w:w="479" w:type="pct"/>
          </w:tcPr>
          <w:p w14:paraId="04DE3283" w14:textId="77777777" w:rsidR="00A70A78" w:rsidRPr="00A7122E" w:rsidRDefault="00A70A78" w:rsidP="00931E42">
            <w:r w:rsidRPr="00A7122E">
              <w:t>SA-11</w:t>
            </w:r>
          </w:p>
        </w:tc>
        <w:tc>
          <w:tcPr>
            <w:tcW w:w="1491" w:type="pct"/>
          </w:tcPr>
          <w:p w14:paraId="5B448DAD" w14:textId="77777777" w:rsidR="00A70A78" w:rsidRPr="00A7122E" w:rsidRDefault="00A70A78" w:rsidP="00931E42">
            <w:r w:rsidRPr="00A7122E">
              <w:t>Developer Security Testing and Evaluation</w:t>
            </w:r>
          </w:p>
        </w:tc>
        <w:tc>
          <w:tcPr>
            <w:tcW w:w="721" w:type="pct"/>
            <w:shd w:val="clear" w:color="auto" w:fill="F2F2F2" w:themeFill="background1" w:themeFillShade="F2"/>
          </w:tcPr>
          <w:p w14:paraId="6FFC07A0" w14:textId="77777777" w:rsidR="00A70A78" w:rsidRPr="00A7122E" w:rsidRDefault="00A70A78" w:rsidP="00931E42">
            <w:r w:rsidRPr="00A7122E">
              <w:t>Not Selected</w:t>
            </w:r>
          </w:p>
        </w:tc>
        <w:tc>
          <w:tcPr>
            <w:tcW w:w="770" w:type="pct"/>
          </w:tcPr>
          <w:p w14:paraId="32BD86E7" w14:textId="77777777" w:rsidR="00A70A78" w:rsidRPr="00A7122E" w:rsidRDefault="00A70A78" w:rsidP="00931E42">
            <w:r w:rsidRPr="00A7122E">
              <w:t>SA-11</w:t>
            </w:r>
          </w:p>
        </w:tc>
        <w:tc>
          <w:tcPr>
            <w:tcW w:w="772" w:type="pct"/>
          </w:tcPr>
          <w:p w14:paraId="2BED1679" w14:textId="77777777" w:rsidR="00A70A78" w:rsidRPr="00A7122E" w:rsidRDefault="00A70A78" w:rsidP="00931E42">
            <w:r w:rsidRPr="00A7122E">
              <w:t>SA-11</w:t>
            </w:r>
          </w:p>
        </w:tc>
        <w:tc>
          <w:tcPr>
            <w:tcW w:w="767" w:type="pct"/>
          </w:tcPr>
          <w:p w14:paraId="4183EF88" w14:textId="77777777" w:rsidR="00A70A78" w:rsidRPr="00A7122E" w:rsidRDefault="00A70A78" w:rsidP="00931E42">
            <w:r>
              <w:t>3</w:t>
            </w:r>
          </w:p>
        </w:tc>
      </w:tr>
      <w:tr w:rsidR="00A70A78" w:rsidRPr="00A7122E" w14:paraId="7F04036A" w14:textId="77777777" w:rsidTr="00931E42">
        <w:trPr>
          <w:cantSplit/>
          <w:jc w:val="center"/>
        </w:trPr>
        <w:tc>
          <w:tcPr>
            <w:tcW w:w="479" w:type="pct"/>
          </w:tcPr>
          <w:p w14:paraId="0D649F07" w14:textId="77777777" w:rsidR="00A70A78" w:rsidRPr="00A7122E" w:rsidRDefault="00A70A78" w:rsidP="00931E42">
            <w:r w:rsidRPr="00A7122E">
              <w:t>SA-12</w:t>
            </w:r>
          </w:p>
        </w:tc>
        <w:tc>
          <w:tcPr>
            <w:tcW w:w="1491" w:type="pct"/>
          </w:tcPr>
          <w:p w14:paraId="683590CE" w14:textId="77777777" w:rsidR="00A70A78" w:rsidRPr="00A7122E" w:rsidRDefault="00A70A78" w:rsidP="00931E42">
            <w:r w:rsidRPr="00A7122E">
              <w:t>Supply Chain Protection</w:t>
            </w:r>
          </w:p>
        </w:tc>
        <w:tc>
          <w:tcPr>
            <w:tcW w:w="721" w:type="pct"/>
            <w:shd w:val="clear" w:color="auto" w:fill="F2F2F2" w:themeFill="background1" w:themeFillShade="F2"/>
          </w:tcPr>
          <w:p w14:paraId="6A0110B1" w14:textId="77777777" w:rsidR="00A70A78" w:rsidRPr="00A7122E" w:rsidRDefault="00A70A78" w:rsidP="00931E42">
            <w:r w:rsidRPr="00A7122E">
              <w:t>Not Selected</w:t>
            </w:r>
          </w:p>
        </w:tc>
        <w:tc>
          <w:tcPr>
            <w:tcW w:w="770" w:type="pct"/>
            <w:shd w:val="clear" w:color="auto" w:fill="F2F2F2" w:themeFill="background1" w:themeFillShade="F2"/>
          </w:tcPr>
          <w:p w14:paraId="45EA38AE" w14:textId="77777777" w:rsidR="00A70A78" w:rsidRPr="00A7122E" w:rsidRDefault="00A70A78" w:rsidP="00931E42">
            <w:r w:rsidRPr="00A7122E">
              <w:t>Not Selected</w:t>
            </w:r>
          </w:p>
        </w:tc>
        <w:tc>
          <w:tcPr>
            <w:tcW w:w="772" w:type="pct"/>
            <w:vAlign w:val="center"/>
          </w:tcPr>
          <w:p w14:paraId="458D5802" w14:textId="77777777" w:rsidR="00A70A78" w:rsidRPr="00A7122E" w:rsidRDefault="00A70A78" w:rsidP="00931E42">
            <w:r w:rsidRPr="00A7122E">
              <w:t xml:space="preserve">SA-12 </w:t>
            </w:r>
          </w:p>
        </w:tc>
        <w:tc>
          <w:tcPr>
            <w:tcW w:w="767" w:type="pct"/>
          </w:tcPr>
          <w:p w14:paraId="5A7614AC" w14:textId="77777777" w:rsidR="00A70A78" w:rsidRPr="00A7122E" w:rsidRDefault="00A70A78" w:rsidP="00931E42">
            <w:r>
              <w:t>3</w:t>
            </w:r>
          </w:p>
        </w:tc>
      </w:tr>
      <w:tr w:rsidR="00A70A78" w:rsidRPr="00A7122E" w14:paraId="64071B48" w14:textId="77777777" w:rsidTr="00931E42">
        <w:trPr>
          <w:cantSplit/>
          <w:jc w:val="center"/>
        </w:trPr>
        <w:tc>
          <w:tcPr>
            <w:tcW w:w="479" w:type="pct"/>
            <w:tcBorders>
              <w:bottom w:val="single" w:sz="4" w:space="0" w:color="auto"/>
            </w:tcBorders>
          </w:tcPr>
          <w:p w14:paraId="58040027" w14:textId="77777777" w:rsidR="00A70A78" w:rsidRPr="00A7122E" w:rsidRDefault="00A70A78" w:rsidP="00931E42">
            <w:r w:rsidRPr="00A7122E">
              <w:t>SA-15</w:t>
            </w:r>
          </w:p>
        </w:tc>
        <w:tc>
          <w:tcPr>
            <w:tcW w:w="1491" w:type="pct"/>
            <w:tcBorders>
              <w:bottom w:val="single" w:sz="4" w:space="0" w:color="auto"/>
            </w:tcBorders>
          </w:tcPr>
          <w:p w14:paraId="2C86C1BE" w14:textId="77777777" w:rsidR="00A70A78" w:rsidRPr="00A7122E" w:rsidRDefault="00A70A78" w:rsidP="00931E42">
            <w:r w:rsidRPr="00A7122E">
              <w:t>Development Process, Standards, and Tools</w:t>
            </w:r>
          </w:p>
        </w:tc>
        <w:tc>
          <w:tcPr>
            <w:tcW w:w="721" w:type="pct"/>
            <w:tcBorders>
              <w:bottom w:val="single" w:sz="4" w:space="0" w:color="auto"/>
            </w:tcBorders>
            <w:shd w:val="clear" w:color="auto" w:fill="F2F2F2" w:themeFill="background1" w:themeFillShade="F2"/>
          </w:tcPr>
          <w:p w14:paraId="48C36D3D" w14:textId="77777777" w:rsidR="00A70A78" w:rsidRPr="00A7122E" w:rsidRDefault="00A70A78" w:rsidP="00931E42">
            <w:r w:rsidRPr="00A7122E">
              <w:t>Not Selected</w:t>
            </w:r>
          </w:p>
        </w:tc>
        <w:tc>
          <w:tcPr>
            <w:tcW w:w="770" w:type="pct"/>
            <w:tcBorders>
              <w:bottom w:val="single" w:sz="4" w:space="0" w:color="auto"/>
            </w:tcBorders>
            <w:shd w:val="clear" w:color="auto" w:fill="F2F2F2" w:themeFill="background1" w:themeFillShade="F2"/>
          </w:tcPr>
          <w:p w14:paraId="0C42A77D" w14:textId="77777777" w:rsidR="00A70A78" w:rsidRPr="00A7122E" w:rsidRDefault="00A70A78" w:rsidP="00931E42">
            <w:r w:rsidRPr="00A7122E">
              <w:t>Not Selected</w:t>
            </w:r>
          </w:p>
        </w:tc>
        <w:tc>
          <w:tcPr>
            <w:tcW w:w="772" w:type="pct"/>
            <w:tcBorders>
              <w:bottom w:val="single" w:sz="4" w:space="0" w:color="auto"/>
            </w:tcBorders>
          </w:tcPr>
          <w:p w14:paraId="74201038" w14:textId="77777777" w:rsidR="00A70A78" w:rsidRPr="00A7122E" w:rsidRDefault="00A70A78" w:rsidP="00931E42">
            <w:r w:rsidRPr="00A7122E">
              <w:t>SA-15</w:t>
            </w:r>
          </w:p>
        </w:tc>
        <w:tc>
          <w:tcPr>
            <w:tcW w:w="767" w:type="pct"/>
            <w:tcBorders>
              <w:bottom w:val="single" w:sz="4" w:space="0" w:color="auto"/>
            </w:tcBorders>
          </w:tcPr>
          <w:p w14:paraId="0D1B1BD3" w14:textId="77777777" w:rsidR="00A70A78" w:rsidRPr="00A7122E" w:rsidRDefault="00A70A78" w:rsidP="00931E42">
            <w:r>
              <w:t>3</w:t>
            </w:r>
          </w:p>
        </w:tc>
      </w:tr>
      <w:tr w:rsidR="00A70A78" w:rsidRPr="00A7122E" w14:paraId="431C1B6D" w14:textId="77777777" w:rsidTr="00931E42">
        <w:trPr>
          <w:cantSplit/>
          <w:jc w:val="center"/>
        </w:trPr>
        <w:tc>
          <w:tcPr>
            <w:tcW w:w="479" w:type="pct"/>
            <w:tcBorders>
              <w:bottom w:val="single" w:sz="4" w:space="0" w:color="auto"/>
            </w:tcBorders>
          </w:tcPr>
          <w:p w14:paraId="7FAE8ABE" w14:textId="77777777" w:rsidR="00A70A78" w:rsidRPr="00A7122E" w:rsidRDefault="00A70A78" w:rsidP="00931E42">
            <w:r w:rsidRPr="00A7122E">
              <w:t>SA-16</w:t>
            </w:r>
          </w:p>
        </w:tc>
        <w:tc>
          <w:tcPr>
            <w:tcW w:w="1491" w:type="pct"/>
            <w:tcBorders>
              <w:bottom w:val="single" w:sz="4" w:space="0" w:color="auto"/>
            </w:tcBorders>
          </w:tcPr>
          <w:p w14:paraId="660DA94F" w14:textId="77777777" w:rsidR="00A70A78" w:rsidRPr="00A7122E" w:rsidRDefault="00A70A78" w:rsidP="00931E42">
            <w:r w:rsidRPr="00A7122E">
              <w:t>Developer-Provided Training</w:t>
            </w:r>
          </w:p>
        </w:tc>
        <w:tc>
          <w:tcPr>
            <w:tcW w:w="721" w:type="pct"/>
            <w:tcBorders>
              <w:bottom w:val="single" w:sz="4" w:space="0" w:color="auto"/>
            </w:tcBorders>
            <w:shd w:val="clear" w:color="auto" w:fill="F2F2F2" w:themeFill="background1" w:themeFillShade="F2"/>
          </w:tcPr>
          <w:p w14:paraId="35253981" w14:textId="77777777" w:rsidR="00A70A78" w:rsidRPr="00A7122E" w:rsidRDefault="00A70A78" w:rsidP="00931E42">
            <w:r w:rsidRPr="00A7122E">
              <w:t>Not Selected</w:t>
            </w:r>
          </w:p>
        </w:tc>
        <w:tc>
          <w:tcPr>
            <w:tcW w:w="770" w:type="pct"/>
            <w:tcBorders>
              <w:bottom w:val="single" w:sz="4" w:space="0" w:color="auto"/>
            </w:tcBorders>
            <w:shd w:val="clear" w:color="auto" w:fill="F2F2F2" w:themeFill="background1" w:themeFillShade="F2"/>
          </w:tcPr>
          <w:p w14:paraId="701BE2BA" w14:textId="77777777" w:rsidR="00A70A78" w:rsidRPr="00A7122E" w:rsidRDefault="00A70A78" w:rsidP="00931E42">
            <w:r w:rsidRPr="00A7122E">
              <w:t>Not Selected</w:t>
            </w:r>
          </w:p>
        </w:tc>
        <w:tc>
          <w:tcPr>
            <w:tcW w:w="772" w:type="pct"/>
            <w:tcBorders>
              <w:bottom w:val="single" w:sz="4" w:space="0" w:color="auto"/>
            </w:tcBorders>
          </w:tcPr>
          <w:p w14:paraId="78D5E3BE" w14:textId="77777777" w:rsidR="00A70A78" w:rsidRPr="00A7122E" w:rsidRDefault="00A70A78" w:rsidP="00931E42">
            <w:r w:rsidRPr="00A7122E">
              <w:t>SA-16</w:t>
            </w:r>
          </w:p>
        </w:tc>
        <w:tc>
          <w:tcPr>
            <w:tcW w:w="767" w:type="pct"/>
            <w:tcBorders>
              <w:bottom w:val="single" w:sz="4" w:space="0" w:color="auto"/>
            </w:tcBorders>
          </w:tcPr>
          <w:p w14:paraId="408ED8B3" w14:textId="77777777" w:rsidR="00A70A78" w:rsidRPr="00A7122E" w:rsidRDefault="00A70A78" w:rsidP="00931E42">
            <w:r>
              <w:t>3</w:t>
            </w:r>
          </w:p>
        </w:tc>
      </w:tr>
      <w:tr w:rsidR="00A70A78" w:rsidRPr="00A7122E" w14:paraId="15E89962" w14:textId="77777777" w:rsidTr="00931E42">
        <w:trPr>
          <w:cantSplit/>
          <w:jc w:val="center"/>
        </w:trPr>
        <w:tc>
          <w:tcPr>
            <w:tcW w:w="479" w:type="pct"/>
            <w:tcBorders>
              <w:bottom w:val="single" w:sz="4" w:space="0" w:color="auto"/>
            </w:tcBorders>
          </w:tcPr>
          <w:p w14:paraId="2854FA9E" w14:textId="77777777" w:rsidR="00A70A78" w:rsidRPr="00A7122E" w:rsidRDefault="00A70A78" w:rsidP="00931E42">
            <w:r w:rsidRPr="00A7122E">
              <w:t>SA-17</w:t>
            </w:r>
          </w:p>
        </w:tc>
        <w:tc>
          <w:tcPr>
            <w:tcW w:w="1491" w:type="pct"/>
            <w:tcBorders>
              <w:bottom w:val="single" w:sz="4" w:space="0" w:color="auto"/>
            </w:tcBorders>
          </w:tcPr>
          <w:p w14:paraId="5F1F46F4" w14:textId="77777777" w:rsidR="00A70A78" w:rsidRPr="00A7122E" w:rsidRDefault="00A70A78" w:rsidP="00931E42">
            <w:r w:rsidRPr="00A7122E">
              <w:t>Developer Security Architecture and Design</w:t>
            </w:r>
          </w:p>
        </w:tc>
        <w:tc>
          <w:tcPr>
            <w:tcW w:w="721" w:type="pct"/>
            <w:tcBorders>
              <w:bottom w:val="single" w:sz="4" w:space="0" w:color="auto"/>
            </w:tcBorders>
            <w:shd w:val="clear" w:color="auto" w:fill="F2F2F2" w:themeFill="background1" w:themeFillShade="F2"/>
          </w:tcPr>
          <w:p w14:paraId="4DF1EA63" w14:textId="77777777" w:rsidR="00A70A78" w:rsidRPr="00A7122E" w:rsidRDefault="00A70A78" w:rsidP="00931E42">
            <w:r w:rsidRPr="00A7122E">
              <w:t>Not Selected</w:t>
            </w:r>
          </w:p>
        </w:tc>
        <w:tc>
          <w:tcPr>
            <w:tcW w:w="770" w:type="pct"/>
            <w:tcBorders>
              <w:bottom w:val="single" w:sz="4" w:space="0" w:color="auto"/>
            </w:tcBorders>
            <w:shd w:val="clear" w:color="auto" w:fill="F2F2F2" w:themeFill="background1" w:themeFillShade="F2"/>
          </w:tcPr>
          <w:p w14:paraId="54B9B972" w14:textId="77777777" w:rsidR="00A70A78" w:rsidRPr="00A7122E" w:rsidRDefault="00A70A78" w:rsidP="00931E42">
            <w:r w:rsidRPr="00A7122E">
              <w:t>Not Selected</w:t>
            </w:r>
          </w:p>
        </w:tc>
        <w:tc>
          <w:tcPr>
            <w:tcW w:w="772" w:type="pct"/>
            <w:tcBorders>
              <w:bottom w:val="single" w:sz="4" w:space="0" w:color="auto"/>
            </w:tcBorders>
          </w:tcPr>
          <w:p w14:paraId="740C3050" w14:textId="77777777" w:rsidR="00A70A78" w:rsidRPr="00A7122E" w:rsidRDefault="00A70A78" w:rsidP="00931E42">
            <w:r w:rsidRPr="00A7122E">
              <w:t>SA-17</w:t>
            </w:r>
          </w:p>
        </w:tc>
        <w:tc>
          <w:tcPr>
            <w:tcW w:w="767" w:type="pct"/>
            <w:tcBorders>
              <w:bottom w:val="single" w:sz="4" w:space="0" w:color="auto"/>
            </w:tcBorders>
          </w:tcPr>
          <w:p w14:paraId="12A66E77" w14:textId="77777777" w:rsidR="00A70A78" w:rsidRPr="00A7122E" w:rsidRDefault="00A70A78" w:rsidP="00931E42">
            <w:r>
              <w:t>3</w:t>
            </w:r>
          </w:p>
        </w:tc>
      </w:tr>
      <w:tr w:rsidR="00A70A78" w:rsidRPr="00A7122E" w14:paraId="6803A551" w14:textId="77777777" w:rsidTr="00931E42">
        <w:trPr>
          <w:cantSplit/>
          <w:jc w:val="center"/>
        </w:trPr>
        <w:tc>
          <w:tcPr>
            <w:tcW w:w="4233" w:type="pct"/>
            <w:gridSpan w:val="5"/>
            <w:shd w:val="clear" w:color="auto" w:fill="DBE5F1"/>
          </w:tcPr>
          <w:p w14:paraId="17510963" w14:textId="77777777" w:rsidR="00A70A78" w:rsidRPr="00A7122E" w:rsidRDefault="00A70A78" w:rsidP="00931E42">
            <w:pPr>
              <w:jc w:val="center"/>
            </w:pPr>
            <w:r w:rsidRPr="00A7122E">
              <w:t>System and Communications Protection</w:t>
            </w:r>
          </w:p>
        </w:tc>
        <w:tc>
          <w:tcPr>
            <w:tcW w:w="767" w:type="pct"/>
            <w:shd w:val="clear" w:color="auto" w:fill="DBE5F1"/>
          </w:tcPr>
          <w:p w14:paraId="1AE1EB11" w14:textId="77777777" w:rsidR="00A70A78" w:rsidRPr="00A7122E" w:rsidRDefault="00A70A78" w:rsidP="00931E42"/>
        </w:tc>
      </w:tr>
      <w:tr w:rsidR="00A70A78" w:rsidRPr="00A7122E" w14:paraId="14F35AC9" w14:textId="77777777" w:rsidTr="00931E42">
        <w:trPr>
          <w:cantSplit/>
          <w:jc w:val="center"/>
        </w:trPr>
        <w:tc>
          <w:tcPr>
            <w:tcW w:w="479" w:type="pct"/>
          </w:tcPr>
          <w:p w14:paraId="6EEA12D4" w14:textId="77777777" w:rsidR="00A70A78" w:rsidRPr="00A7122E" w:rsidRDefault="00A70A78" w:rsidP="00931E42">
            <w:r w:rsidRPr="00A7122E">
              <w:lastRenderedPageBreak/>
              <w:t>SC-1</w:t>
            </w:r>
          </w:p>
        </w:tc>
        <w:tc>
          <w:tcPr>
            <w:tcW w:w="1491" w:type="pct"/>
          </w:tcPr>
          <w:p w14:paraId="24E13944" w14:textId="77777777" w:rsidR="00A70A78" w:rsidRPr="00A7122E" w:rsidRDefault="00A70A78" w:rsidP="00931E42">
            <w:r w:rsidRPr="00A7122E">
              <w:t>System and Communications Protection Policy and Procedures</w:t>
            </w:r>
          </w:p>
        </w:tc>
        <w:tc>
          <w:tcPr>
            <w:tcW w:w="721" w:type="pct"/>
          </w:tcPr>
          <w:p w14:paraId="6F5EAF0E" w14:textId="77777777" w:rsidR="00A70A78" w:rsidRPr="00A7122E" w:rsidRDefault="00A70A78" w:rsidP="00931E42">
            <w:r w:rsidRPr="00A7122E">
              <w:t>SC-1</w:t>
            </w:r>
          </w:p>
        </w:tc>
        <w:tc>
          <w:tcPr>
            <w:tcW w:w="770" w:type="pct"/>
          </w:tcPr>
          <w:p w14:paraId="1E6EA59F" w14:textId="77777777" w:rsidR="00A70A78" w:rsidRPr="00A7122E" w:rsidRDefault="00A70A78" w:rsidP="00931E42">
            <w:r w:rsidRPr="00A7122E">
              <w:t>SC-1</w:t>
            </w:r>
          </w:p>
        </w:tc>
        <w:tc>
          <w:tcPr>
            <w:tcW w:w="772" w:type="pct"/>
          </w:tcPr>
          <w:p w14:paraId="15D49038" w14:textId="77777777" w:rsidR="00A70A78" w:rsidRPr="00A7122E" w:rsidRDefault="00A70A78" w:rsidP="00931E42">
            <w:r w:rsidRPr="00A7122E">
              <w:t>SC-1</w:t>
            </w:r>
          </w:p>
        </w:tc>
        <w:tc>
          <w:tcPr>
            <w:tcW w:w="767" w:type="pct"/>
          </w:tcPr>
          <w:p w14:paraId="16AD6473" w14:textId="77777777" w:rsidR="00A70A78" w:rsidRPr="00A7122E" w:rsidRDefault="00A70A78" w:rsidP="00931E42">
            <w:r>
              <w:t>3</w:t>
            </w:r>
          </w:p>
        </w:tc>
      </w:tr>
      <w:tr w:rsidR="00A70A78" w:rsidRPr="00A7122E" w14:paraId="3E5FDAAB" w14:textId="77777777" w:rsidTr="00931E42">
        <w:trPr>
          <w:cantSplit/>
          <w:jc w:val="center"/>
        </w:trPr>
        <w:tc>
          <w:tcPr>
            <w:tcW w:w="479" w:type="pct"/>
          </w:tcPr>
          <w:p w14:paraId="56EE7DAD" w14:textId="77777777" w:rsidR="00A70A78" w:rsidRPr="00A7122E" w:rsidRDefault="00A70A78" w:rsidP="00931E42">
            <w:r w:rsidRPr="00A7122E">
              <w:t>SC-2</w:t>
            </w:r>
          </w:p>
        </w:tc>
        <w:tc>
          <w:tcPr>
            <w:tcW w:w="1491" w:type="pct"/>
          </w:tcPr>
          <w:p w14:paraId="16583995" w14:textId="77777777" w:rsidR="00A70A78" w:rsidRPr="00A7122E" w:rsidRDefault="00A70A78" w:rsidP="00931E42">
            <w:r w:rsidRPr="00A7122E">
              <w:t>Application Partitioning</w:t>
            </w:r>
          </w:p>
        </w:tc>
        <w:tc>
          <w:tcPr>
            <w:tcW w:w="721" w:type="pct"/>
            <w:shd w:val="clear" w:color="auto" w:fill="F2F2F2" w:themeFill="background1" w:themeFillShade="F2"/>
          </w:tcPr>
          <w:p w14:paraId="51A5B38A" w14:textId="77777777" w:rsidR="00A70A78" w:rsidRPr="00A7122E" w:rsidRDefault="00A70A78" w:rsidP="00931E42">
            <w:r w:rsidRPr="00A7122E">
              <w:t>Not Selected</w:t>
            </w:r>
          </w:p>
        </w:tc>
        <w:tc>
          <w:tcPr>
            <w:tcW w:w="770" w:type="pct"/>
          </w:tcPr>
          <w:p w14:paraId="5CE587A1" w14:textId="77777777" w:rsidR="00A70A78" w:rsidRPr="00A7122E" w:rsidRDefault="00A70A78" w:rsidP="00931E42">
            <w:r w:rsidRPr="00A7122E">
              <w:t>SC-2</w:t>
            </w:r>
          </w:p>
        </w:tc>
        <w:tc>
          <w:tcPr>
            <w:tcW w:w="772" w:type="pct"/>
            <w:vAlign w:val="center"/>
          </w:tcPr>
          <w:p w14:paraId="6C9104CD" w14:textId="77777777" w:rsidR="00A70A78" w:rsidRPr="00A7122E" w:rsidRDefault="00A70A78" w:rsidP="00931E42">
            <w:r w:rsidRPr="00A7122E">
              <w:t xml:space="preserve">SC-2 </w:t>
            </w:r>
          </w:p>
        </w:tc>
        <w:tc>
          <w:tcPr>
            <w:tcW w:w="767" w:type="pct"/>
          </w:tcPr>
          <w:p w14:paraId="12721A19" w14:textId="77777777" w:rsidR="00A70A78" w:rsidRPr="00A7122E" w:rsidRDefault="00A70A78" w:rsidP="00931E42">
            <w:r>
              <w:t>1</w:t>
            </w:r>
          </w:p>
        </w:tc>
      </w:tr>
      <w:tr w:rsidR="00A70A78" w:rsidRPr="00A7122E" w14:paraId="10649B88" w14:textId="77777777" w:rsidTr="00931E42">
        <w:trPr>
          <w:cantSplit/>
          <w:jc w:val="center"/>
        </w:trPr>
        <w:tc>
          <w:tcPr>
            <w:tcW w:w="479" w:type="pct"/>
          </w:tcPr>
          <w:p w14:paraId="7E54A4B0" w14:textId="77777777" w:rsidR="00A70A78" w:rsidRPr="00A7122E" w:rsidRDefault="00A70A78" w:rsidP="00931E42">
            <w:r w:rsidRPr="00A7122E">
              <w:t>SC-3</w:t>
            </w:r>
          </w:p>
        </w:tc>
        <w:tc>
          <w:tcPr>
            <w:tcW w:w="1491" w:type="pct"/>
          </w:tcPr>
          <w:p w14:paraId="103EFA96" w14:textId="77777777" w:rsidR="00A70A78" w:rsidRPr="00A7122E" w:rsidRDefault="00A70A78" w:rsidP="00931E42">
            <w:r w:rsidRPr="00A7122E">
              <w:t>Security Function Isolation</w:t>
            </w:r>
          </w:p>
        </w:tc>
        <w:tc>
          <w:tcPr>
            <w:tcW w:w="721" w:type="pct"/>
            <w:shd w:val="clear" w:color="auto" w:fill="F2F2F2" w:themeFill="background1" w:themeFillShade="F2"/>
          </w:tcPr>
          <w:p w14:paraId="5B200FB4" w14:textId="77777777" w:rsidR="00A70A78" w:rsidRPr="00A7122E" w:rsidRDefault="00A70A78" w:rsidP="00931E42">
            <w:r w:rsidRPr="00A7122E">
              <w:t>Not Selected</w:t>
            </w:r>
          </w:p>
        </w:tc>
        <w:tc>
          <w:tcPr>
            <w:tcW w:w="770" w:type="pct"/>
            <w:shd w:val="clear" w:color="auto" w:fill="F2F2F2" w:themeFill="background1" w:themeFillShade="F2"/>
          </w:tcPr>
          <w:p w14:paraId="7807439B" w14:textId="77777777" w:rsidR="00A70A78" w:rsidRPr="00A7122E" w:rsidRDefault="00A70A78" w:rsidP="00931E42">
            <w:r w:rsidRPr="00A7122E">
              <w:t>Not Selected</w:t>
            </w:r>
          </w:p>
        </w:tc>
        <w:tc>
          <w:tcPr>
            <w:tcW w:w="772" w:type="pct"/>
            <w:vAlign w:val="center"/>
          </w:tcPr>
          <w:p w14:paraId="49B97BA2" w14:textId="77777777" w:rsidR="00A70A78" w:rsidRPr="00A7122E" w:rsidRDefault="00A70A78" w:rsidP="00931E42">
            <w:r w:rsidRPr="00A7122E">
              <w:t xml:space="preserve">SC-3 </w:t>
            </w:r>
          </w:p>
        </w:tc>
        <w:tc>
          <w:tcPr>
            <w:tcW w:w="767" w:type="pct"/>
          </w:tcPr>
          <w:p w14:paraId="6BC8C619" w14:textId="77777777" w:rsidR="00A70A78" w:rsidRPr="00A7122E" w:rsidRDefault="00A70A78" w:rsidP="00931E42">
            <w:r>
              <w:t>1</w:t>
            </w:r>
          </w:p>
        </w:tc>
      </w:tr>
      <w:tr w:rsidR="00A70A78" w:rsidRPr="00A7122E" w14:paraId="1F1403AB" w14:textId="77777777" w:rsidTr="00931E42">
        <w:trPr>
          <w:cantSplit/>
          <w:jc w:val="center"/>
        </w:trPr>
        <w:tc>
          <w:tcPr>
            <w:tcW w:w="479" w:type="pct"/>
          </w:tcPr>
          <w:p w14:paraId="7EAF59FD" w14:textId="77777777" w:rsidR="00A70A78" w:rsidRPr="00A7122E" w:rsidRDefault="00A70A78" w:rsidP="00931E42">
            <w:r w:rsidRPr="00A7122E">
              <w:t>SC-4</w:t>
            </w:r>
          </w:p>
        </w:tc>
        <w:tc>
          <w:tcPr>
            <w:tcW w:w="1491" w:type="pct"/>
          </w:tcPr>
          <w:p w14:paraId="281C37D9" w14:textId="77777777" w:rsidR="00A70A78" w:rsidRPr="00A7122E" w:rsidRDefault="00A70A78" w:rsidP="00931E42">
            <w:r w:rsidRPr="00A7122E">
              <w:t>Information in Shared Resources</w:t>
            </w:r>
          </w:p>
        </w:tc>
        <w:tc>
          <w:tcPr>
            <w:tcW w:w="721" w:type="pct"/>
            <w:shd w:val="clear" w:color="auto" w:fill="F2F2F2" w:themeFill="background1" w:themeFillShade="F2"/>
          </w:tcPr>
          <w:p w14:paraId="5D9739E6" w14:textId="77777777" w:rsidR="00A70A78" w:rsidRPr="00A7122E" w:rsidRDefault="00A70A78" w:rsidP="00931E42">
            <w:r w:rsidRPr="00A7122E">
              <w:t>Not Selected</w:t>
            </w:r>
          </w:p>
        </w:tc>
        <w:tc>
          <w:tcPr>
            <w:tcW w:w="770" w:type="pct"/>
          </w:tcPr>
          <w:p w14:paraId="0D9523FE" w14:textId="77777777" w:rsidR="00A70A78" w:rsidRPr="00A7122E" w:rsidRDefault="00A70A78" w:rsidP="00931E42">
            <w:r w:rsidRPr="00A7122E">
              <w:t>SC-4</w:t>
            </w:r>
          </w:p>
        </w:tc>
        <w:tc>
          <w:tcPr>
            <w:tcW w:w="772" w:type="pct"/>
            <w:vAlign w:val="center"/>
          </w:tcPr>
          <w:p w14:paraId="2D928F48" w14:textId="77777777" w:rsidR="00A70A78" w:rsidRPr="00A7122E" w:rsidRDefault="00A70A78" w:rsidP="00931E42">
            <w:r w:rsidRPr="00A7122E">
              <w:t xml:space="preserve">SC-4 </w:t>
            </w:r>
          </w:p>
        </w:tc>
        <w:tc>
          <w:tcPr>
            <w:tcW w:w="767" w:type="pct"/>
          </w:tcPr>
          <w:p w14:paraId="6A8F85FC" w14:textId="77777777" w:rsidR="00A70A78" w:rsidRPr="00A7122E" w:rsidRDefault="00A70A78" w:rsidP="00931E42">
            <w:r>
              <w:t>1</w:t>
            </w:r>
          </w:p>
        </w:tc>
      </w:tr>
      <w:tr w:rsidR="00A70A78" w:rsidRPr="00A7122E" w14:paraId="5F071EB0" w14:textId="77777777" w:rsidTr="00931E42">
        <w:trPr>
          <w:cantSplit/>
          <w:jc w:val="center"/>
        </w:trPr>
        <w:tc>
          <w:tcPr>
            <w:tcW w:w="479" w:type="pct"/>
          </w:tcPr>
          <w:p w14:paraId="5DDD78E8" w14:textId="77777777" w:rsidR="00A70A78" w:rsidRPr="00A7122E" w:rsidRDefault="00A70A78" w:rsidP="00931E42">
            <w:r w:rsidRPr="00A7122E">
              <w:t>SC-5</w:t>
            </w:r>
          </w:p>
        </w:tc>
        <w:tc>
          <w:tcPr>
            <w:tcW w:w="1491" w:type="pct"/>
          </w:tcPr>
          <w:p w14:paraId="1474488E" w14:textId="77777777" w:rsidR="00A70A78" w:rsidRPr="00A7122E" w:rsidRDefault="00A70A78" w:rsidP="00931E42">
            <w:r w:rsidRPr="00A7122E">
              <w:t>Denial of Service Protection</w:t>
            </w:r>
          </w:p>
        </w:tc>
        <w:tc>
          <w:tcPr>
            <w:tcW w:w="721" w:type="pct"/>
          </w:tcPr>
          <w:p w14:paraId="4C10351E" w14:textId="77777777" w:rsidR="00A70A78" w:rsidRPr="00A7122E" w:rsidRDefault="00A70A78" w:rsidP="00931E42">
            <w:r w:rsidRPr="00A7122E">
              <w:t>SC-5</w:t>
            </w:r>
          </w:p>
        </w:tc>
        <w:tc>
          <w:tcPr>
            <w:tcW w:w="770" w:type="pct"/>
          </w:tcPr>
          <w:p w14:paraId="24D2AF52" w14:textId="77777777" w:rsidR="00A70A78" w:rsidRPr="00A7122E" w:rsidRDefault="00A70A78" w:rsidP="00931E42">
            <w:r w:rsidRPr="00A7122E">
              <w:t>SC-5</w:t>
            </w:r>
          </w:p>
        </w:tc>
        <w:tc>
          <w:tcPr>
            <w:tcW w:w="772" w:type="pct"/>
            <w:vAlign w:val="center"/>
          </w:tcPr>
          <w:p w14:paraId="419C9416" w14:textId="77777777" w:rsidR="00A70A78" w:rsidRPr="00A7122E" w:rsidRDefault="00A70A78" w:rsidP="00931E42">
            <w:r w:rsidRPr="00A7122E">
              <w:t xml:space="preserve">SC-5 </w:t>
            </w:r>
          </w:p>
        </w:tc>
        <w:tc>
          <w:tcPr>
            <w:tcW w:w="767" w:type="pct"/>
          </w:tcPr>
          <w:p w14:paraId="2EE9EBC8" w14:textId="77777777" w:rsidR="00A70A78" w:rsidRPr="00A7122E" w:rsidRDefault="00A70A78" w:rsidP="00931E42">
            <w:r>
              <w:t>1, 2, 3</w:t>
            </w:r>
          </w:p>
        </w:tc>
      </w:tr>
      <w:tr w:rsidR="00A70A78" w:rsidRPr="00A7122E" w14:paraId="5BF1C1FF" w14:textId="77777777" w:rsidTr="00931E42">
        <w:trPr>
          <w:cantSplit/>
          <w:jc w:val="center"/>
        </w:trPr>
        <w:tc>
          <w:tcPr>
            <w:tcW w:w="479" w:type="pct"/>
          </w:tcPr>
          <w:p w14:paraId="2F312745" w14:textId="77777777" w:rsidR="00A70A78" w:rsidRPr="00A7122E" w:rsidRDefault="00A70A78" w:rsidP="00931E42">
            <w:r w:rsidRPr="00A7122E">
              <w:t>SC-7</w:t>
            </w:r>
          </w:p>
        </w:tc>
        <w:tc>
          <w:tcPr>
            <w:tcW w:w="1491" w:type="pct"/>
          </w:tcPr>
          <w:p w14:paraId="0BBC5A09" w14:textId="77777777" w:rsidR="00A70A78" w:rsidRPr="00A7122E" w:rsidRDefault="00A70A78" w:rsidP="00931E42">
            <w:r w:rsidRPr="00A7122E">
              <w:t>Boundary Protection</w:t>
            </w:r>
          </w:p>
        </w:tc>
        <w:tc>
          <w:tcPr>
            <w:tcW w:w="721" w:type="pct"/>
          </w:tcPr>
          <w:p w14:paraId="53D6C82F" w14:textId="77777777" w:rsidR="00A70A78" w:rsidRPr="00A7122E" w:rsidRDefault="00A70A78" w:rsidP="00931E42">
            <w:r w:rsidRPr="00A7122E">
              <w:t>SC-7</w:t>
            </w:r>
          </w:p>
        </w:tc>
        <w:tc>
          <w:tcPr>
            <w:tcW w:w="770" w:type="pct"/>
          </w:tcPr>
          <w:p w14:paraId="71CAA6C3" w14:textId="77777777" w:rsidR="00A70A78" w:rsidRPr="00A7122E" w:rsidRDefault="00A70A78" w:rsidP="00931E42">
            <w:r w:rsidRPr="00A7122E">
              <w:t>SC-7 (3) (4) (5) (7)</w:t>
            </w:r>
          </w:p>
        </w:tc>
        <w:tc>
          <w:tcPr>
            <w:tcW w:w="772" w:type="pct"/>
            <w:vAlign w:val="center"/>
          </w:tcPr>
          <w:p w14:paraId="066C7211" w14:textId="77777777" w:rsidR="00A70A78" w:rsidRPr="00A7122E" w:rsidRDefault="00A70A78" w:rsidP="00931E42">
            <w:pPr>
              <w:rPr>
                <w:rFonts w:eastAsia="Times New Roman"/>
              </w:rPr>
            </w:pPr>
            <w:r w:rsidRPr="00A7122E">
              <w:t xml:space="preserve">SC-7 </w:t>
            </w:r>
            <w:hyperlink r:id="rId123" w:anchor="enhancement-3" w:history="1">
              <w:r w:rsidRPr="00A7122E">
                <w:rPr>
                  <w:rFonts w:eastAsia="Times New Roman"/>
                </w:rPr>
                <w:t>(3)</w:t>
              </w:r>
            </w:hyperlink>
            <w:r w:rsidRPr="00A7122E">
              <w:t xml:space="preserve"> </w:t>
            </w:r>
            <w:hyperlink r:id="rId124" w:anchor="enhancement-4" w:history="1">
              <w:r w:rsidRPr="00A7122E">
                <w:rPr>
                  <w:rFonts w:eastAsia="Times New Roman"/>
                </w:rPr>
                <w:t>(4)</w:t>
              </w:r>
            </w:hyperlink>
            <w:r w:rsidRPr="00A7122E">
              <w:t xml:space="preserve"> </w:t>
            </w:r>
            <w:hyperlink r:id="rId125" w:anchor="enhancement-5" w:history="1">
              <w:r w:rsidRPr="00A7122E">
                <w:rPr>
                  <w:rFonts w:eastAsia="Times New Roman"/>
                </w:rPr>
                <w:t>(5)</w:t>
              </w:r>
            </w:hyperlink>
            <w:r w:rsidRPr="00A7122E">
              <w:t xml:space="preserve"> </w:t>
            </w:r>
            <w:hyperlink r:id="rId126" w:anchor="enhancement-7" w:history="1">
              <w:r w:rsidRPr="00A7122E">
                <w:rPr>
                  <w:rFonts w:eastAsia="Times New Roman"/>
                </w:rPr>
                <w:t>(7)</w:t>
              </w:r>
            </w:hyperlink>
            <w:r w:rsidRPr="00A7122E">
              <w:t xml:space="preserve"> </w:t>
            </w:r>
            <w:hyperlink r:id="rId127" w:anchor="enhancement-8" w:history="1">
              <w:r w:rsidRPr="00A7122E">
                <w:rPr>
                  <w:rFonts w:eastAsia="Times New Roman"/>
                </w:rPr>
                <w:t>(8)</w:t>
              </w:r>
            </w:hyperlink>
            <w:r w:rsidRPr="00A7122E">
              <w:t xml:space="preserve"> (18) (21)</w:t>
            </w:r>
          </w:p>
        </w:tc>
        <w:tc>
          <w:tcPr>
            <w:tcW w:w="767" w:type="pct"/>
          </w:tcPr>
          <w:p w14:paraId="0960A6F5" w14:textId="77777777" w:rsidR="00A70A78" w:rsidRPr="00A7122E" w:rsidRDefault="00A70A78" w:rsidP="00931E42">
            <w:r>
              <w:t>1, 2, 3</w:t>
            </w:r>
          </w:p>
        </w:tc>
      </w:tr>
      <w:tr w:rsidR="00A70A78" w:rsidRPr="00A7122E" w14:paraId="0685E184" w14:textId="77777777" w:rsidTr="00931E42">
        <w:trPr>
          <w:cantSplit/>
          <w:jc w:val="center"/>
        </w:trPr>
        <w:tc>
          <w:tcPr>
            <w:tcW w:w="479" w:type="pct"/>
          </w:tcPr>
          <w:p w14:paraId="64AC27EE" w14:textId="77777777" w:rsidR="00A70A78" w:rsidRPr="00A7122E" w:rsidRDefault="00A70A78" w:rsidP="00931E42">
            <w:r w:rsidRPr="00A7122E">
              <w:t>SC-8</w:t>
            </w:r>
          </w:p>
        </w:tc>
        <w:tc>
          <w:tcPr>
            <w:tcW w:w="1491" w:type="pct"/>
          </w:tcPr>
          <w:p w14:paraId="3B84BC90" w14:textId="77777777" w:rsidR="00A70A78" w:rsidRPr="00A7122E" w:rsidRDefault="00A70A78" w:rsidP="00931E42">
            <w:r w:rsidRPr="00A7122E">
              <w:t>Transmission Confidentiality and Integrity</w:t>
            </w:r>
          </w:p>
        </w:tc>
        <w:tc>
          <w:tcPr>
            <w:tcW w:w="721" w:type="pct"/>
            <w:shd w:val="clear" w:color="auto" w:fill="F2F2F2" w:themeFill="background1" w:themeFillShade="F2"/>
          </w:tcPr>
          <w:p w14:paraId="6E42B7C0" w14:textId="77777777" w:rsidR="00A70A78" w:rsidRPr="00A7122E" w:rsidRDefault="00A70A78" w:rsidP="00931E42">
            <w:r w:rsidRPr="00A7122E">
              <w:t>Not Selected</w:t>
            </w:r>
          </w:p>
        </w:tc>
        <w:tc>
          <w:tcPr>
            <w:tcW w:w="770" w:type="pct"/>
          </w:tcPr>
          <w:p w14:paraId="10903FFB" w14:textId="77777777" w:rsidR="00A70A78" w:rsidRPr="00A7122E" w:rsidRDefault="00A70A78" w:rsidP="00931E42">
            <w:r w:rsidRPr="00A7122E">
              <w:t>SC-8 (1)</w:t>
            </w:r>
          </w:p>
        </w:tc>
        <w:tc>
          <w:tcPr>
            <w:tcW w:w="772" w:type="pct"/>
          </w:tcPr>
          <w:p w14:paraId="08F34426" w14:textId="77777777" w:rsidR="00A70A78" w:rsidRPr="00A7122E" w:rsidRDefault="00A70A78" w:rsidP="00931E42">
            <w:pPr>
              <w:rPr>
                <w:rFonts w:eastAsia="Times New Roman"/>
              </w:rPr>
            </w:pPr>
            <w:r w:rsidRPr="00A7122E">
              <w:t xml:space="preserve">SC-8 </w:t>
            </w:r>
            <w:hyperlink r:id="rId128" w:anchor="enhancement-1" w:history="1">
              <w:r w:rsidRPr="00A7122E">
                <w:rPr>
                  <w:rFonts w:eastAsia="Times New Roman"/>
                </w:rPr>
                <w:t>(1)</w:t>
              </w:r>
            </w:hyperlink>
          </w:p>
        </w:tc>
        <w:tc>
          <w:tcPr>
            <w:tcW w:w="767" w:type="pct"/>
          </w:tcPr>
          <w:p w14:paraId="778A0F9D" w14:textId="77777777" w:rsidR="00A70A78" w:rsidRPr="00A7122E" w:rsidRDefault="00A70A78" w:rsidP="00931E42">
            <w:r>
              <w:t>1, 2, 3</w:t>
            </w:r>
          </w:p>
        </w:tc>
      </w:tr>
      <w:tr w:rsidR="00A70A78" w:rsidRPr="00A7122E" w14:paraId="34161298" w14:textId="77777777" w:rsidTr="00931E42">
        <w:trPr>
          <w:cantSplit/>
          <w:jc w:val="center"/>
        </w:trPr>
        <w:tc>
          <w:tcPr>
            <w:tcW w:w="479" w:type="pct"/>
          </w:tcPr>
          <w:p w14:paraId="59293295" w14:textId="77777777" w:rsidR="00A70A78" w:rsidRPr="00A7122E" w:rsidRDefault="00A70A78" w:rsidP="00931E42">
            <w:r w:rsidRPr="00A7122E">
              <w:t>SC-10</w:t>
            </w:r>
          </w:p>
        </w:tc>
        <w:tc>
          <w:tcPr>
            <w:tcW w:w="1491" w:type="pct"/>
          </w:tcPr>
          <w:p w14:paraId="1C866FB9" w14:textId="77777777" w:rsidR="00A70A78" w:rsidRPr="00A7122E" w:rsidRDefault="00A70A78" w:rsidP="00931E42">
            <w:r w:rsidRPr="00A7122E">
              <w:t>Network Disconnect</w:t>
            </w:r>
          </w:p>
        </w:tc>
        <w:tc>
          <w:tcPr>
            <w:tcW w:w="721" w:type="pct"/>
            <w:shd w:val="clear" w:color="auto" w:fill="F2F2F2" w:themeFill="background1" w:themeFillShade="F2"/>
          </w:tcPr>
          <w:p w14:paraId="6C78CDC4" w14:textId="77777777" w:rsidR="00A70A78" w:rsidRPr="00A7122E" w:rsidRDefault="00A70A78" w:rsidP="00931E42">
            <w:r w:rsidRPr="00A7122E">
              <w:t>Not Selected</w:t>
            </w:r>
          </w:p>
        </w:tc>
        <w:tc>
          <w:tcPr>
            <w:tcW w:w="770" w:type="pct"/>
          </w:tcPr>
          <w:p w14:paraId="717AD5EE" w14:textId="77777777" w:rsidR="00A70A78" w:rsidRPr="00A7122E" w:rsidRDefault="00A70A78" w:rsidP="00931E42">
            <w:r w:rsidRPr="00A7122E">
              <w:t>SC-10</w:t>
            </w:r>
          </w:p>
        </w:tc>
        <w:tc>
          <w:tcPr>
            <w:tcW w:w="772" w:type="pct"/>
            <w:vAlign w:val="center"/>
          </w:tcPr>
          <w:p w14:paraId="106E03E0" w14:textId="77777777" w:rsidR="00A70A78" w:rsidRPr="00A7122E" w:rsidRDefault="00A70A78" w:rsidP="00931E42">
            <w:r w:rsidRPr="00A7122E">
              <w:t xml:space="preserve">SC-10 </w:t>
            </w:r>
          </w:p>
        </w:tc>
        <w:tc>
          <w:tcPr>
            <w:tcW w:w="767" w:type="pct"/>
          </w:tcPr>
          <w:p w14:paraId="679757F4" w14:textId="77777777" w:rsidR="00A70A78" w:rsidRPr="00A7122E" w:rsidRDefault="00A70A78" w:rsidP="00931E42">
            <w:r>
              <w:t>1</w:t>
            </w:r>
          </w:p>
        </w:tc>
      </w:tr>
      <w:tr w:rsidR="00A70A78" w:rsidRPr="00A7122E" w14:paraId="2BA9AAE9" w14:textId="77777777" w:rsidTr="00931E42">
        <w:trPr>
          <w:cantSplit/>
          <w:jc w:val="center"/>
        </w:trPr>
        <w:tc>
          <w:tcPr>
            <w:tcW w:w="479" w:type="pct"/>
          </w:tcPr>
          <w:p w14:paraId="4DD41AB9" w14:textId="77777777" w:rsidR="00A70A78" w:rsidRPr="00A7122E" w:rsidRDefault="00A70A78" w:rsidP="00931E42">
            <w:r w:rsidRPr="00A7122E">
              <w:t>SC-12</w:t>
            </w:r>
          </w:p>
        </w:tc>
        <w:tc>
          <w:tcPr>
            <w:tcW w:w="1491" w:type="pct"/>
          </w:tcPr>
          <w:p w14:paraId="5D120C50" w14:textId="77777777" w:rsidR="00A70A78" w:rsidRPr="00A7122E" w:rsidRDefault="00A70A78" w:rsidP="00931E42">
            <w:r w:rsidRPr="00A7122E">
              <w:t>Cryptographic Key Establishment and Management</w:t>
            </w:r>
          </w:p>
        </w:tc>
        <w:tc>
          <w:tcPr>
            <w:tcW w:w="721" w:type="pct"/>
          </w:tcPr>
          <w:p w14:paraId="186F427D" w14:textId="77777777" w:rsidR="00A70A78" w:rsidRPr="00A7122E" w:rsidRDefault="00A70A78" w:rsidP="00931E42">
            <w:r w:rsidRPr="00A7122E">
              <w:t>SC-12</w:t>
            </w:r>
          </w:p>
        </w:tc>
        <w:tc>
          <w:tcPr>
            <w:tcW w:w="770" w:type="pct"/>
          </w:tcPr>
          <w:p w14:paraId="7F567EB0" w14:textId="77777777" w:rsidR="00A70A78" w:rsidRPr="00A7122E" w:rsidRDefault="00A70A78" w:rsidP="00931E42">
            <w:r w:rsidRPr="00A7122E">
              <w:t>SC-12</w:t>
            </w:r>
          </w:p>
        </w:tc>
        <w:tc>
          <w:tcPr>
            <w:tcW w:w="772" w:type="pct"/>
          </w:tcPr>
          <w:p w14:paraId="34471881" w14:textId="77777777" w:rsidR="00A70A78" w:rsidRPr="00A7122E" w:rsidRDefault="00A70A78" w:rsidP="00931E42">
            <w:pPr>
              <w:rPr>
                <w:rFonts w:eastAsia="Times New Roman"/>
              </w:rPr>
            </w:pPr>
            <w:r w:rsidRPr="00A7122E">
              <w:t xml:space="preserve">SC-12 </w:t>
            </w:r>
            <w:hyperlink r:id="rId129" w:anchor="enhancement-1" w:history="1">
              <w:r w:rsidRPr="00A7122E">
                <w:rPr>
                  <w:rFonts w:eastAsia="Times New Roman"/>
                </w:rPr>
                <w:t>(1)</w:t>
              </w:r>
            </w:hyperlink>
          </w:p>
        </w:tc>
        <w:tc>
          <w:tcPr>
            <w:tcW w:w="767" w:type="pct"/>
          </w:tcPr>
          <w:p w14:paraId="2683DC5D" w14:textId="77777777" w:rsidR="00A70A78" w:rsidRPr="00A7122E" w:rsidRDefault="00A70A78" w:rsidP="00931E42">
            <w:r>
              <w:t>1</w:t>
            </w:r>
          </w:p>
        </w:tc>
      </w:tr>
      <w:tr w:rsidR="00A70A78" w:rsidRPr="00A7122E" w14:paraId="53732BBB" w14:textId="77777777" w:rsidTr="00931E42">
        <w:trPr>
          <w:cantSplit/>
          <w:jc w:val="center"/>
        </w:trPr>
        <w:tc>
          <w:tcPr>
            <w:tcW w:w="479" w:type="pct"/>
          </w:tcPr>
          <w:p w14:paraId="270E7F4B" w14:textId="77777777" w:rsidR="00A70A78" w:rsidRPr="00A7122E" w:rsidRDefault="00A70A78" w:rsidP="00931E42">
            <w:r w:rsidRPr="00A7122E">
              <w:t>SC-13</w:t>
            </w:r>
          </w:p>
        </w:tc>
        <w:tc>
          <w:tcPr>
            <w:tcW w:w="1491" w:type="pct"/>
          </w:tcPr>
          <w:p w14:paraId="72362122" w14:textId="77777777" w:rsidR="00A70A78" w:rsidRPr="00A7122E" w:rsidRDefault="00A70A78" w:rsidP="00931E42">
            <w:r w:rsidRPr="00A7122E">
              <w:t>Cryptographic Protection</w:t>
            </w:r>
          </w:p>
        </w:tc>
        <w:tc>
          <w:tcPr>
            <w:tcW w:w="721" w:type="pct"/>
          </w:tcPr>
          <w:p w14:paraId="21A1FABB" w14:textId="77777777" w:rsidR="00A70A78" w:rsidRPr="00A7122E" w:rsidRDefault="00A70A78" w:rsidP="00931E42">
            <w:r w:rsidRPr="00A7122E">
              <w:t>SC-13</w:t>
            </w:r>
          </w:p>
        </w:tc>
        <w:tc>
          <w:tcPr>
            <w:tcW w:w="770" w:type="pct"/>
          </w:tcPr>
          <w:p w14:paraId="5E1CA8A1" w14:textId="77777777" w:rsidR="00A70A78" w:rsidRPr="00A7122E" w:rsidRDefault="00A70A78" w:rsidP="00931E42">
            <w:r w:rsidRPr="00A7122E">
              <w:t>SC-13</w:t>
            </w:r>
          </w:p>
        </w:tc>
        <w:tc>
          <w:tcPr>
            <w:tcW w:w="772" w:type="pct"/>
            <w:vAlign w:val="center"/>
          </w:tcPr>
          <w:p w14:paraId="0C7E1A62" w14:textId="77777777" w:rsidR="00A70A78" w:rsidRPr="00A7122E" w:rsidRDefault="00A70A78" w:rsidP="00931E42">
            <w:r w:rsidRPr="00A7122E">
              <w:t xml:space="preserve">SC-13 </w:t>
            </w:r>
          </w:p>
        </w:tc>
        <w:tc>
          <w:tcPr>
            <w:tcW w:w="767" w:type="pct"/>
          </w:tcPr>
          <w:p w14:paraId="5CC6D8AC" w14:textId="77777777" w:rsidR="00A70A78" w:rsidRPr="00A7122E" w:rsidRDefault="00A70A78" w:rsidP="00931E42">
            <w:r>
              <w:t>1</w:t>
            </w:r>
          </w:p>
        </w:tc>
      </w:tr>
      <w:tr w:rsidR="00A70A78" w:rsidRPr="00A7122E" w14:paraId="1C3EBC4D" w14:textId="77777777" w:rsidTr="00931E42">
        <w:trPr>
          <w:cantSplit/>
          <w:jc w:val="center"/>
        </w:trPr>
        <w:tc>
          <w:tcPr>
            <w:tcW w:w="479" w:type="pct"/>
          </w:tcPr>
          <w:p w14:paraId="04617855" w14:textId="77777777" w:rsidR="00A70A78" w:rsidRPr="00A7122E" w:rsidRDefault="00A70A78" w:rsidP="00931E42">
            <w:r w:rsidRPr="00A7122E">
              <w:t>SC-15</w:t>
            </w:r>
          </w:p>
        </w:tc>
        <w:tc>
          <w:tcPr>
            <w:tcW w:w="1491" w:type="pct"/>
          </w:tcPr>
          <w:p w14:paraId="2A520EBA" w14:textId="77777777" w:rsidR="00A70A78" w:rsidRPr="00A7122E" w:rsidRDefault="00A70A78" w:rsidP="00931E42">
            <w:r w:rsidRPr="00A7122E">
              <w:t>Collaborative Computing Devices</w:t>
            </w:r>
          </w:p>
        </w:tc>
        <w:tc>
          <w:tcPr>
            <w:tcW w:w="721" w:type="pct"/>
          </w:tcPr>
          <w:p w14:paraId="290BB1BD" w14:textId="77777777" w:rsidR="00A70A78" w:rsidRPr="00A7122E" w:rsidRDefault="00A70A78" w:rsidP="00931E42">
            <w:r w:rsidRPr="00A7122E">
              <w:t>SC-15</w:t>
            </w:r>
          </w:p>
        </w:tc>
        <w:tc>
          <w:tcPr>
            <w:tcW w:w="770" w:type="pct"/>
          </w:tcPr>
          <w:p w14:paraId="40AE7408" w14:textId="77777777" w:rsidR="00A70A78" w:rsidRPr="00A7122E" w:rsidRDefault="00A70A78" w:rsidP="00931E42">
            <w:r w:rsidRPr="00A7122E">
              <w:t>SC-15</w:t>
            </w:r>
          </w:p>
        </w:tc>
        <w:tc>
          <w:tcPr>
            <w:tcW w:w="772" w:type="pct"/>
          </w:tcPr>
          <w:p w14:paraId="7FA61E9C" w14:textId="77777777" w:rsidR="00A70A78" w:rsidRPr="00A7122E" w:rsidRDefault="00A70A78" w:rsidP="00931E42">
            <w:r w:rsidRPr="00A7122E">
              <w:t xml:space="preserve">SC-15 </w:t>
            </w:r>
          </w:p>
        </w:tc>
        <w:tc>
          <w:tcPr>
            <w:tcW w:w="767" w:type="pct"/>
          </w:tcPr>
          <w:p w14:paraId="22F1405C" w14:textId="77777777" w:rsidR="00A70A78" w:rsidRPr="00A7122E" w:rsidRDefault="00A70A78" w:rsidP="00931E42">
            <w:r>
              <w:t>1</w:t>
            </w:r>
          </w:p>
        </w:tc>
      </w:tr>
      <w:tr w:rsidR="00A70A78" w:rsidRPr="00A7122E" w14:paraId="77E33EE3" w14:textId="77777777" w:rsidTr="00931E42">
        <w:trPr>
          <w:cantSplit/>
          <w:jc w:val="center"/>
        </w:trPr>
        <w:tc>
          <w:tcPr>
            <w:tcW w:w="479" w:type="pct"/>
          </w:tcPr>
          <w:p w14:paraId="2DCA9643" w14:textId="77777777" w:rsidR="00A70A78" w:rsidRPr="00A7122E" w:rsidRDefault="00A70A78" w:rsidP="00931E42">
            <w:r w:rsidRPr="00A7122E">
              <w:t>SC-17</w:t>
            </w:r>
          </w:p>
        </w:tc>
        <w:tc>
          <w:tcPr>
            <w:tcW w:w="1491" w:type="pct"/>
          </w:tcPr>
          <w:p w14:paraId="4FF35C55" w14:textId="77777777" w:rsidR="00A70A78" w:rsidRPr="00A7122E" w:rsidRDefault="00A70A78" w:rsidP="00931E42">
            <w:r w:rsidRPr="00A7122E">
              <w:t>Public Key Infrastructure Certificates</w:t>
            </w:r>
          </w:p>
        </w:tc>
        <w:tc>
          <w:tcPr>
            <w:tcW w:w="721" w:type="pct"/>
            <w:shd w:val="clear" w:color="auto" w:fill="F2F2F2" w:themeFill="background1" w:themeFillShade="F2"/>
          </w:tcPr>
          <w:p w14:paraId="462A1A78" w14:textId="77777777" w:rsidR="00A70A78" w:rsidRPr="00A7122E" w:rsidRDefault="00A70A78" w:rsidP="00931E42">
            <w:r w:rsidRPr="00A7122E">
              <w:t>Not Selected</w:t>
            </w:r>
          </w:p>
        </w:tc>
        <w:tc>
          <w:tcPr>
            <w:tcW w:w="770" w:type="pct"/>
          </w:tcPr>
          <w:p w14:paraId="58465585" w14:textId="77777777" w:rsidR="00A70A78" w:rsidRPr="00A7122E" w:rsidRDefault="00A70A78" w:rsidP="00931E42">
            <w:r w:rsidRPr="00A7122E">
              <w:t>SC-17</w:t>
            </w:r>
          </w:p>
        </w:tc>
        <w:tc>
          <w:tcPr>
            <w:tcW w:w="772" w:type="pct"/>
            <w:vAlign w:val="center"/>
          </w:tcPr>
          <w:p w14:paraId="1D4BA6AF" w14:textId="77777777" w:rsidR="00A70A78" w:rsidRPr="00A7122E" w:rsidRDefault="00A70A78" w:rsidP="00931E42">
            <w:r w:rsidRPr="00A7122E">
              <w:t xml:space="preserve">SC-17 </w:t>
            </w:r>
          </w:p>
        </w:tc>
        <w:tc>
          <w:tcPr>
            <w:tcW w:w="767" w:type="pct"/>
          </w:tcPr>
          <w:p w14:paraId="7A465978" w14:textId="77777777" w:rsidR="00A70A78" w:rsidRPr="00A7122E" w:rsidRDefault="00A70A78" w:rsidP="00931E42">
            <w:r>
              <w:t>1</w:t>
            </w:r>
          </w:p>
        </w:tc>
      </w:tr>
      <w:tr w:rsidR="00A70A78" w:rsidRPr="00A7122E" w14:paraId="1C489481" w14:textId="77777777" w:rsidTr="00931E42">
        <w:trPr>
          <w:cantSplit/>
          <w:jc w:val="center"/>
        </w:trPr>
        <w:tc>
          <w:tcPr>
            <w:tcW w:w="479" w:type="pct"/>
          </w:tcPr>
          <w:p w14:paraId="63F072B0" w14:textId="77777777" w:rsidR="00A70A78" w:rsidRPr="00A7122E" w:rsidRDefault="00A70A78" w:rsidP="00931E42">
            <w:r w:rsidRPr="00A7122E">
              <w:t>SC-18</w:t>
            </w:r>
          </w:p>
        </w:tc>
        <w:tc>
          <w:tcPr>
            <w:tcW w:w="1491" w:type="pct"/>
          </w:tcPr>
          <w:p w14:paraId="1A6CBD41" w14:textId="77777777" w:rsidR="00A70A78" w:rsidRPr="00A7122E" w:rsidRDefault="00A70A78" w:rsidP="00931E42">
            <w:r w:rsidRPr="00A7122E">
              <w:t>Mobile Code</w:t>
            </w:r>
          </w:p>
        </w:tc>
        <w:tc>
          <w:tcPr>
            <w:tcW w:w="721" w:type="pct"/>
            <w:shd w:val="clear" w:color="auto" w:fill="F2F2F2" w:themeFill="background1" w:themeFillShade="F2"/>
          </w:tcPr>
          <w:p w14:paraId="58A52EFE" w14:textId="77777777" w:rsidR="00A70A78" w:rsidRPr="00A7122E" w:rsidRDefault="00A70A78" w:rsidP="00931E42">
            <w:r w:rsidRPr="00A7122E">
              <w:t>Not Selected</w:t>
            </w:r>
          </w:p>
        </w:tc>
        <w:tc>
          <w:tcPr>
            <w:tcW w:w="770" w:type="pct"/>
          </w:tcPr>
          <w:p w14:paraId="5408B1F2" w14:textId="77777777" w:rsidR="00A70A78" w:rsidRPr="00A7122E" w:rsidRDefault="00A70A78" w:rsidP="00931E42">
            <w:r w:rsidRPr="00A7122E">
              <w:t>SC-18</w:t>
            </w:r>
          </w:p>
        </w:tc>
        <w:tc>
          <w:tcPr>
            <w:tcW w:w="772" w:type="pct"/>
            <w:vAlign w:val="center"/>
          </w:tcPr>
          <w:p w14:paraId="6C9F6B6D" w14:textId="77777777" w:rsidR="00A70A78" w:rsidRPr="00A7122E" w:rsidRDefault="00A70A78" w:rsidP="00931E42">
            <w:r w:rsidRPr="00A7122E">
              <w:t xml:space="preserve">SC-18 </w:t>
            </w:r>
          </w:p>
        </w:tc>
        <w:tc>
          <w:tcPr>
            <w:tcW w:w="767" w:type="pct"/>
          </w:tcPr>
          <w:p w14:paraId="3AE91E9F" w14:textId="77777777" w:rsidR="00A70A78" w:rsidRPr="00A7122E" w:rsidRDefault="00A70A78" w:rsidP="00931E42">
            <w:r>
              <w:t>1</w:t>
            </w:r>
          </w:p>
        </w:tc>
      </w:tr>
      <w:tr w:rsidR="00A70A78" w:rsidRPr="00A7122E" w14:paraId="0D2CEA1F" w14:textId="77777777" w:rsidTr="00931E42">
        <w:trPr>
          <w:cantSplit/>
          <w:jc w:val="center"/>
        </w:trPr>
        <w:tc>
          <w:tcPr>
            <w:tcW w:w="479" w:type="pct"/>
          </w:tcPr>
          <w:p w14:paraId="2775CB11" w14:textId="77777777" w:rsidR="00A70A78" w:rsidRPr="00A7122E" w:rsidRDefault="00A70A78" w:rsidP="00931E42">
            <w:r w:rsidRPr="00A7122E">
              <w:t>SC-19</w:t>
            </w:r>
          </w:p>
        </w:tc>
        <w:tc>
          <w:tcPr>
            <w:tcW w:w="1491" w:type="pct"/>
          </w:tcPr>
          <w:p w14:paraId="6CFC1979" w14:textId="77777777" w:rsidR="00A70A78" w:rsidRPr="00A7122E" w:rsidRDefault="00A70A78" w:rsidP="00931E42">
            <w:r w:rsidRPr="00A7122E">
              <w:t>Voice Over Internet Protocol</w:t>
            </w:r>
          </w:p>
        </w:tc>
        <w:tc>
          <w:tcPr>
            <w:tcW w:w="721" w:type="pct"/>
            <w:shd w:val="clear" w:color="auto" w:fill="F2F2F2" w:themeFill="background1" w:themeFillShade="F2"/>
          </w:tcPr>
          <w:p w14:paraId="1E6A300B" w14:textId="77777777" w:rsidR="00A70A78" w:rsidRPr="00A7122E" w:rsidRDefault="00A70A78" w:rsidP="00931E42">
            <w:r w:rsidRPr="00A7122E">
              <w:t>Not Selected</w:t>
            </w:r>
          </w:p>
        </w:tc>
        <w:tc>
          <w:tcPr>
            <w:tcW w:w="770" w:type="pct"/>
          </w:tcPr>
          <w:p w14:paraId="6AC1DDDA" w14:textId="77777777" w:rsidR="00A70A78" w:rsidRPr="00A7122E" w:rsidRDefault="00A70A78" w:rsidP="00931E42">
            <w:r w:rsidRPr="00A7122E">
              <w:t>SC-19</w:t>
            </w:r>
          </w:p>
        </w:tc>
        <w:tc>
          <w:tcPr>
            <w:tcW w:w="772" w:type="pct"/>
            <w:vAlign w:val="center"/>
          </w:tcPr>
          <w:p w14:paraId="2A68D574" w14:textId="77777777" w:rsidR="00A70A78" w:rsidRPr="00A7122E" w:rsidRDefault="00A70A78" w:rsidP="00931E42">
            <w:r w:rsidRPr="00A7122E">
              <w:t xml:space="preserve">SC-19 </w:t>
            </w:r>
          </w:p>
        </w:tc>
        <w:tc>
          <w:tcPr>
            <w:tcW w:w="767" w:type="pct"/>
          </w:tcPr>
          <w:p w14:paraId="12D19424" w14:textId="77777777" w:rsidR="00A70A78" w:rsidRPr="00A7122E" w:rsidRDefault="00A70A78" w:rsidP="00931E42">
            <w:r>
              <w:t>1</w:t>
            </w:r>
          </w:p>
        </w:tc>
      </w:tr>
      <w:tr w:rsidR="00A70A78" w:rsidRPr="00A7122E" w14:paraId="5DC35A22" w14:textId="77777777" w:rsidTr="00931E42">
        <w:trPr>
          <w:cantSplit/>
          <w:jc w:val="center"/>
        </w:trPr>
        <w:tc>
          <w:tcPr>
            <w:tcW w:w="479" w:type="pct"/>
          </w:tcPr>
          <w:p w14:paraId="0F1E4DDA" w14:textId="77777777" w:rsidR="00A70A78" w:rsidRPr="00A7122E" w:rsidRDefault="00A70A78" w:rsidP="00931E42">
            <w:r w:rsidRPr="00A7122E">
              <w:t>SC-20</w:t>
            </w:r>
          </w:p>
        </w:tc>
        <w:tc>
          <w:tcPr>
            <w:tcW w:w="1491" w:type="pct"/>
          </w:tcPr>
          <w:p w14:paraId="189D6C94" w14:textId="77777777" w:rsidR="00A70A78" w:rsidRPr="00A7122E" w:rsidRDefault="00A70A78" w:rsidP="00931E42">
            <w:r w:rsidRPr="00A7122E">
              <w:t>Secure Name/Address Resolution Service (Authoritative Source)</w:t>
            </w:r>
          </w:p>
        </w:tc>
        <w:tc>
          <w:tcPr>
            <w:tcW w:w="721" w:type="pct"/>
          </w:tcPr>
          <w:p w14:paraId="6A5B2F12" w14:textId="77777777" w:rsidR="00A70A78" w:rsidRPr="00A7122E" w:rsidRDefault="00A70A78" w:rsidP="00931E42">
            <w:r w:rsidRPr="00A7122E">
              <w:t>SC-20</w:t>
            </w:r>
          </w:p>
        </w:tc>
        <w:tc>
          <w:tcPr>
            <w:tcW w:w="770" w:type="pct"/>
          </w:tcPr>
          <w:p w14:paraId="4729C66A" w14:textId="77777777" w:rsidR="00A70A78" w:rsidRPr="00A7122E" w:rsidRDefault="00A70A78" w:rsidP="00931E42">
            <w:r w:rsidRPr="00A7122E">
              <w:t>SC-20</w:t>
            </w:r>
          </w:p>
        </w:tc>
        <w:tc>
          <w:tcPr>
            <w:tcW w:w="772" w:type="pct"/>
          </w:tcPr>
          <w:p w14:paraId="28ADBA88" w14:textId="77777777" w:rsidR="00A70A78" w:rsidRPr="00A7122E" w:rsidRDefault="00A70A78" w:rsidP="00931E42">
            <w:r w:rsidRPr="00A7122E">
              <w:t>SC-20</w:t>
            </w:r>
          </w:p>
        </w:tc>
        <w:tc>
          <w:tcPr>
            <w:tcW w:w="767" w:type="pct"/>
          </w:tcPr>
          <w:p w14:paraId="2BD9CE12" w14:textId="77777777" w:rsidR="00A70A78" w:rsidRPr="00A7122E" w:rsidRDefault="00A70A78" w:rsidP="00931E42">
            <w:r>
              <w:t>1</w:t>
            </w:r>
          </w:p>
        </w:tc>
      </w:tr>
      <w:tr w:rsidR="00A70A78" w:rsidRPr="00A7122E" w14:paraId="4F16E0D2" w14:textId="77777777" w:rsidTr="00931E42">
        <w:trPr>
          <w:cantSplit/>
          <w:jc w:val="center"/>
        </w:trPr>
        <w:tc>
          <w:tcPr>
            <w:tcW w:w="479" w:type="pct"/>
          </w:tcPr>
          <w:p w14:paraId="2A65C323" w14:textId="77777777" w:rsidR="00A70A78" w:rsidRPr="00A7122E" w:rsidRDefault="00A70A78" w:rsidP="00931E42">
            <w:r w:rsidRPr="00A7122E">
              <w:t>SC-21</w:t>
            </w:r>
          </w:p>
        </w:tc>
        <w:tc>
          <w:tcPr>
            <w:tcW w:w="1491" w:type="pct"/>
          </w:tcPr>
          <w:p w14:paraId="1CFBE810" w14:textId="77777777" w:rsidR="00A70A78" w:rsidRPr="00A7122E" w:rsidRDefault="00A70A78" w:rsidP="00931E42">
            <w:r w:rsidRPr="00A7122E">
              <w:t>Secure Name/Address Resolution Service (Recursive or Caching Resolver)</w:t>
            </w:r>
          </w:p>
        </w:tc>
        <w:tc>
          <w:tcPr>
            <w:tcW w:w="721" w:type="pct"/>
          </w:tcPr>
          <w:p w14:paraId="07027932" w14:textId="77777777" w:rsidR="00A70A78" w:rsidRPr="00A7122E" w:rsidRDefault="00A70A78" w:rsidP="00931E42">
            <w:r w:rsidRPr="00A7122E">
              <w:t>SC-21</w:t>
            </w:r>
          </w:p>
        </w:tc>
        <w:tc>
          <w:tcPr>
            <w:tcW w:w="770" w:type="pct"/>
          </w:tcPr>
          <w:p w14:paraId="04F01C4E" w14:textId="77777777" w:rsidR="00A70A78" w:rsidRPr="00A7122E" w:rsidRDefault="00A70A78" w:rsidP="00931E42">
            <w:r w:rsidRPr="00A7122E">
              <w:t>SC-21</w:t>
            </w:r>
          </w:p>
        </w:tc>
        <w:tc>
          <w:tcPr>
            <w:tcW w:w="772" w:type="pct"/>
          </w:tcPr>
          <w:p w14:paraId="0A7A851A" w14:textId="77777777" w:rsidR="00A70A78" w:rsidRPr="00A7122E" w:rsidRDefault="00A70A78" w:rsidP="00931E42">
            <w:r w:rsidRPr="00A7122E">
              <w:t>SC-21</w:t>
            </w:r>
          </w:p>
        </w:tc>
        <w:tc>
          <w:tcPr>
            <w:tcW w:w="767" w:type="pct"/>
          </w:tcPr>
          <w:p w14:paraId="1950E2BB" w14:textId="77777777" w:rsidR="00A70A78" w:rsidRPr="00A7122E" w:rsidRDefault="00A70A78" w:rsidP="00931E42">
            <w:r>
              <w:t>1</w:t>
            </w:r>
          </w:p>
        </w:tc>
      </w:tr>
      <w:tr w:rsidR="00A70A78" w:rsidRPr="00A7122E" w14:paraId="6385B520" w14:textId="77777777" w:rsidTr="00931E42">
        <w:trPr>
          <w:cantSplit/>
          <w:jc w:val="center"/>
        </w:trPr>
        <w:tc>
          <w:tcPr>
            <w:tcW w:w="479" w:type="pct"/>
          </w:tcPr>
          <w:p w14:paraId="3BBBBDAB" w14:textId="77777777" w:rsidR="00A70A78" w:rsidRPr="00A7122E" w:rsidRDefault="00A70A78" w:rsidP="00931E42">
            <w:r w:rsidRPr="00A7122E">
              <w:lastRenderedPageBreak/>
              <w:t>SC-22</w:t>
            </w:r>
          </w:p>
        </w:tc>
        <w:tc>
          <w:tcPr>
            <w:tcW w:w="1491" w:type="pct"/>
          </w:tcPr>
          <w:p w14:paraId="2C6819BF" w14:textId="77777777" w:rsidR="00A70A78" w:rsidRPr="00A7122E" w:rsidRDefault="00A70A78" w:rsidP="00931E42">
            <w:r w:rsidRPr="00A7122E">
              <w:t>Architecture and Provisioning for Name/Address Resolution Service</w:t>
            </w:r>
          </w:p>
        </w:tc>
        <w:tc>
          <w:tcPr>
            <w:tcW w:w="721" w:type="pct"/>
          </w:tcPr>
          <w:p w14:paraId="30B078F3" w14:textId="77777777" w:rsidR="00A70A78" w:rsidRPr="00A7122E" w:rsidRDefault="00A70A78" w:rsidP="00931E42">
            <w:r w:rsidRPr="00A7122E">
              <w:t>SC-22</w:t>
            </w:r>
          </w:p>
        </w:tc>
        <w:tc>
          <w:tcPr>
            <w:tcW w:w="770" w:type="pct"/>
          </w:tcPr>
          <w:p w14:paraId="7D1CBD78" w14:textId="77777777" w:rsidR="00A70A78" w:rsidRPr="00A7122E" w:rsidRDefault="00A70A78" w:rsidP="00931E42">
            <w:r w:rsidRPr="00A7122E">
              <w:t>SC-22</w:t>
            </w:r>
          </w:p>
        </w:tc>
        <w:tc>
          <w:tcPr>
            <w:tcW w:w="772" w:type="pct"/>
          </w:tcPr>
          <w:p w14:paraId="529D9177" w14:textId="77777777" w:rsidR="00A70A78" w:rsidRPr="00A7122E" w:rsidRDefault="00A70A78" w:rsidP="00931E42">
            <w:r w:rsidRPr="00A7122E">
              <w:t xml:space="preserve">SC-22 </w:t>
            </w:r>
          </w:p>
        </w:tc>
        <w:tc>
          <w:tcPr>
            <w:tcW w:w="767" w:type="pct"/>
          </w:tcPr>
          <w:p w14:paraId="01E2593A" w14:textId="77777777" w:rsidR="00A70A78" w:rsidRPr="00A7122E" w:rsidRDefault="00A70A78" w:rsidP="00931E42">
            <w:r>
              <w:t>1</w:t>
            </w:r>
          </w:p>
        </w:tc>
      </w:tr>
      <w:tr w:rsidR="00A70A78" w:rsidRPr="00A7122E" w14:paraId="6E794577" w14:textId="77777777" w:rsidTr="00931E42">
        <w:trPr>
          <w:cantSplit/>
          <w:jc w:val="center"/>
        </w:trPr>
        <w:tc>
          <w:tcPr>
            <w:tcW w:w="479" w:type="pct"/>
          </w:tcPr>
          <w:p w14:paraId="1B82692B" w14:textId="77777777" w:rsidR="00A70A78" w:rsidRPr="00A7122E" w:rsidRDefault="00A70A78" w:rsidP="00931E42">
            <w:r w:rsidRPr="00A7122E">
              <w:t>SC-23</w:t>
            </w:r>
          </w:p>
        </w:tc>
        <w:tc>
          <w:tcPr>
            <w:tcW w:w="1491" w:type="pct"/>
          </w:tcPr>
          <w:p w14:paraId="7509473F" w14:textId="77777777" w:rsidR="00A70A78" w:rsidRPr="00A7122E" w:rsidRDefault="00A70A78" w:rsidP="00931E42">
            <w:r w:rsidRPr="00A7122E">
              <w:t>Session Authenticity</w:t>
            </w:r>
          </w:p>
        </w:tc>
        <w:tc>
          <w:tcPr>
            <w:tcW w:w="721" w:type="pct"/>
            <w:shd w:val="clear" w:color="auto" w:fill="F2F2F2" w:themeFill="background1" w:themeFillShade="F2"/>
          </w:tcPr>
          <w:p w14:paraId="7FFF37AA" w14:textId="77777777" w:rsidR="00A70A78" w:rsidRPr="00A7122E" w:rsidRDefault="00A70A78" w:rsidP="00931E42">
            <w:r w:rsidRPr="00A7122E">
              <w:t>Not Selected</w:t>
            </w:r>
          </w:p>
        </w:tc>
        <w:tc>
          <w:tcPr>
            <w:tcW w:w="770" w:type="pct"/>
          </w:tcPr>
          <w:p w14:paraId="7D0777A7" w14:textId="77777777" w:rsidR="00A70A78" w:rsidRPr="00A7122E" w:rsidRDefault="00A70A78" w:rsidP="00931E42">
            <w:r w:rsidRPr="00A7122E">
              <w:t>SC-23</w:t>
            </w:r>
          </w:p>
        </w:tc>
        <w:tc>
          <w:tcPr>
            <w:tcW w:w="772" w:type="pct"/>
            <w:vAlign w:val="center"/>
          </w:tcPr>
          <w:p w14:paraId="22864E76" w14:textId="77777777" w:rsidR="00A70A78" w:rsidRPr="00A7122E" w:rsidRDefault="00A70A78" w:rsidP="00931E42">
            <w:r w:rsidRPr="00A7122E">
              <w:t xml:space="preserve">SC-23 </w:t>
            </w:r>
          </w:p>
        </w:tc>
        <w:tc>
          <w:tcPr>
            <w:tcW w:w="767" w:type="pct"/>
          </w:tcPr>
          <w:p w14:paraId="157CC409" w14:textId="77777777" w:rsidR="00A70A78" w:rsidRPr="00A7122E" w:rsidRDefault="00A70A78" w:rsidP="00931E42">
            <w:r>
              <w:t>1</w:t>
            </w:r>
          </w:p>
        </w:tc>
      </w:tr>
      <w:tr w:rsidR="00A70A78" w:rsidRPr="00A7122E" w14:paraId="0C9F3F24" w14:textId="77777777" w:rsidTr="00931E42">
        <w:trPr>
          <w:cantSplit/>
          <w:jc w:val="center"/>
        </w:trPr>
        <w:tc>
          <w:tcPr>
            <w:tcW w:w="479" w:type="pct"/>
          </w:tcPr>
          <w:p w14:paraId="3D6AC8E9" w14:textId="77777777" w:rsidR="00A70A78" w:rsidRPr="00A7122E" w:rsidRDefault="00A70A78" w:rsidP="00931E42">
            <w:r w:rsidRPr="00A7122E">
              <w:t>SC-24</w:t>
            </w:r>
          </w:p>
        </w:tc>
        <w:tc>
          <w:tcPr>
            <w:tcW w:w="1491" w:type="pct"/>
          </w:tcPr>
          <w:p w14:paraId="44AA7507" w14:textId="77777777" w:rsidR="00A70A78" w:rsidRPr="00A7122E" w:rsidRDefault="00A70A78" w:rsidP="00931E42">
            <w:r w:rsidRPr="00A7122E">
              <w:t>Fail in Known State</w:t>
            </w:r>
          </w:p>
        </w:tc>
        <w:tc>
          <w:tcPr>
            <w:tcW w:w="721" w:type="pct"/>
            <w:shd w:val="clear" w:color="auto" w:fill="F2F2F2" w:themeFill="background1" w:themeFillShade="F2"/>
          </w:tcPr>
          <w:p w14:paraId="5A5853F9" w14:textId="77777777" w:rsidR="00A70A78" w:rsidRPr="00A7122E" w:rsidRDefault="00A70A78" w:rsidP="00931E42">
            <w:r w:rsidRPr="00A7122E">
              <w:t>Not Selected</w:t>
            </w:r>
          </w:p>
        </w:tc>
        <w:tc>
          <w:tcPr>
            <w:tcW w:w="770" w:type="pct"/>
            <w:shd w:val="clear" w:color="auto" w:fill="F2F2F2" w:themeFill="background1" w:themeFillShade="F2"/>
          </w:tcPr>
          <w:p w14:paraId="099A6DC6" w14:textId="77777777" w:rsidR="00A70A78" w:rsidRPr="00A7122E" w:rsidRDefault="00A70A78" w:rsidP="00931E42">
            <w:r w:rsidRPr="00A7122E">
              <w:t>Not Selected</w:t>
            </w:r>
          </w:p>
        </w:tc>
        <w:tc>
          <w:tcPr>
            <w:tcW w:w="772" w:type="pct"/>
            <w:vAlign w:val="center"/>
          </w:tcPr>
          <w:p w14:paraId="0471F124" w14:textId="77777777" w:rsidR="00A70A78" w:rsidRPr="00A7122E" w:rsidRDefault="00A70A78" w:rsidP="00931E42">
            <w:r w:rsidRPr="00A7122E">
              <w:t xml:space="preserve">SC-24 </w:t>
            </w:r>
          </w:p>
        </w:tc>
        <w:tc>
          <w:tcPr>
            <w:tcW w:w="767" w:type="pct"/>
          </w:tcPr>
          <w:p w14:paraId="223CAC00" w14:textId="77777777" w:rsidR="00A70A78" w:rsidRPr="00A7122E" w:rsidRDefault="00A70A78" w:rsidP="00931E42">
            <w:r>
              <w:t>1</w:t>
            </w:r>
          </w:p>
        </w:tc>
      </w:tr>
      <w:tr w:rsidR="00A70A78" w:rsidRPr="00A7122E" w14:paraId="1174C537" w14:textId="77777777" w:rsidTr="00931E42">
        <w:trPr>
          <w:cantSplit/>
          <w:jc w:val="center"/>
        </w:trPr>
        <w:tc>
          <w:tcPr>
            <w:tcW w:w="479" w:type="pct"/>
          </w:tcPr>
          <w:p w14:paraId="5445F1F6" w14:textId="77777777" w:rsidR="00A70A78" w:rsidRPr="00A7122E" w:rsidRDefault="00A70A78" w:rsidP="00931E42">
            <w:r w:rsidRPr="00A7122E">
              <w:t>SC-28</w:t>
            </w:r>
          </w:p>
        </w:tc>
        <w:tc>
          <w:tcPr>
            <w:tcW w:w="1491" w:type="pct"/>
          </w:tcPr>
          <w:p w14:paraId="1A6058D0" w14:textId="77777777" w:rsidR="00A70A78" w:rsidRPr="00A7122E" w:rsidRDefault="00A70A78" w:rsidP="00931E42">
            <w:r w:rsidRPr="00A7122E">
              <w:t>Protection of Information at Rest</w:t>
            </w:r>
          </w:p>
        </w:tc>
        <w:tc>
          <w:tcPr>
            <w:tcW w:w="721" w:type="pct"/>
            <w:shd w:val="clear" w:color="auto" w:fill="F2F2F2" w:themeFill="background1" w:themeFillShade="F2"/>
          </w:tcPr>
          <w:p w14:paraId="7D3BF35C" w14:textId="77777777" w:rsidR="00A70A78" w:rsidRPr="00A7122E" w:rsidRDefault="00A70A78" w:rsidP="00931E42">
            <w:r w:rsidRPr="00A7122E">
              <w:t>Not Selected</w:t>
            </w:r>
          </w:p>
        </w:tc>
        <w:tc>
          <w:tcPr>
            <w:tcW w:w="770" w:type="pct"/>
          </w:tcPr>
          <w:p w14:paraId="7FF3FB6A" w14:textId="77777777" w:rsidR="00A70A78" w:rsidRPr="00A7122E" w:rsidRDefault="00A70A78" w:rsidP="00931E42">
            <w:r w:rsidRPr="00A7122E">
              <w:t>SC-28</w:t>
            </w:r>
          </w:p>
        </w:tc>
        <w:tc>
          <w:tcPr>
            <w:tcW w:w="772" w:type="pct"/>
          </w:tcPr>
          <w:p w14:paraId="4E012065" w14:textId="77777777" w:rsidR="00A70A78" w:rsidRPr="00A7122E" w:rsidRDefault="00A70A78" w:rsidP="00931E42">
            <w:r w:rsidRPr="00A7122E">
              <w:t>SC-28</w:t>
            </w:r>
          </w:p>
        </w:tc>
        <w:tc>
          <w:tcPr>
            <w:tcW w:w="767" w:type="pct"/>
          </w:tcPr>
          <w:p w14:paraId="1C44AB85" w14:textId="77777777" w:rsidR="00A70A78" w:rsidRPr="00A7122E" w:rsidRDefault="00A70A78" w:rsidP="00931E42">
            <w:r>
              <w:t>1</w:t>
            </w:r>
          </w:p>
        </w:tc>
      </w:tr>
      <w:tr w:rsidR="00A70A78" w:rsidRPr="00A7122E" w14:paraId="086BCDBA" w14:textId="77777777" w:rsidTr="00931E42">
        <w:trPr>
          <w:cantSplit/>
          <w:jc w:val="center"/>
        </w:trPr>
        <w:tc>
          <w:tcPr>
            <w:tcW w:w="479" w:type="pct"/>
            <w:tcBorders>
              <w:bottom w:val="single" w:sz="4" w:space="0" w:color="auto"/>
            </w:tcBorders>
          </w:tcPr>
          <w:p w14:paraId="47BE95CA" w14:textId="77777777" w:rsidR="00A70A78" w:rsidRPr="00A7122E" w:rsidRDefault="00A70A78" w:rsidP="00931E42">
            <w:r w:rsidRPr="00A7122E">
              <w:t>SC-39</w:t>
            </w:r>
          </w:p>
        </w:tc>
        <w:tc>
          <w:tcPr>
            <w:tcW w:w="1491" w:type="pct"/>
            <w:tcBorders>
              <w:bottom w:val="single" w:sz="4" w:space="0" w:color="auto"/>
            </w:tcBorders>
          </w:tcPr>
          <w:p w14:paraId="758532CF" w14:textId="77777777" w:rsidR="00A70A78" w:rsidRPr="00A7122E" w:rsidRDefault="00A70A78" w:rsidP="00931E42">
            <w:r w:rsidRPr="00A7122E">
              <w:t>Process Isolation</w:t>
            </w:r>
          </w:p>
        </w:tc>
        <w:tc>
          <w:tcPr>
            <w:tcW w:w="721" w:type="pct"/>
            <w:tcBorders>
              <w:bottom w:val="single" w:sz="4" w:space="0" w:color="auto"/>
            </w:tcBorders>
          </w:tcPr>
          <w:p w14:paraId="11FB1388" w14:textId="77777777" w:rsidR="00A70A78" w:rsidRPr="00A7122E" w:rsidRDefault="00A70A78" w:rsidP="00931E42">
            <w:r w:rsidRPr="00A7122E">
              <w:t>SC-39</w:t>
            </w:r>
          </w:p>
        </w:tc>
        <w:tc>
          <w:tcPr>
            <w:tcW w:w="770" w:type="pct"/>
            <w:tcBorders>
              <w:bottom w:val="single" w:sz="4" w:space="0" w:color="auto"/>
            </w:tcBorders>
          </w:tcPr>
          <w:p w14:paraId="68290446" w14:textId="77777777" w:rsidR="00A70A78" w:rsidRPr="00A7122E" w:rsidRDefault="00A70A78" w:rsidP="00931E42">
            <w:r w:rsidRPr="00A7122E">
              <w:t>SC-39</w:t>
            </w:r>
          </w:p>
        </w:tc>
        <w:tc>
          <w:tcPr>
            <w:tcW w:w="772" w:type="pct"/>
            <w:tcBorders>
              <w:bottom w:val="single" w:sz="4" w:space="0" w:color="auto"/>
            </w:tcBorders>
          </w:tcPr>
          <w:p w14:paraId="0895D04B" w14:textId="77777777" w:rsidR="00A70A78" w:rsidRPr="00A7122E" w:rsidRDefault="00A70A78" w:rsidP="00931E42">
            <w:r w:rsidRPr="00A7122E">
              <w:t>SC-39</w:t>
            </w:r>
          </w:p>
        </w:tc>
        <w:tc>
          <w:tcPr>
            <w:tcW w:w="767" w:type="pct"/>
            <w:tcBorders>
              <w:bottom w:val="single" w:sz="4" w:space="0" w:color="auto"/>
            </w:tcBorders>
          </w:tcPr>
          <w:p w14:paraId="76647F12" w14:textId="77777777" w:rsidR="00A70A78" w:rsidRPr="00A7122E" w:rsidRDefault="00A70A78" w:rsidP="00931E42">
            <w:r>
              <w:t>1</w:t>
            </w:r>
          </w:p>
        </w:tc>
      </w:tr>
      <w:tr w:rsidR="00A70A78" w:rsidRPr="00A7122E" w14:paraId="71F9529D" w14:textId="77777777" w:rsidTr="00931E42">
        <w:trPr>
          <w:cantSplit/>
          <w:jc w:val="center"/>
        </w:trPr>
        <w:tc>
          <w:tcPr>
            <w:tcW w:w="4233" w:type="pct"/>
            <w:gridSpan w:val="5"/>
            <w:shd w:val="clear" w:color="auto" w:fill="DBE5F1"/>
          </w:tcPr>
          <w:p w14:paraId="2AC01989" w14:textId="77777777" w:rsidR="00A70A78" w:rsidRPr="00A7122E" w:rsidRDefault="00A70A78" w:rsidP="00931E42">
            <w:pPr>
              <w:jc w:val="center"/>
            </w:pPr>
            <w:r w:rsidRPr="00A7122E">
              <w:t>System and Information Integrity</w:t>
            </w:r>
          </w:p>
        </w:tc>
        <w:tc>
          <w:tcPr>
            <w:tcW w:w="767" w:type="pct"/>
            <w:shd w:val="clear" w:color="auto" w:fill="DBE5F1"/>
          </w:tcPr>
          <w:p w14:paraId="26A062C1" w14:textId="77777777" w:rsidR="00A70A78" w:rsidRPr="00A7122E" w:rsidRDefault="00A70A78" w:rsidP="00931E42"/>
        </w:tc>
      </w:tr>
      <w:tr w:rsidR="00A70A78" w:rsidRPr="00A7122E" w14:paraId="051B1C1D" w14:textId="77777777" w:rsidTr="00931E42">
        <w:trPr>
          <w:cantSplit/>
          <w:jc w:val="center"/>
        </w:trPr>
        <w:tc>
          <w:tcPr>
            <w:tcW w:w="479" w:type="pct"/>
          </w:tcPr>
          <w:p w14:paraId="04E33C56" w14:textId="77777777" w:rsidR="00A70A78" w:rsidRPr="00A7122E" w:rsidRDefault="00A70A78" w:rsidP="00931E42">
            <w:r w:rsidRPr="00A7122E">
              <w:t>SI-1</w:t>
            </w:r>
          </w:p>
        </w:tc>
        <w:tc>
          <w:tcPr>
            <w:tcW w:w="1491" w:type="pct"/>
          </w:tcPr>
          <w:p w14:paraId="1C8E66EB" w14:textId="77777777" w:rsidR="00A70A78" w:rsidRPr="00A7122E" w:rsidRDefault="00A70A78" w:rsidP="00931E42">
            <w:r w:rsidRPr="00A7122E">
              <w:t>System and Information Integrity Policy and Procedures</w:t>
            </w:r>
          </w:p>
        </w:tc>
        <w:tc>
          <w:tcPr>
            <w:tcW w:w="721" w:type="pct"/>
          </w:tcPr>
          <w:p w14:paraId="1E0EF747" w14:textId="77777777" w:rsidR="00A70A78" w:rsidRPr="00A7122E" w:rsidRDefault="00A70A78" w:rsidP="00931E42">
            <w:r w:rsidRPr="00A7122E">
              <w:t>SI-1</w:t>
            </w:r>
          </w:p>
        </w:tc>
        <w:tc>
          <w:tcPr>
            <w:tcW w:w="770" w:type="pct"/>
          </w:tcPr>
          <w:p w14:paraId="3F311138" w14:textId="77777777" w:rsidR="00A70A78" w:rsidRPr="00A7122E" w:rsidRDefault="00A70A78" w:rsidP="00931E42">
            <w:r w:rsidRPr="00A7122E">
              <w:t>SI-1</w:t>
            </w:r>
          </w:p>
        </w:tc>
        <w:tc>
          <w:tcPr>
            <w:tcW w:w="772" w:type="pct"/>
          </w:tcPr>
          <w:p w14:paraId="586E748C" w14:textId="77777777" w:rsidR="00A70A78" w:rsidRPr="00A7122E" w:rsidRDefault="00A70A78" w:rsidP="00931E42">
            <w:r w:rsidRPr="00A7122E">
              <w:t>SI-1</w:t>
            </w:r>
          </w:p>
        </w:tc>
        <w:tc>
          <w:tcPr>
            <w:tcW w:w="767" w:type="pct"/>
          </w:tcPr>
          <w:p w14:paraId="207A0B95" w14:textId="77777777" w:rsidR="00A70A78" w:rsidRPr="00A7122E" w:rsidRDefault="00A70A78" w:rsidP="00931E42">
            <w:r>
              <w:t>3</w:t>
            </w:r>
          </w:p>
        </w:tc>
      </w:tr>
      <w:tr w:rsidR="00A70A78" w:rsidRPr="00A7122E" w14:paraId="3FD13DFC" w14:textId="77777777" w:rsidTr="00931E42">
        <w:trPr>
          <w:cantSplit/>
          <w:jc w:val="center"/>
        </w:trPr>
        <w:tc>
          <w:tcPr>
            <w:tcW w:w="479" w:type="pct"/>
          </w:tcPr>
          <w:p w14:paraId="7C1234DC" w14:textId="77777777" w:rsidR="00A70A78" w:rsidRPr="00A7122E" w:rsidRDefault="00A70A78" w:rsidP="00931E42">
            <w:r w:rsidRPr="00A7122E">
              <w:t>SI-2</w:t>
            </w:r>
          </w:p>
        </w:tc>
        <w:tc>
          <w:tcPr>
            <w:tcW w:w="1491" w:type="pct"/>
          </w:tcPr>
          <w:p w14:paraId="6182E231" w14:textId="77777777" w:rsidR="00A70A78" w:rsidRPr="00A7122E" w:rsidRDefault="00A70A78" w:rsidP="00931E42">
            <w:r w:rsidRPr="00A7122E">
              <w:t>Flaw Remediation</w:t>
            </w:r>
          </w:p>
        </w:tc>
        <w:tc>
          <w:tcPr>
            <w:tcW w:w="721" w:type="pct"/>
          </w:tcPr>
          <w:p w14:paraId="752C5ED2" w14:textId="77777777" w:rsidR="00A70A78" w:rsidRPr="00A7122E" w:rsidRDefault="00A70A78" w:rsidP="00931E42">
            <w:r w:rsidRPr="00A7122E">
              <w:t>SI-2</w:t>
            </w:r>
          </w:p>
        </w:tc>
        <w:tc>
          <w:tcPr>
            <w:tcW w:w="770" w:type="pct"/>
          </w:tcPr>
          <w:p w14:paraId="423E8325" w14:textId="77777777" w:rsidR="00A70A78" w:rsidRPr="00A7122E" w:rsidRDefault="00A70A78" w:rsidP="00931E42">
            <w:r w:rsidRPr="00A7122E">
              <w:t>SI-2 (2)</w:t>
            </w:r>
          </w:p>
        </w:tc>
        <w:tc>
          <w:tcPr>
            <w:tcW w:w="772" w:type="pct"/>
            <w:vAlign w:val="center"/>
          </w:tcPr>
          <w:p w14:paraId="7339E8CC" w14:textId="77777777" w:rsidR="00A70A78" w:rsidRPr="00A7122E" w:rsidRDefault="00A70A78" w:rsidP="00931E42">
            <w:pPr>
              <w:rPr>
                <w:rFonts w:eastAsia="Times New Roman" w:cstheme="minorHAnsi"/>
              </w:rPr>
            </w:pPr>
            <w:r w:rsidRPr="00A7122E">
              <w:t xml:space="preserve">SI-2 </w:t>
            </w:r>
            <w:hyperlink r:id="rId130" w:anchor="enhancement-1" w:history="1">
              <w:r w:rsidRPr="00A7122E">
                <w:rPr>
                  <w:rFonts w:eastAsia="Times New Roman"/>
                </w:rPr>
                <w:t>(1)</w:t>
              </w:r>
            </w:hyperlink>
            <w:r w:rsidRPr="00A7122E">
              <w:t xml:space="preserve"> </w:t>
            </w:r>
            <w:hyperlink r:id="rId131" w:anchor="enhancement-2" w:history="1">
              <w:r w:rsidRPr="00A7122E">
                <w:rPr>
                  <w:rFonts w:eastAsia="Times New Roman"/>
                </w:rPr>
                <w:t>(2)</w:t>
              </w:r>
            </w:hyperlink>
          </w:p>
        </w:tc>
        <w:tc>
          <w:tcPr>
            <w:tcW w:w="767" w:type="pct"/>
          </w:tcPr>
          <w:p w14:paraId="0FA4C975" w14:textId="77777777" w:rsidR="00A70A78" w:rsidRPr="00A7122E" w:rsidRDefault="00A70A78" w:rsidP="00931E42">
            <w:r>
              <w:t>1, 2, 3</w:t>
            </w:r>
          </w:p>
        </w:tc>
      </w:tr>
      <w:tr w:rsidR="00A70A78" w:rsidRPr="00A7122E" w14:paraId="1F34F213" w14:textId="77777777" w:rsidTr="00931E42">
        <w:trPr>
          <w:cantSplit/>
          <w:jc w:val="center"/>
        </w:trPr>
        <w:tc>
          <w:tcPr>
            <w:tcW w:w="479" w:type="pct"/>
          </w:tcPr>
          <w:p w14:paraId="5943B407" w14:textId="77777777" w:rsidR="00A70A78" w:rsidRPr="00A7122E" w:rsidRDefault="00A70A78" w:rsidP="00931E42">
            <w:r w:rsidRPr="00A7122E">
              <w:t>SI-3</w:t>
            </w:r>
          </w:p>
        </w:tc>
        <w:tc>
          <w:tcPr>
            <w:tcW w:w="1491" w:type="pct"/>
          </w:tcPr>
          <w:p w14:paraId="155E5553" w14:textId="77777777" w:rsidR="00A70A78" w:rsidRPr="00A7122E" w:rsidRDefault="00A70A78" w:rsidP="00931E42">
            <w:r w:rsidRPr="00A7122E">
              <w:t>Malicious Code Protection</w:t>
            </w:r>
          </w:p>
        </w:tc>
        <w:tc>
          <w:tcPr>
            <w:tcW w:w="721" w:type="pct"/>
          </w:tcPr>
          <w:p w14:paraId="5EFC1064" w14:textId="77777777" w:rsidR="00A70A78" w:rsidRPr="00A7122E" w:rsidRDefault="00A70A78" w:rsidP="00931E42">
            <w:r w:rsidRPr="00A7122E">
              <w:t>SI-3</w:t>
            </w:r>
          </w:p>
        </w:tc>
        <w:tc>
          <w:tcPr>
            <w:tcW w:w="770" w:type="pct"/>
          </w:tcPr>
          <w:p w14:paraId="070DB1DC" w14:textId="77777777" w:rsidR="00A70A78" w:rsidRPr="00A7122E" w:rsidRDefault="00A70A78" w:rsidP="00931E42">
            <w:r w:rsidRPr="00A7122E">
              <w:t>SI-3 (1) (2)</w:t>
            </w:r>
          </w:p>
        </w:tc>
        <w:tc>
          <w:tcPr>
            <w:tcW w:w="772" w:type="pct"/>
            <w:vAlign w:val="center"/>
          </w:tcPr>
          <w:p w14:paraId="336CFD1F" w14:textId="77777777" w:rsidR="00A70A78" w:rsidRPr="00A7122E" w:rsidRDefault="00A70A78" w:rsidP="00931E42">
            <w:pPr>
              <w:rPr>
                <w:rFonts w:eastAsia="Times New Roman" w:cstheme="minorHAnsi"/>
              </w:rPr>
            </w:pPr>
            <w:r w:rsidRPr="00A7122E">
              <w:t xml:space="preserve">SI-3 </w:t>
            </w:r>
            <w:hyperlink r:id="rId132" w:anchor="enhancement-1" w:history="1">
              <w:r w:rsidRPr="00A7122E">
                <w:rPr>
                  <w:rFonts w:eastAsia="Times New Roman"/>
                </w:rPr>
                <w:t>(1)</w:t>
              </w:r>
            </w:hyperlink>
            <w:r w:rsidRPr="00A7122E">
              <w:t xml:space="preserve"> </w:t>
            </w:r>
            <w:hyperlink r:id="rId133" w:anchor="enhancement-2" w:history="1">
              <w:r w:rsidRPr="00A7122E">
                <w:rPr>
                  <w:rFonts w:eastAsia="Times New Roman"/>
                </w:rPr>
                <w:t>(2)</w:t>
              </w:r>
            </w:hyperlink>
          </w:p>
        </w:tc>
        <w:tc>
          <w:tcPr>
            <w:tcW w:w="767" w:type="pct"/>
          </w:tcPr>
          <w:p w14:paraId="77374A93" w14:textId="77777777" w:rsidR="00A70A78" w:rsidRPr="00A7122E" w:rsidRDefault="00A70A78" w:rsidP="00931E42">
            <w:r>
              <w:t>1, 2, 3</w:t>
            </w:r>
          </w:p>
        </w:tc>
      </w:tr>
      <w:tr w:rsidR="00A70A78" w:rsidRPr="00A7122E" w14:paraId="7FC9806E" w14:textId="77777777" w:rsidTr="00931E42">
        <w:trPr>
          <w:cantSplit/>
          <w:jc w:val="center"/>
        </w:trPr>
        <w:tc>
          <w:tcPr>
            <w:tcW w:w="479" w:type="pct"/>
          </w:tcPr>
          <w:p w14:paraId="4D37825E" w14:textId="77777777" w:rsidR="00A70A78" w:rsidRPr="00A7122E" w:rsidRDefault="00A70A78" w:rsidP="00931E42">
            <w:r w:rsidRPr="00A7122E">
              <w:t>SI-4</w:t>
            </w:r>
          </w:p>
        </w:tc>
        <w:tc>
          <w:tcPr>
            <w:tcW w:w="1491" w:type="pct"/>
          </w:tcPr>
          <w:p w14:paraId="65912437" w14:textId="77777777" w:rsidR="00A70A78" w:rsidRPr="00A7122E" w:rsidRDefault="00A70A78" w:rsidP="00931E42">
            <w:r w:rsidRPr="00A7122E">
              <w:t>Information System Monitoring</w:t>
            </w:r>
          </w:p>
        </w:tc>
        <w:tc>
          <w:tcPr>
            <w:tcW w:w="721" w:type="pct"/>
          </w:tcPr>
          <w:p w14:paraId="0C274A8B" w14:textId="77777777" w:rsidR="00A70A78" w:rsidRPr="00A7122E" w:rsidRDefault="00A70A78" w:rsidP="00931E42">
            <w:r w:rsidRPr="00A7122E">
              <w:t>SI-4</w:t>
            </w:r>
          </w:p>
        </w:tc>
        <w:tc>
          <w:tcPr>
            <w:tcW w:w="770" w:type="pct"/>
          </w:tcPr>
          <w:p w14:paraId="5A6373F0" w14:textId="77777777" w:rsidR="00A70A78" w:rsidRPr="00A7122E" w:rsidRDefault="00A70A78" w:rsidP="00931E42">
            <w:r w:rsidRPr="00A7122E">
              <w:t>SI-4 (2) (4) (5)</w:t>
            </w:r>
          </w:p>
        </w:tc>
        <w:tc>
          <w:tcPr>
            <w:tcW w:w="772" w:type="pct"/>
            <w:vAlign w:val="center"/>
          </w:tcPr>
          <w:p w14:paraId="346395EE" w14:textId="77777777" w:rsidR="00A70A78" w:rsidRPr="00A7122E" w:rsidRDefault="00A70A78" w:rsidP="00931E42">
            <w:pPr>
              <w:rPr>
                <w:rFonts w:eastAsia="Times New Roman" w:cstheme="minorHAnsi"/>
              </w:rPr>
            </w:pPr>
            <w:r w:rsidRPr="00A7122E">
              <w:t xml:space="preserve">SI-4 </w:t>
            </w:r>
            <w:hyperlink r:id="rId134" w:anchor="enhancement-2" w:history="1">
              <w:r w:rsidRPr="00A7122E">
                <w:rPr>
                  <w:rFonts w:eastAsia="Times New Roman"/>
                </w:rPr>
                <w:t>(2)</w:t>
              </w:r>
            </w:hyperlink>
            <w:r w:rsidRPr="00A7122E">
              <w:t xml:space="preserve"> </w:t>
            </w:r>
            <w:hyperlink r:id="rId135" w:anchor="enhancement-4" w:history="1">
              <w:r w:rsidRPr="00A7122E">
                <w:rPr>
                  <w:rFonts w:eastAsia="Times New Roman"/>
                </w:rPr>
                <w:t>(4)</w:t>
              </w:r>
            </w:hyperlink>
            <w:r w:rsidRPr="00A7122E">
              <w:t xml:space="preserve"> </w:t>
            </w:r>
            <w:hyperlink r:id="rId136" w:anchor="enhancement-5" w:history="1">
              <w:r w:rsidRPr="00A7122E">
                <w:rPr>
                  <w:rFonts w:eastAsia="Times New Roman"/>
                </w:rPr>
                <w:t>(5)</w:t>
              </w:r>
            </w:hyperlink>
          </w:p>
        </w:tc>
        <w:tc>
          <w:tcPr>
            <w:tcW w:w="767" w:type="pct"/>
          </w:tcPr>
          <w:p w14:paraId="6B7B99D5" w14:textId="77777777" w:rsidR="00A70A78" w:rsidRPr="00A7122E" w:rsidRDefault="00A70A78" w:rsidP="00931E42">
            <w:r>
              <w:t>3</w:t>
            </w:r>
          </w:p>
        </w:tc>
      </w:tr>
      <w:tr w:rsidR="00A70A78" w:rsidRPr="00A7122E" w14:paraId="5FA23536" w14:textId="77777777" w:rsidTr="00931E42">
        <w:trPr>
          <w:cantSplit/>
          <w:jc w:val="center"/>
        </w:trPr>
        <w:tc>
          <w:tcPr>
            <w:tcW w:w="479" w:type="pct"/>
          </w:tcPr>
          <w:p w14:paraId="7050E622" w14:textId="77777777" w:rsidR="00A70A78" w:rsidRPr="00A7122E" w:rsidRDefault="00A70A78" w:rsidP="00931E42">
            <w:r w:rsidRPr="00A7122E">
              <w:t>SI-5</w:t>
            </w:r>
          </w:p>
        </w:tc>
        <w:tc>
          <w:tcPr>
            <w:tcW w:w="1491" w:type="pct"/>
          </w:tcPr>
          <w:p w14:paraId="6A998F06" w14:textId="77777777" w:rsidR="00A70A78" w:rsidRPr="00A7122E" w:rsidRDefault="00A70A78" w:rsidP="00931E42">
            <w:r w:rsidRPr="00A7122E">
              <w:t>Security Alerts, Advisories, and Directives</w:t>
            </w:r>
          </w:p>
        </w:tc>
        <w:tc>
          <w:tcPr>
            <w:tcW w:w="721" w:type="pct"/>
          </w:tcPr>
          <w:p w14:paraId="2010CFF1" w14:textId="77777777" w:rsidR="00A70A78" w:rsidRPr="00A7122E" w:rsidRDefault="00A70A78" w:rsidP="00931E42">
            <w:r w:rsidRPr="00A7122E">
              <w:t>SI-5</w:t>
            </w:r>
          </w:p>
        </w:tc>
        <w:tc>
          <w:tcPr>
            <w:tcW w:w="770" w:type="pct"/>
          </w:tcPr>
          <w:p w14:paraId="40062692" w14:textId="77777777" w:rsidR="00A70A78" w:rsidRPr="00A7122E" w:rsidRDefault="00A70A78" w:rsidP="00931E42">
            <w:r w:rsidRPr="00A7122E">
              <w:t>SI-5</w:t>
            </w:r>
          </w:p>
        </w:tc>
        <w:tc>
          <w:tcPr>
            <w:tcW w:w="772" w:type="pct"/>
          </w:tcPr>
          <w:p w14:paraId="47027698" w14:textId="77777777" w:rsidR="00A70A78" w:rsidRPr="00A7122E" w:rsidRDefault="00A70A78" w:rsidP="00931E42">
            <w:pPr>
              <w:rPr>
                <w:rFonts w:eastAsia="Times New Roman" w:cstheme="minorHAnsi"/>
              </w:rPr>
            </w:pPr>
            <w:r w:rsidRPr="00A7122E">
              <w:t xml:space="preserve">SI-5 </w:t>
            </w:r>
            <w:hyperlink r:id="rId137" w:anchor="enhancement-1" w:history="1">
              <w:r w:rsidRPr="00A7122E">
                <w:rPr>
                  <w:rFonts w:eastAsia="Times New Roman"/>
                </w:rPr>
                <w:t>(1)</w:t>
              </w:r>
            </w:hyperlink>
          </w:p>
        </w:tc>
        <w:tc>
          <w:tcPr>
            <w:tcW w:w="767" w:type="pct"/>
          </w:tcPr>
          <w:p w14:paraId="448C90F7" w14:textId="77777777" w:rsidR="00A70A78" w:rsidRPr="00A7122E" w:rsidRDefault="00A70A78" w:rsidP="00931E42">
            <w:r>
              <w:t>3</w:t>
            </w:r>
          </w:p>
        </w:tc>
      </w:tr>
      <w:tr w:rsidR="00A70A78" w:rsidRPr="00A7122E" w14:paraId="5B7A061C" w14:textId="77777777" w:rsidTr="00931E42">
        <w:trPr>
          <w:cantSplit/>
          <w:jc w:val="center"/>
        </w:trPr>
        <w:tc>
          <w:tcPr>
            <w:tcW w:w="479" w:type="pct"/>
          </w:tcPr>
          <w:p w14:paraId="6CE03E84" w14:textId="77777777" w:rsidR="00A70A78" w:rsidRPr="00A7122E" w:rsidRDefault="00A70A78" w:rsidP="00931E42">
            <w:r w:rsidRPr="00A7122E">
              <w:t>SI-6</w:t>
            </w:r>
          </w:p>
        </w:tc>
        <w:tc>
          <w:tcPr>
            <w:tcW w:w="1491" w:type="pct"/>
          </w:tcPr>
          <w:p w14:paraId="71CB4F5A" w14:textId="77777777" w:rsidR="00A70A78" w:rsidRPr="00A7122E" w:rsidRDefault="00A70A78" w:rsidP="00931E42">
            <w:r w:rsidRPr="00A7122E">
              <w:t>Security Function Verification</w:t>
            </w:r>
          </w:p>
        </w:tc>
        <w:tc>
          <w:tcPr>
            <w:tcW w:w="721" w:type="pct"/>
            <w:shd w:val="clear" w:color="auto" w:fill="F2F2F2" w:themeFill="background1" w:themeFillShade="F2"/>
          </w:tcPr>
          <w:p w14:paraId="1FB02436" w14:textId="77777777" w:rsidR="00A70A78" w:rsidRPr="00A7122E" w:rsidRDefault="00A70A78" w:rsidP="00931E42">
            <w:r w:rsidRPr="00A7122E">
              <w:t>Not Selected</w:t>
            </w:r>
          </w:p>
        </w:tc>
        <w:tc>
          <w:tcPr>
            <w:tcW w:w="770" w:type="pct"/>
            <w:shd w:val="clear" w:color="auto" w:fill="F2F2F2" w:themeFill="background1" w:themeFillShade="F2"/>
          </w:tcPr>
          <w:p w14:paraId="4369F07A" w14:textId="77777777" w:rsidR="00A70A78" w:rsidRPr="00A7122E" w:rsidRDefault="00A70A78" w:rsidP="00931E42">
            <w:r w:rsidRPr="00A7122E">
              <w:t>Not Selected</w:t>
            </w:r>
          </w:p>
        </w:tc>
        <w:tc>
          <w:tcPr>
            <w:tcW w:w="772" w:type="pct"/>
            <w:vAlign w:val="center"/>
          </w:tcPr>
          <w:p w14:paraId="523B4F63" w14:textId="77777777" w:rsidR="00A70A78" w:rsidRPr="00A7122E" w:rsidRDefault="00A70A78" w:rsidP="00931E42">
            <w:r w:rsidRPr="00A7122E">
              <w:t xml:space="preserve">SI-6 </w:t>
            </w:r>
          </w:p>
        </w:tc>
        <w:tc>
          <w:tcPr>
            <w:tcW w:w="767" w:type="pct"/>
          </w:tcPr>
          <w:p w14:paraId="4861655A" w14:textId="77777777" w:rsidR="00A70A78" w:rsidRPr="00A7122E" w:rsidRDefault="00A70A78" w:rsidP="00931E42">
            <w:r>
              <w:t>3</w:t>
            </w:r>
          </w:p>
        </w:tc>
      </w:tr>
      <w:tr w:rsidR="00A70A78" w:rsidRPr="00A7122E" w14:paraId="33E0CBB7" w14:textId="77777777" w:rsidTr="00931E42">
        <w:trPr>
          <w:cantSplit/>
          <w:jc w:val="center"/>
        </w:trPr>
        <w:tc>
          <w:tcPr>
            <w:tcW w:w="479" w:type="pct"/>
          </w:tcPr>
          <w:p w14:paraId="734946E5" w14:textId="77777777" w:rsidR="00A70A78" w:rsidRPr="00A7122E" w:rsidRDefault="00A70A78" w:rsidP="00931E42">
            <w:r w:rsidRPr="00A7122E">
              <w:t>SI-7</w:t>
            </w:r>
          </w:p>
        </w:tc>
        <w:tc>
          <w:tcPr>
            <w:tcW w:w="1491" w:type="pct"/>
          </w:tcPr>
          <w:p w14:paraId="5D31C084" w14:textId="77777777" w:rsidR="00A70A78" w:rsidRPr="00A7122E" w:rsidRDefault="00A70A78" w:rsidP="00931E42">
            <w:r w:rsidRPr="00A7122E">
              <w:t>Software, Firmware, and Information Integrity</w:t>
            </w:r>
          </w:p>
        </w:tc>
        <w:tc>
          <w:tcPr>
            <w:tcW w:w="721" w:type="pct"/>
            <w:shd w:val="clear" w:color="auto" w:fill="F2F2F2" w:themeFill="background1" w:themeFillShade="F2"/>
          </w:tcPr>
          <w:p w14:paraId="58B37592" w14:textId="77777777" w:rsidR="00A70A78" w:rsidRPr="00A7122E" w:rsidRDefault="00A70A78" w:rsidP="00931E42">
            <w:r w:rsidRPr="00A7122E">
              <w:t>Not Selected</w:t>
            </w:r>
          </w:p>
        </w:tc>
        <w:tc>
          <w:tcPr>
            <w:tcW w:w="770" w:type="pct"/>
          </w:tcPr>
          <w:p w14:paraId="77B25846" w14:textId="77777777" w:rsidR="00A70A78" w:rsidRPr="00A7122E" w:rsidRDefault="00A70A78" w:rsidP="00931E42">
            <w:r w:rsidRPr="00A7122E">
              <w:t>SI-7 (1) (7)</w:t>
            </w:r>
          </w:p>
        </w:tc>
        <w:tc>
          <w:tcPr>
            <w:tcW w:w="772" w:type="pct"/>
            <w:vAlign w:val="center"/>
          </w:tcPr>
          <w:p w14:paraId="0FF16766" w14:textId="77777777" w:rsidR="00A70A78" w:rsidRPr="00A7122E" w:rsidRDefault="00A70A78" w:rsidP="00931E42">
            <w:pPr>
              <w:rPr>
                <w:rFonts w:eastAsia="Times New Roman" w:cstheme="minorHAnsi"/>
              </w:rPr>
            </w:pPr>
            <w:r w:rsidRPr="00A7122E">
              <w:t xml:space="preserve">SI-7 </w:t>
            </w:r>
            <w:hyperlink r:id="rId138" w:anchor="enhancement-1" w:history="1">
              <w:r w:rsidRPr="00A7122E">
                <w:rPr>
                  <w:rFonts w:eastAsia="Times New Roman"/>
                </w:rPr>
                <w:t>(1)</w:t>
              </w:r>
            </w:hyperlink>
            <w:r w:rsidRPr="00A7122E">
              <w:t xml:space="preserve"> </w:t>
            </w:r>
            <w:hyperlink r:id="rId139" w:anchor="enhancement-2" w:history="1">
              <w:r w:rsidRPr="00A7122E">
                <w:rPr>
                  <w:rFonts w:eastAsia="Times New Roman"/>
                </w:rPr>
                <w:t>(2)</w:t>
              </w:r>
            </w:hyperlink>
            <w:r w:rsidRPr="00A7122E">
              <w:t xml:space="preserve"> (5) (7) (14)</w:t>
            </w:r>
          </w:p>
        </w:tc>
        <w:tc>
          <w:tcPr>
            <w:tcW w:w="767" w:type="pct"/>
          </w:tcPr>
          <w:p w14:paraId="3B18722C" w14:textId="77777777" w:rsidR="00A70A78" w:rsidRPr="00A7122E" w:rsidRDefault="00A70A78" w:rsidP="00931E42">
            <w:r>
              <w:t>3</w:t>
            </w:r>
          </w:p>
        </w:tc>
      </w:tr>
      <w:tr w:rsidR="00A70A78" w:rsidRPr="00A7122E" w14:paraId="298E1840" w14:textId="77777777" w:rsidTr="00931E42">
        <w:trPr>
          <w:cantSplit/>
          <w:jc w:val="center"/>
        </w:trPr>
        <w:tc>
          <w:tcPr>
            <w:tcW w:w="479" w:type="pct"/>
          </w:tcPr>
          <w:p w14:paraId="51F3FB21" w14:textId="77777777" w:rsidR="00A70A78" w:rsidRPr="00A7122E" w:rsidRDefault="00A70A78" w:rsidP="00931E42">
            <w:r w:rsidRPr="00A7122E">
              <w:t>SI-8</w:t>
            </w:r>
          </w:p>
        </w:tc>
        <w:tc>
          <w:tcPr>
            <w:tcW w:w="1491" w:type="pct"/>
          </w:tcPr>
          <w:p w14:paraId="17F5FE0D" w14:textId="77777777" w:rsidR="00A70A78" w:rsidRPr="00A7122E" w:rsidRDefault="00A70A78" w:rsidP="00931E42">
            <w:r w:rsidRPr="00A7122E">
              <w:t>Spam Protection</w:t>
            </w:r>
          </w:p>
        </w:tc>
        <w:tc>
          <w:tcPr>
            <w:tcW w:w="721" w:type="pct"/>
            <w:shd w:val="clear" w:color="auto" w:fill="F2F2F2" w:themeFill="background1" w:themeFillShade="F2"/>
          </w:tcPr>
          <w:p w14:paraId="53200320" w14:textId="77777777" w:rsidR="00A70A78" w:rsidRPr="00A7122E" w:rsidRDefault="00A70A78" w:rsidP="00931E42">
            <w:r w:rsidRPr="00A7122E">
              <w:t>Not Selected</w:t>
            </w:r>
          </w:p>
        </w:tc>
        <w:tc>
          <w:tcPr>
            <w:tcW w:w="770" w:type="pct"/>
          </w:tcPr>
          <w:p w14:paraId="0E24CAA1" w14:textId="77777777" w:rsidR="00A70A78" w:rsidRPr="00A7122E" w:rsidRDefault="00A70A78" w:rsidP="00931E42">
            <w:r w:rsidRPr="00A7122E">
              <w:t>SI-8 (1) (2)</w:t>
            </w:r>
          </w:p>
        </w:tc>
        <w:tc>
          <w:tcPr>
            <w:tcW w:w="772" w:type="pct"/>
            <w:vAlign w:val="center"/>
          </w:tcPr>
          <w:p w14:paraId="347E3A76" w14:textId="77777777" w:rsidR="00A70A78" w:rsidRPr="00A7122E" w:rsidRDefault="00A70A78" w:rsidP="00931E42">
            <w:pPr>
              <w:rPr>
                <w:rFonts w:eastAsia="Times New Roman" w:cstheme="minorHAnsi"/>
              </w:rPr>
            </w:pPr>
            <w:r w:rsidRPr="00A7122E">
              <w:t xml:space="preserve">SI-8 </w:t>
            </w:r>
            <w:hyperlink r:id="rId140" w:anchor="enhancement-1" w:history="1">
              <w:r w:rsidRPr="00A7122E">
                <w:rPr>
                  <w:rFonts w:eastAsia="Times New Roman"/>
                </w:rPr>
                <w:t>(1)</w:t>
              </w:r>
            </w:hyperlink>
            <w:r w:rsidRPr="00A7122E">
              <w:t xml:space="preserve"> (2)</w:t>
            </w:r>
          </w:p>
        </w:tc>
        <w:tc>
          <w:tcPr>
            <w:tcW w:w="767" w:type="pct"/>
          </w:tcPr>
          <w:p w14:paraId="69958EA4" w14:textId="77777777" w:rsidR="00A70A78" w:rsidRPr="00A7122E" w:rsidRDefault="00A70A78" w:rsidP="00931E42">
            <w:r>
              <w:t>3</w:t>
            </w:r>
          </w:p>
        </w:tc>
      </w:tr>
      <w:tr w:rsidR="00A70A78" w:rsidRPr="00A7122E" w14:paraId="749CBB1A" w14:textId="77777777" w:rsidTr="00931E42">
        <w:trPr>
          <w:cantSplit/>
          <w:jc w:val="center"/>
        </w:trPr>
        <w:tc>
          <w:tcPr>
            <w:tcW w:w="479" w:type="pct"/>
          </w:tcPr>
          <w:p w14:paraId="4B450D97" w14:textId="77777777" w:rsidR="00A70A78" w:rsidRPr="00A7122E" w:rsidRDefault="00A70A78" w:rsidP="00931E42">
            <w:r w:rsidRPr="00A7122E">
              <w:t>SI-10</w:t>
            </w:r>
          </w:p>
        </w:tc>
        <w:tc>
          <w:tcPr>
            <w:tcW w:w="1491" w:type="pct"/>
          </w:tcPr>
          <w:p w14:paraId="3327387E" w14:textId="77777777" w:rsidR="00A70A78" w:rsidRPr="00A7122E" w:rsidRDefault="00A70A78" w:rsidP="00931E42">
            <w:r w:rsidRPr="00A7122E">
              <w:t>Information Input Validation</w:t>
            </w:r>
          </w:p>
        </w:tc>
        <w:tc>
          <w:tcPr>
            <w:tcW w:w="721" w:type="pct"/>
            <w:shd w:val="clear" w:color="auto" w:fill="F2F2F2" w:themeFill="background1" w:themeFillShade="F2"/>
          </w:tcPr>
          <w:p w14:paraId="02AEFD10" w14:textId="77777777" w:rsidR="00A70A78" w:rsidRPr="00A7122E" w:rsidRDefault="00A70A78" w:rsidP="00931E42">
            <w:r w:rsidRPr="00A7122E">
              <w:t>Not Selected</w:t>
            </w:r>
          </w:p>
        </w:tc>
        <w:tc>
          <w:tcPr>
            <w:tcW w:w="770" w:type="pct"/>
          </w:tcPr>
          <w:p w14:paraId="0E2F06A3" w14:textId="77777777" w:rsidR="00A70A78" w:rsidRPr="00A7122E" w:rsidRDefault="00A70A78" w:rsidP="00931E42">
            <w:r w:rsidRPr="00A7122E">
              <w:t>SI-10</w:t>
            </w:r>
          </w:p>
        </w:tc>
        <w:tc>
          <w:tcPr>
            <w:tcW w:w="772" w:type="pct"/>
            <w:vAlign w:val="center"/>
          </w:tcPr>
          <w:p w14:paraId="3D1E5B0E" w14:textId="77777777" w:rsidR="00A70A78" w:rsidRPr="00A7122E" w:rsidRDefault="00A70A78" w:rsidP="00931E42">
            <w:r w:rsidRPr="00A7122E">
              <w:t xml:space="preserve">SI-10 </w:t>
            </w:r>
          </w:p>
        </w:tc>
        <w:tc>
          <w:tcPr>
            <w:tcW w:w="767" w:type="pct"/>
          </w:tcPr>
          <w:p w14:paraId="50980FA3" w14:textId="77777777" w:rsidR="00A70A78" w:rsidRPr="00A7122E" w:rsidRDefault="00A70A78" w:rsidP="00931E42">
            <w:r>
              <w:t>3</w:t>
            </w:r>
          </w:p>
        </w:tc>
      </w:tr>
      <w:tr w:rsidR="00A70A78" w:rsidRPr="00A7122E" w14:paraId="2811377B" w14:textId="77777777" w:rsidTr="00931E42">
        <w:trPr>
          <w:cantSplit/>
          <w:jc w:val="center"/>
        </w:trPr>
        <w:tc>
          <w:tcPr>
            <w:tcW w:w="479" w:type="pct"/>
          </w:tcPr>
          <w:p w14:paraId="3BC2BAF3" w14:textId="77777777" w:rsidR="00A70A78" w:rsidRPr="00A7122E" w:rsidRDefault="00A70A78" w:rsidP="00931E42">
            <w:r w:rsidRPr="00A7122E">
              <w:t>SI-11</w:t>
            </w:r>
          </w:p>
        </w:tc>
        <w:tc>
          <w:tcPr>
            <w:tcW w:w="1491" w:type="pct"/>
          </w:tcPr>
          <w:p w14:paraId="388AC256" w14:textId="77777777" w:rsidR="00A70A78" w:rsidRPr="00A7122E" w:rsidRDefault="00A70A78" w:rsidP="00931E42">
            <w:r w:rsidRPr="00A7122E">
              <w:t>Error Handling</w:t>
            </w:r>
          </w:p>
        </w:tc>
        <w:tc>
          <w:tcPr>
            <w:tcW w:w="721" w:type="pct"/>
            <w:shd w:val="clear" w:color="auto" w:fill="F2F2F2" w:themeFill="background1" w:themeFillShade="F2"/>
          </w:tcPr>
          <w:p w14:paraId="3E4E30B6" w14:textId="77777777" w:rsidR="00A70A78" w:rsidRPr="00A7122E" w:rsidRDefault="00A70A78" w:rsidP="00931E42">
            <w:r w:rsidRPr="00A7122E">
              <w:t>Not Selected</w:t>
            </w:r>
          </w:p>
        </w:tc>
        <w:tc>
          <w:tcPr>
            <w:tcW w:w="770" w:type="pct"/>
          </w:tcPr>
          <w:p w14:paraId="58AF9D4B" w14:textId="77777777" w:rsidR="00A70A78" w:rsidRPr="00A7122E" w:rsidRDefault="00A70A78" w:rsidP="00931E42">
            <w:r w:rsidRPr="00A7122E">
              <w:t>SI-11</w:t>
            </w:r>
          </w:p>
        </w:tc>
        <w:tc>
          <w:tcPr>
            <w:tcW w:w="772" w:type="pct"/>
            <w:vAlign w:val="center"/>
          </w:tcPr>
          <w:p w14:paraId="643224A7" w14:textId="77777777" w:rsidR="00A70A78" w:rsidRPr="00A7122E" w:rsidRDefault="00A70A78" w:rsidP="00931E42">
            <w:r w:rsidRPr="00A7122E">
              <w:t xml:space="preserve">SI-11 </w:t>
            </w:r>
          </w:p>
        </w:tc>
        <w:tc>
          <w:tcPr>
            <w:tcW w:w="767" w:type="pct"/>
          </w:tcPr>
          <w:p w14:paraId="72B515C6" w14:textId="77777777" w:rsidR="00A70A78" w:rsidRPr="00A7122E" w:rsidRDefault="00A70A78" w:rsidP="00931E42">
            <w:r>
              <w:t>3</w:t>
            </w:r>
          </w:p>
        </w:tc>
      </w:tr>
      <w:tr w:rsidR="00A70A78" w:rsidRPr="00A7122E" w14:paraId="36A048BA" w14:textId="77777777" w:rsidTr="00931E42">
        <w:trPr>
          <w:cantSplit/>
          <w:jc w:val="center"/>
        </w:trPr>
        <w:tc>
          <w:tcPr>
            <w:tcW w:w="479" w:type="pct"/>
          </w:tcPr>
          <w:p w14:paraId="378A288D" w14:textId="77777777" w:rsidR="00A70A78" w:rsidRPr="00A7122E" w:rsidRDefault="00A70A78" w:rsidP="00931E42">
            <w:r w:rsidRPr="00A7122E">
              <w:t>SI-12</w:t>
            </w:r>
          </w:p>
        </w:tc>
        <w:tc>
          <w:tcPr>
            <w:tcW w:w="1491" w:type="pct"/>
          </w:tcPr>
          <w:p w14:paraId="4A426BE9" w14:textId="77777777" w:rsidR="00A70A78" w:rsidRPr="00A7122E" w:rsidRDefault="00A70A78" w:rsidP="00931E42">
            <w:r w:rsidRPr="00A7122E">
              <w:t>Information Handling and Retention</w:t>
            </w:r>
          </w:p>
        </w:tc>
        <w:tc>
          <w:tcPr>
            <w:tcW w:w="721" w:type="pct"/>
          </w:tcPr>
          <w:p w14:paraId="71329671" w14:textId="77777777" w:rsidR="00A70A78" w:rsidRPr="00A7122E" w:rsidRDefault="00A70A78" w:rsidP="00931E42">
            <w:r w:rsidRPr="00A7122E">
              <w:t>SI-12</w:t>
            </w:r>
          </w:p>
        </w:tc>
        <w:tc>
          <w:tcPr>
            <w:tcW w:w="770" w:type="pct"/>
          </w:tcPr>
          <w:p w14:paraId="3CC27439" w14:textId="77777777" w:rsidR="00A70A78" w:rsidRPr="00A7122E" w:rsidRDefault="00A70A78" w:rsidP="00931E42">
            <w:r w:rsidRPr="00A7122E">
              <w:t>SI-12</w:t>
            </w:r>
          </w:p>
        </w:tc>
        <w:tc>
          <w:tcPr>
            <w:tcW w:w="772" w:type="pct"/>
            <w:vAlign w:val="center"/>
          </w:tcPr>
          <w:p w14:paraId="0AF17C43" w14:textId="77777777" w:rsidR="00A70A78" w:rsidRPr="00A7122E" w:rsidRDefault="00A70A78" w:rsidP="00931E42">
            <w:r w:rsidRPr="00A7122E">
              <w:t>SI-12</w:t>
            </w:r>
          </w:p>
        </w:tc>
        <w:tc>
          <w:tcPr>
            <w:tcW w:w="767" w:type="pct"/>
          </w:tcPr>
          <w:p w14:paraId="6D38C9BD" w14:textId="77777777" w:rsidR="00A70A78" w:rsidRPr="00A7122E" w:rsidRDefault="00A70A78" w:rsidP="00931E42">
            <w:r>
              <w:t>3</w:t>
            </w:r>
          </w:p>
        </w:tc>
      </w:tr>
      <w:tr w:rsidR="00A70A78" w:rsidRPr="00A7122E" w14:paraId="67B7337F" w14:textId="77777777" w:rsidTr="00931E42">
        <w:trPr>
          <w:cantSplit/>
          <w:jc w:val="center"/>
        </w:trPr>
        <w:tc>
          <w:tcPr>
            <w:tcW w:w="479" w:type="pct"/>
            <w:tcBorders>
              <w:bottom w:val="single" w:sz="4" w:space="0" w:color="auto"/>
            </w:tcBorders>
          </w:tcPr>
          <w:p w14:paraId="3E12E528" w14:textId="77777777" w:rsidR="00A70A78" w:rsidRPr="00A7122E" w:rsidRDefault="00A70A78" w:rsidP="00931E42">
            <w:r w:rsidRPr="00A7122E">
              <w:t>SI-16</w:t>
            </w:r>
          </w:p>
        </w:tc>
        <w:tc>
          <w:tcPr>
            <w:tcW w:w="1491" w:type="pct"/>
            <w:tcBorders>
              <w:bottom w:val="single" w:sz="4" w:space="0" w:color="auto"/>
            </w:tcBorders>
          </w:tcPr>
          <w:p w14:paraId="75EE0459" w14:textId="77777777" w:rsidR="00A70A78" w:rsidRPr="00A7122E" w:rsidRDefault="00A70A78" w:rsidP="00931E42">
            <w:r w:rsidRPr="00A7122E">
              <w:t>Memory Protection</w:t>
            </w:r>
          </w:p>
        </w:tc>
        <w:tc>
          <w:tcPr>
            <w:tcW w:w="721" w:type="pct"/>
            <w:tcBorders>
              <w:bottom w:val="single" w:sz="4" w:space="0" w:color="auto"/>
            </w:tcBorders>
            <w:shd w:val="clear" w:color="auto" w:fill="F2F2F2" w:themeFill="background1" w:themeFillShade="F2"/>
          </w:tcPr>
          <w:p w14:paraId="4729BBD9" w14:textId="77777777" w:rsidR="00A70A78" w:rsidRPr="00A7122E" w:rsidRDefault="00A70A78" w:rsidP="00931E42">
            <w:r w:rsidRPr="00A7122E">
              <w:t>Not Selected</w:t>
            </w:r>
          </w:p>
        </w:tc>
        <w:tc>
          <w:tcPr>
            <w:tcW w:w="770" w:type="pct"/>
            <w:tcBorders>
              <w:bottom w:val="single" w:sz="4" w:space="0" w:color="auto"/>
            </w:tcBorders>
          </w:tcPr>
          <w:p w14:paraId="271854DE" w14:textId="77777777" w:rsidR="00A70A78" w:rsidRPr="00A7122E" w:rsidRDefault="00A70A78" w:rsidP="00931E42">
            <w:r w:rsidRPr="00A7122E">
              <w:t>SI-16</w:t>
            </w:r>
          </w:p>
        </w:tc>
        <w:tc>
          <w:tcPr>
            <w:tcW w:w="772" w:type="pct"/>
            <w:tcBorders>
              <w:bottom w:val="single" w:sz="4" w:space="0" w:color="auto"/>
            </w:tcBorders>
          </w:tcPr>
          <w:p w14:paraId="6B7C84BD" w14:textId="77777777" w:rsidR="00A70A78" w:rsidRPr="00A7122E" w:rsidRDefault="00A70A78" w:rsidP="00931E42">
            <w:r w:rsidRPr="00A7122E">
              <w:t>SI-16</w:t>
            </w:r>
          </w:p>
        </w:tc>
        <w:tc>
          <w:tcPr>
            <w:tcW w:w="767" w:type="pct"/>
            <w:tcBorders>
              <w:bottom w:val="single" w:sz="4" w:space="0" w:color="auto"/>
            </w:tcBorders>
          </w:tcPr>
          <w:p w14:paraId="22FD3A6D" w14:textId="77777777" w:rsidR="00A70A78" w:rsidRPr="00A7122E" w:rsidRDefault="00A70A78" w:rsidP="00931E42">
            <w:r>
              <w:t>3</w:t>
            </w:r>
          </w:p>
        </w:tc>
      </w:tr>
    </w:tbl>
    <w:p w14:paraId="3177BF91" w14:textId="77777777" w:rsidR="00A70A78" w:rsidRDefault="00A70A78" w:rsidP="001C07CE">
      <w:pPr>
        <w:spacing w:after="120"/>
      </w:pPr>
    </w:p>
    <w:p w14:paraId="202FCD4A" w14:textId="77777777" w:rsidR="00DE7B39" w:rsidRDefault="00DE7B39" w:rsidP="001C07CE">
      <w:pPr>
        <w:spacing w:after="120"/>
      </w:pPr>
    </w:p>
    <w:p w14:paraId="0E9239B1" w14:textId="77777777" w:rsidR="007240B1" w:rsidRDefault="007240B1">
      <w:pPr>
        <w:sectPr w:rsidR="007240B1" w:rsidSect="00B523DA">
          <w:footerReference w:type="default" r:id="rId141"/>
          <w:footnotePr>
            <w:pos w:val="beneathText"/>
          </w:footnotePr>
          <w:pgSz w:w="12240" w:h="15840" w:code="1"/>
          <w:pgMar w:top="1440" w:right="1440" w:bottom="1296" w:left="1440" w:header="576" w:footer="576" w:gutter="0"/>
          <w:cols w:space="720"/>
          <w:titlePg/>
          <w:docGrid w:linePitch="326"/>
        </w:sectPr>
      </w:pPr>
    </w:p>
    <w:p w14:paraId="445F5975" w14:textId="3EE15EC5" w:rsidR="000F7759" w:rsidRPr="00940513" w:rsidRDefault="00A00428" w:rsidP="00940513">
      <w:pPr>
        <w:pStyle w:val="AppHeading1"/>
        <w:numPr>
          <w:ilvl w:val="0"/>
          <w:numId w:val="0"/>
        </w:numPr>
        <w:jc w:val="left"/>
        <w:rPr>
          <w:b w:val="0"/>
        </w:rPr>
      </w:pPr>
      <w:bookmarkStart w:id="69" w:name="_Toc419277337"/>
      <w:bookmarkStart w:id="70" w:name="_Toc450147777"/>
      <w:r w:rsidRPr="00940513">
        <w:rPr>
          <w:b w:val="0"/>
        </w:rPr>
        <w:lastRenderedPageBreak/>
        <w:t>Appendix B.</w:t>
      </w:r>
      <w:r w:rsidR="000F7759" w:rsidRPr="00940513">
        <w:rPr>
          <w:b w:val="0"/>
        </w:rPr>
        <w:t xml:space="preserve"> </w:t>
      </w:r>
      <w:bookmarkStart w:id="71" w:name="_Toc416864961"/>
      <w:r w:rsidR="000F7759" w:rsidRPr="00940513">
        <w:rPr>
          <w:b w:val="0"/>
        </w:rPr>
        <w:t>Applicable Laws and Regulations</w:t>
      </w:r>
      <w:bookmarkEnd w:id="69"/>
      <w:bookmarkEnd w:id="70"/>
      <w:bookmarkEnd w:id="71"/>
    </w:p>
    <w:p w14:paraId="18F7A6F0" w14:textId="77777777" w:rsidR="000F7759" w:rsidRPr="00F129EF" w:rsidRDefault="000F7759" w:rsidP="006E14BF">
      <w:pPr>
        <w:spacing w:after="120"/>
      </w:pPr>
      <w:r>
        <w:t xml:space="preserve">The following laws and </w:t>
      </w:r>
      <w:r w:rsidRPr="00F129EF">
        <w:t>regu</w:t>
      </w:r>
      <w:r>
        <w:t>lations apply to the information system:</w:t>
      </w:r>
    </w:p>
    <w:p w14:paraId="6FCBF8F6" w14:textId="66C6E329" w:rsidR="000F7759" w:rsidRDefault="000F7759" w:rsidP="00132C8E">
      <w:pPr>
        <w:pStyle w:val="ListParagraph"/>
        <w:numPr>
          <w:ilvl w:val="0"/>
          <w:numId w:val="16"/>
        </w:numPr>
        <w:spacing w:after="80"/>
        <w:contextualSpacing w:val="0"/>
      </w:pPr>
      <w:r w:rsidRPr="002D62F2">
        <w:t xml:space="preserve">Federal </w:t>
      </w:r>
      <w:r w:rsidR="0062471A">
        <w:t xml:space="preserve">Information Security Modernization </w:t>
      </w:r>
      <w:r w:rsidRPr="002D62F2">
        <w:t xml:space="preserve">Act (FISMA) of </w:t>
      </w:r>
      <w:r w:rsidR="0062471A">
        <w:t>2014</w:t>
      </w:r>
    </w:p>
    <w:p w14:paraId="7F1AE2E9" w14:textId="77777777" w:rsidR="000F7759" w:rsidRDefault="000F7759" w:rsidP="00132C8E">
      <w:pPr>
        <w:pStyle w:val="ListParagraph"/>
        <w:numPr>
          <w:ilvl w:val="0"/>
          <w:numId w:val="16"/>
        </w:numPr>
        <w:spacing w:after="80"/>
        <w:contextualSpacing w:val="0"/>
      </w:pPr>
      <w:r w:rsidRPr="00BA288F">
        <w:t>Management of Federal Information Resources [OMB Circular A-130]</w:t>
      </w:r>
    </w:p>
    <w:p w14:paraId="457FF410" w14:textId="77777777" w:rsidR="000F7759" w:rsidRDefault="000F7759" w:rsidP="00132C8E">
      <w:pPr>
        <w:pStyle w:val="ListParagraph"/>
        <w:numPr>
          <w:ilvl w:val="0"/>
          <w:numId w:val="16"/>
        </w:numPr>
        <w:spacing w:after="80"/>
        <w:contextualSpacing w:val="0"/>
      </w:pPr>
      <w:r w:rsidRPr="00BA288F">
        <w:t>Security of Federal Automated Information Systems [OMB Circular A-130, Appendix III]</w:t>
      </w:r>
    </w:p>
    <w:p w14:paraId="58C2E78C" w14:textId="77777777" w:rsidR="000F7759" w:rsidRPr="002D62F2" w:rsidRDefault="000F7759" w:rsidP="00132C8E">
      <w:pPr>
        <w:pStyle w:val="ListParagraph"/>
        <w:numPr>
          <w:ilvl w:val="0"/>
          <w:numId w:val="16"/>
        </w:numPr>
        <w:spacing w:after="80"/>
        <w:contextualSpacing w:val="0"/>
      </w:pPr>
      <w:r w:rsidRPr="002D62F2">
        <w:t>Privacy Act of 1974 as amended [5 USC 552a]</w:t>
      </w:r>
    </w:p>
    <w:p w14:paraId="4839C89D" w14:textId="77777777" w:rsidR="000F7759" w:rsidRDefault="000F7759" w:rsidP="00132C8E">
      <w:pPr>
        <w:pStyle w:val="ListParagraph"/>
        <w:numPr>
          <w:ilvl w:val="0"/>
          <w:numId w:val="16"/>
        </w:numPr>
        <w:spacing w:after="80"/>
        <w:contextualSpacing w:val="0"/>
      </w:pPr>
      <w:r w:rsidRPr="002D62F2">
        <w:t>E-Authentication Guidance for Federal Agencies [OMB M-04-04]</w:t>
      </w:r>
    </w:p>
    <w:p w14:paraId="6BD2184F" w14:textId="77777777" w:rsidR="000F7759" w:rsidRDefault="000F7759" w:rsidP="00132C8E">
      <w:pPr>
        <w:pStyle w:val="ListParagraph"/>
        <w:numPr>
          <w:ilvl w:val="0"/>
          <w:numId w:val="16"/>
        </w:numPr>
        <w:spacing w:after="80"/>
        <w:contextualSpacing w:val="0"/>
      </w:pPr>
      <w:r w:rsidRPr="00BA288F">
        <w:t>Responsibilities for the Maintenance of Records About Individuals by Federal Agencies [OMB Circular A-108, as amended]</w:t>
      </w:r>
    </w:p>
    <w:p w14:paraId="75FB7067" w14:textId="77777777" w:rsidR="000F7759" w:rsidRDefault="000F7759" w:rsidP="00132C8E">
      <w:pPr>
        <w:pStyle w:val="ListParagraph"/>
        <w:numPr>
          <w:ilvl w:val="0"/>
          <w:numId w:val="16"/>
        </w:numPr>
        <w:spacing w:after="80"/>
        <w:contextualSpacing w:val="0"/>
      </w:pPr>
      <w:r w:rsidRPr="00BA288F">
        <w:t>Internal Control Systems [OMB Circular A-123]</w:t>
      </w:r>
    </w:p>
    <w:p w14:paraId="4A141A3A" w14:textId="77777777" w:rsidR="000F7759" w:rsidRPr="00BA288F" w:rsidRDefault="000F7759" w:rsidP="00132C8E">
      <w:pPr>
        <w:pStyle w:val="ListParagraph"/>
        <w:numPr>
          <w:ilvl w:val="0"/>
          <w:numId w:val="16"/>
        </w:numPr>
        <w:spacing w:after="80"/>
        <w:contextualSpacing w:val="0"/>
      </w:pPr>
      <w:r w:rsidRPr="00BA288F">
        <w:t>Management’s Responsibility for Internal Control [OMB Circular A-123, Revised 12/21/2004]</w:t>
      </w:r>
    </w:p>
    <w:p w14:paraId="003EF1D3" w14:textId="77777777" w:rsidR="000F7759" w:rsidRDefault="000F7759" w:rsidP="00132C8E">
      <w:pPr>
        <w:pStyle w:val="ListParagraph"/>
        <w:numPr>
          <w:ilvl w:val="0"/>
          <w:numId w:val="16"/>
        </w:numPr>
        <w:spacing w:after="80"/>
        <w:contextualSpacing w:val="0"/>
      </w:pPr>
      <w:r w:rsidRPr="00BA288F">
        <w:t>Guidance on Inter-Agency Sharing of Personal Data – Protecting Personal Privacy [OMB M-01-05]</w:t>
      </w:r>
    </w:p>
    <w:p w14:paraId="09CFDB76" w14:textId="77777777" w:rsidR="000F7759" w:rsidRDefault="000F7759" w:rsidP="00132C8E">
      <w:pPr>
        <w:pStyle w:val="ListParagraph"/>
        <w:numPr>
          <w:ilvl w:val="0"/>
          <w:numId w:val="16"/>
        </w:numPr>
        <w:spacing w:after="80"/>
        <w:contextualSpacing w:val="0"/>
      </w:pPr>
      <w:r w:rsidRPr="00BA288F">
        <w:t>Protection of Sensitive Agency Information [OMB M-06-16]</w:t>
      </w:r>
    </w:p>
    <w:p w14:paraId="0622ED01" w14:textId="77777777" w:rsidR="000F7759" w:rsidRDefault="000F7759" w:rsidP="00132C8E">
      <w:pPr>
        <w:pStyle w:val="ListParagraph"/>
        <w:numPr>
          <w:ilvl w:val="0"/>
          <w:numId w:val="16"/>
        </w:numPr>
        <w:spacing w:after="80"/>
        <w:contextualSpacing w:val="0"/>
      </w:pPr>
      <w:r w:rsidRPr="00BA288F">
        <w:t>Homeland Security Presidential Directive-7, Critical Infrastructure Identification, Prioritization, and Protection [HSPD-7]</w:t>
      </w:r>
    </w:p>
    <w:p w14:paraId="04EAE486" w14:textId="77777777" w:rsidR="000F7759" w:rsidRPr="002D62F2" w:rsidRDefault="000F7759" w:rsidP="00132C8E">
      <w:pPr>
        <w:pStyle w:val="ListParagraph"/>
        <w:numPr>
          <w:ilvl w:val="0"/>
          <w:numId w:val="16"/>
        </w:numPr>
        <w:spacing w:after="80"/>
        <w:contextualSpacing w:val="0"/>
      </w:pPr>
      <w:r w:rsidRPr="00BA288F">
        <w:t>Computer Fraud and Abuse Act [PL 99-474, 18 USC 1030]</w:t>
      </w:r>
    </w:p>
    <w:p w14:paraId="424D907F" w14:textId="77777777" w:rsidR="000F7759" w:rsidRPr="002D62F2" w:rsidRDefault="000F7759" w:rsidP="00132C8E">
      <w:pPr>
        <w:pStyle w:val="ListParagraph"/>
        <w:numPr>
          <w:ilvl w:val="0"/>
          <w:numId w:val="16"/>
        </w:numPr>
        <w:spacing w:after="80"/>
        <w:contextualSpacing w:val="0"/>
      </w:pPr>
      <w:r w:rsidRPr="002D62F2">
        <w:t>Freedom of Information Act As Amended in 2002 [PL 104-232, 5 USC 552]</w:t>
      </w:r>
    </w:p>
    <w:p w14:paraId="34AD2455" w14:textId="711F0982" w:rsidR="000F7759" w:rsidRDefault="000F7759" w:rsidP="00132C8E">
      <w:pPr>
        <w:pStyle w:val="ListParagraph"/>
        <w:numPr>
          <w:ilvl w:val="0"/>
          <w:numId w:val="16"/>
        </w:numPr>
        <w:contextualSpacing w:val="0"/>
      </w:pPr>
      <w:r>
        <w:t>Records Management by Federal Agencies [44 USC 31]</w:t>
      </w:r>
    </w:p>
    <w:p w14:paraId="4EBCC513" w14:textId="0166832F" w:rsidR="00CD63F4" w:rsidRDefault="00CD63F4" w:rsidP="00132C8E">
      <w:pPr>
        <w:pStyle w:val="ListParagraph"/>
        <w:numPr>
          <w:ilvl w:val="0"/>
          <w:numId w:val="16"/>
        </w:numPr>
        <w:contextualSpacing w:val="0"/>
      </w:pPr>
      <w:r>
        <w:t>Health Insurance Portability and Accountability Act (HIPAA) Security Rule of 1996 [</w:t>
      </w:r>
      <w:r w:rsidR="00861F6F">
        <w:t xml:space="preserve">45 </w:t>
      </w:r>
      <w:r>
        <w:t>CFR Parts 160 and 164]</w:t>
      </w:r>
    </w:p>
    <w:p w14:paraId="71579104" w14:textId="77777777" w:rsidR="000F7759" w:rsidRPr="00B03DCE" w:rsidRDefault="000F7759" w:rsidP="000F7759">
      <w:pPr>
        <w:rPr>
          <w:sz w:val="24"/>
          <w:szCs w:val="24"/>
        </w:rPr>
      </w:pPr>
    </w:p>
    <w:p w14:paraId="476332E0" w14:textId="77777777" w:rsidR="000F7759" w:rsidRDefault="000F7759" w:rsidP="006E14BF">
      <w:pPr>
        <w:spacing w:after="120"/>
      </w:pPr>
      <w:bookmarkStart w:id="72" w:name="_GoBack"/>
      <w:r>
        <w:t>The following standards and guidance apply to the information system:</w:t>
      </w:r>
    </w:p>
    <w:p w14:paraId="43A38EEC" w14:textId="3E698C99" w:rsidR="000F7759" w:rsidRDefault="00931E42" w:rsidP="00132C8E">
      <w:pPr>
        <w:pStyle w:val="ListParagraph"/>
        <w:numPr>
          <w:ilvl w:val="0"/>
          <w:numId w:val="16"/>
        </w:numPr>
        <w:spacing w:after="80"/>
        <w:contextualSpacing w:val="0"/>
      </w:pPr>
      <w:r>
        <w:t>Risk Management Framework for Information Systems and Organizations: A System Life Cycle Approach for Security and Privacy</w:t>
      </w:r>
      <w:r w:rsidR="000F7759" w:rsidRPr="000725FB">
        <w:t xml:space="preserve"> [NIST SP 800-37, Revision </w:t>
      </w:r>
      <w:r>
        <w:t>2</w:t>
      </w:r>
      <w:r w:rsidR="000F7759" w:rsidRPr="000725FB">
        <w:t>]</w:t>
      </w:r>
    </w:p>
    <w:bookmarkEnd w:id="72"/>
    <w:p w14:paraId="74AEBB83" w14:textId="77777777" w:rsidR="000F7759" w:rsidRPr="002D62F2" w:rsidRDefault="000F7759" w:rsidP="00132C8E">
      <w:pPr>
        <w:pStyle w:val="ListParagraph"/>
        <w:numPr>
          <w:ilvl w:val="0"/>
          <w:numId w:val="16"/>
        </w:numPr>
        <w:spacing w:after="80"/>
        <w:contextualSpacing w:val="0"/>
      </w:pPr>
      <w:r w:rsidRPr="000725FB">
        <w:t>Security and Privacy Controls for Federal Information Systems and Organizations [NIST SP 800-53, Revision 4]</w:t>
      </w:r>
    </w:p>
    <w:p w14:paraId="6E5C913D" w14:textId="77777777" w:rsidR="000F7759" w:rsidRDefault="000F7759" w:rsidP="00132C8E">
      <w:pPr>
        <w:pStyle w:val="ListParagraph"/>
        <w:numPr>
          <w:ilvl w:val="0"/>
          <w:numId w:val="16"/>
        </w:numPr>
        <w:spacing w:after="80"/>
        <w:contextualSpacing w:val="0"/>
      </w:pPr>
      <w:r w:rsidRPr="002D62F2">
        <w:t>Guide for Assessing the Security Controls in Federal Information Systems</w:t>
      </w:r>
      <w:r>
        <w:t xml:space="preserve"> and Organizations, Building Effective Security Assessment Plans</w:t>
      </w:r>
      <w:r w:rsidRPr="002D62F2">
        <w:t xml:space="preserve"> [NIST SP 800-53A</w:t>
      </w:r>
      <w:r>
        <w:t>, Revision 4</w:t>
      </w:r>
      <w:r w:rsidRPr="002D62F2">
        <w:t>]</w:t>
      </w:r>
    </w:p>
    <w:p w14:paraId="703CCCB7" w14:textId="77777777" w:rsidR="000F7759" w:rsidRPr="000725FB" w:rsidRDefault="000F7759" w:rsidP="00132C8E">
      <w:pPr>
        <w:pStyle w:val="ListParagraph"/>
        <w:numPr>
          <w:ilvl w:val="0"/>
          <w:numId w:val="16"/>
        </w:numPr>
        <w:spacing w:after="80"/>
        <w:contextualSpacing w:val="0"/>
      </w:pPr>
      <w:r w:rsidRPr="000725FB">
        <w:t>Guide for Developing Security Plans for Federal Information Systems [NIST SP 800-18, Revision 1]</w:t>
      </w:r>
    </w:p>
    <w:p w14:paraId="6786768C" w14:textId="77777777" w:rsidR="000F7759" w:rsidRDefault="000F7759" w:rsidP="00132C8E">
      <w:pPr>
        <w:pStyle w:val="ListParagraph"/>
        <w:numPr>
          <w:ilvl w:val="0"/>
          <w:numId w:val="16"/>
        </w:numPr>
        <w:spacing w:after="80"/>
        <w:contextualSpacing w:val="0"/>
      </w:pPr>
      <w:r w:rsidRPr="000725FB">
        <w:t>Standards for Security Categorization of Federal Information and Information Systems [FIPS Publication 199]</w:t>
      </w:r>
    </w:p>
    <w:p w14:paraId="2C7ED29F" w14:textId="77777777" w:rsidR="000F7759" w:rsidRDefault="000F7759" w:rsidP="00132C8E">
      <w:pPr>
        <w:pStyle w:val="ListParagraph"/>
        <w:numPr>
          <w:ilvl w:val="0"/>
          <w:numId w:val="16"/>
        </w:numPr>
        <w:spacing w:after="80"/>
        <w:contextualSpacing w:val="0"/>
      </w:pPr>
      <w:r>
        <w:lastRenderedPageBreak/>
        <w:t xml:space="preserve">Guide for Mapping Types of Information and Information Systems to Security Categories [NISP SP 800-60, Revision 1: Volume 1]; Appendices </w:t>
      </w:r>
      <w:r w:rsidRPr="00B92325">
        <w:t xml:space="preserve">[NISP SP 800-60, Revision 1: Volume </w:t>
      </w:r>
      <w:r>
        <w:t>2</w:t>
      </w:r>
      <w:r w:rsidRPr="00B92325">
        <w:t>]</w:t>
      </w:r>
    </w:p>
    <w:p w14:paraId="1862D79C" w14:textId="77777777" w:rsidR="000F7759" w:rsidRDefault="000F7759" w:rsidP="00132C8E">
      <w:pPr>
        <w:pStyle w:val="ListParagraph"/>
        <w:numPr>
          <w:ilvl w:val="0"/>
          <w:numId w:val="16"/>
        </w:numPr>
        <w:spacing w:after="80"/>
        <w:contextualSpacing w:val="0"/>
      </w:pPr>
      <w:r w:rsidRPr="000725FB">
        <w:t>Personal Identity Verification (PIV) of Federal Employees and Contractors [FIPS Publication 201-1]</w:t>
      </w:r>
    </w:p>
    <w:p w14:paraId="22F637D7" w14:textId="77777777" w:rsidR="000F7759" w:rsidRDefault="000F7759" w:rsidP="00132C8E">
      <w:pPr>
        <w:pStyle w:val="ListParagraph"/>
        <w:numPr>
          <w:ilvl w:val="0"/>
          <w:numId w:val="16"/>
        </w:numPr>
        <w:spacing w:after="80"/>
        <w:contextualSpacing w:val="0"/>
      </w:pPr>
      <w:r w:rsidRPr="000725FB">
        <w:t>Minimum Security Requirements for Federal Information and Information Systems [FIPS Publication 200]</w:t>
      </w:r>
    </w:p>
    <w:p w14:paraId="5AC90779" w14:textId="77777777" w:rsidR="000F7759" w:rsidRDefault="000F7759" w:rsidP="00132C8E">
      <w:pPr>
        <w:pStyle w:val="ListParagraph"/>
        <w:numPr>
          <w:ilvl w:val="0"/>
          <w:numId w:val="16"/>
        </w:numPr>
        <w:spacing w:after="80"/>
        <w:contextualSpacing w:val="0"/>
      </w:pPr>
      <w:r w:rsidRPr="000725FB">
        <w:t>Security Requirements for Cryptographic Modules [FIPS Publication 140-2]</w:t>
      </w:r>
    </w:p>
    <w:p w14:paraId="6D309B06" w14:textId="77777777" w:rsidR="000F7759" w:rsidRDefault="000F7759" w:rsidP="00132C8E">
      <w:pPr>
        <w:pStyle w:val="ListParagraph"/>
        <w:numPr>
          <w:ilvl w:val="0"/>
          <w:numId w:val="16"/>
        </w:numPr>
        <w:spacing w:after="80"/>
        <w:contextualSpacing w:val="0"/>
      </w:pPr>
      <w:r w:rsidRPr="000725FB">
        <w:t>Engineering Principles for Information Technology Security (A Baseline for Achieving Security) [NIST SP 800-27, Revision A]</w:t>
      </w:r>
    </w:p>
    <w:p w14:paraId="7CB82EDC" w14:textId="77777777" w:rsidR="000F7759" w:rsidRDefault="000F7759" w:rsidP="00132C8E">
      <w:pPr>
        <w:pStyle w:val="ListParagraph"/>
        <w:numPr>
          <w:ilvl w:val="0"/>
          <w:numId w:val="16"/>
        </w:numPr>
        <w:spacing w:after="80"/>
        <w:contextualSpacing w:val="0"/>
      </w:pPr>
      <w:r w:rsidRPr="000725FB">
        <w:t>Guide for Conducting Risk Assessments [NIST SP 800-30, Revision 1]</w:t>
      </w:r>
    </w:p>
    <w:p w14:paraId="40EAAD86" w14:textId="77777777" w:rsidR="000F7759" w:rsidRDefault="000F7759" w:rsidP="00132C8E">
      <w:pPr>
        <w:pStyle w:val="ListParagraph"/>
        <w:numPr>
          <w:ilvl w:val="0"/>
          <w:numId w:val="16"/>
        </w:numPr>
        <w:spacing w:after="80"/>
        <w:contextualSpacing w:val="0"/>
      </w:pPr>
      <w:r w:rsidRPr="002D62F2">
        <w:t xml:space="preserve">Contingency Planning </w:t>
      </w:r>
      <w:r>
        <w:t>Guide for Federal Information</w:t>
      </w:r>
      <w:r w:rsidRPr="002D62F2">
        <w:t xml:space="preserve"> Systems [NIST SP 800-34</w:t>
      </w:r>
      <w:r>
        <w:t>, Revision 1</w:t>
      </w:r>
      <w:r w:rsidRPr="002D62F2">
        <w:t>]</w:t>
      </w:r>
    </w:p>
    <w:p w14:paraId="060FD469" w14:textId="77777777" w:rsidR="000F7759" w:rsidRDefault="000F7759" w:rsidP="00132C8E">
      <w:pPr>
        <w:pStyle w:val="ListParagraph"/>
        <w:numPr>
          <w:ilvl w:val="0"/>
          <w:numId w:val="16"/>
        </w:numPr>
        <w:spacing w:after="80"/>
        <w:contextualSpacing w:val="0"/>
      </w:pPr>
      <w:r w:rsidRPr="000725FB">
        <w:t>Computer Security Incident Handling Guide [NIST SP 800-61, Revision 2]</w:t>
      </w:r>
    </w:p>
    <w:p w14:paraId="285474BF" w14:textId="77777777" w:rsidR="000F7759" w:rsidRDefault="000F7759" w:rsidP="00132C8E">
      <w:pPr>
        <w:pStyle w:val="ListParagraph"/>
        <w:numPr>
          <w:ilvl w:val="0"/>
          <w:numId w:val="16"/>
        </w:numPr>
        <w:spacing w:after="80"/>
        <w:contextualSpacing w:val="0"/>
      </w:pPr>
      <w:r w:rsidRPr="000725FB">
        <w:t>Security Considerations in the System Development Life Cycle [NIST SP 800-64, Revision 2]</w:t>
      </w:r>
    </w:p>
    <w:p w14:paraId="4B0F8A7E" w14:textId="77777777" w:rsidR="000F7759" w:rsidRDefault="000F7759" w:rsidP="00132C8E">
      <w:pPr>
        <w:pStyle w:val="ListParagraph"/>
        <w:numPr>
          <w:ilvl w:val="0"/>
          <w:numId w:val="16"/>
        </w:numPr>
        <w:spacing w:after="80"/>
        <w:contextualSpacing w:val="0"/>
      </w:pPr>
      <w:r w:rsidRPr="000725FB">
        <w:t>Technical Guide to Information Security Testing and Assessment [NIST SP 800-115]</w:t>
      </w:r>
    </w:p>
    <w:p w14:paraId="2E40EC13" w14:textId="77777777" w:rsidR="000F7759" w:rsidRDefault="000F7759" w:rsidP="00132C8E">
      <w:pPr>
        <w:pStyle w:val="ListParagraph"/>
        <w:numPr>
          <w:ilvl w:val="0"/>
          <w:numId w:val="16"/>
        </w:numPr>
        <w:spacing w:after="80"/>
        <w:contextualSpacing w:val="0"/>
      </w:pPr>
      <w:r>
        <w:t>Guide for Security-Focused Configuration Management of Information Systems [NIST SP 800-128]</w:t>
      </w:r>
    </w:p>
    <w:p w14:paraId="6EDD08CD" w14:textId="7D6F3796" w:rsidR="006E6CEF" w:rsidRPr="00161803" w:rsidRDefault="000F7759" w:rsidP="006E6CEF">
      <w:pPr>
        <w:pStyle w:val="ListParagraph"/>
        <w:numPr>
          <w:ilvl w:val="0"/>
          <w:numId w:val="16"/>
        </w:numPr>
        <w:spacing w:after="120"/>
        <w:contextualSpacing w:val="0"/>
      </w:pPr>
      <w:r>
        <w:t>Information Security Continuous Monitoring for Federal Information Systems and Organizations [NIST SP 800-137]</w:t>
      </w:r>
      <w:r w:rsidR="006E6CEF" w:rsidRPr="006E6CEF">
        <w:t xml:space="preserve"> </w:t>
      </w:r>
    </w:p>
    <w:p w14:paraId="30A78075" w14:textId="77777777" w:rsidR="006E6CEF" w:rsidRPr="00593435" w:rsidRDefault="006E6CEF" w:rsidP="006E6CEF"/>
    <w:p w14:paraId="24F7D635" w14:textId="77777777" w:rsidR="006E6CEF" w:rsidRDefault="006E6CEF" w:rsidP="006E6CEF">
      <w:pPr>
        <w:sectPr w:rsidR="006E6CEF" w:rsidSect="00B523DA">
          <w:footnotePr>
            <w:pos w:val="beneathText"/>
          </w:footnotePr>
          <w:pgSz w:w="12240" w:h="15840" w:code="1"/>
          <w:pgMar w:top="1440" w:right="1440" w:bottom="1296" w:left="1440" w:header="576" w:footer="576" w:gutter="0"/>
          <w:cols w:space="720"/>
          <w:titlePg/>
          <w:docGrid w:linePitch="326"/>
        </w:sectPr>
      </w:pPr>
    </w:p>
    <w:p w14:paraId="52E17097" w14:textId="1347C3B0" w:rsidR="006E6CEF" w:rsidRPr="00940513" w:rsidRDefault="006E6CEF" w:rsidP="006E6CEF">
      <w:pPr>
        <w:pStyle w:val="AppHeading1"/>
        <w:numPr>
          <w:ilvl w:val="0"/>
          <w:numId w:val="0"/>
        </w:numPr>
        <w:jc w:val="left"/>
        <w:rPr>
          <w:b w:val="0"/>
        </w:rPr>
      </w:pPr>
      <w:bookmarkStart w:id="73" w:name="_Toc450147778"/>
      <w:r w:rsidRPr="00940513">
        <w:rPr>
          <w:b w:val="0"/>
        </w:rPr>
        <w:lastRenderedPageBreak/>
        <w:t xml:space="preserve">Appendix </w:t>
      </w:r>
      <w:r w:rsidR="0004598D">
        <w:rPr>
          <w:b w:val="0"/>
        </w:rPr>
        <w:t>C</w:t>
      </w:r>
      <w:r w:rsidRPr="00940513">
        <w:rPr>
          <w:b w:val="0"/>
        </w:rPr>
        <w:t xml:space="preserve">. </w:t>
      </w:r>
      <w:r>
        <w:rPr>
          <w:b w:val="0"/>
        </w:rPr>
        <w:t>Acronyms</w:t>
      </w:r>
      <w:bookmarkEnd w:id="73"/>
    </w:p>
    <w:tbl>
      <w:tblPr>
        <w:tblStyle w:val="TableGrid10"/>
        <w:tblW w:w="8584" w:type="dxa"/>
        <w:tblLayout w:type="fixed"/>
        <w:tblLook w:val="0000" w:firstRow="0" w:lastRow="0" w:firstColumn="0" w:lastColumn="0" w:noHBand="0" w:noVBand="0"/>
      </w:tblPr>
      <w:tblGrid>
        <w:gridCol w:w="1772"/>
        <w:gridCol w:w="6812"/>
      </w:tblGrid>
      <w:tr w:rsidR="00AD2944" w:rsidRPr="00AD2944" w14:paraId="0FFD36C4" w14:textId="77777777" w:rsidTr="00AD2944">
        <w:trPr>
          <w:cantSplit/>
          <w:tblHeader/>
        </w:trPr>
        <w:tc>
          <w:tcPr>
            <w:tcW w:w="1772" w:type="dxa"/>
            <w:shd w:val="clear" w:color="auto" w:fill="D9D9D9" w:themeFill="background1" w:themeFillShade="D9"/>
          </w:tcPr>
          <w:p w14:paraId="2DA939AE" w14:textId="77777777" w:rsidR="006E6CEF" w:rsidRPr="00AD2944" w:rsidRDefault="006E6CEF" w:rsidP="00E208AE">
            <w:pPr>
              <w:rPr>
                <w:rFonts w:cs="Calibri"/>
                <w:b/>
              </w:rPr>
            </w:pPr>
            <w:r w:rsidRPr="00AD2944">
              <w:rPr>
                <w:rFonts w:cs="Calibri"/>
                <w:b/>
              </w:rPr>
              <w:t>Acronym</w:t>
            </w:r>
          </w:p>
        </w:tc>
        <w:tc>
          <w:tcPr>
            <w:tcW w:w="6812" w:type="dxa"/>
            <w:shd w:val="clear" w:color="auto" w:fill="D9D9D9" w:themeFill="background1" w:themeFillShade="D9"/>
          </w:tcPr>
          <w:p w14:paraId="5016A678" w14:textId="77777777" w:rsidR="006E6CEF" w:rsidRPr="00AD2944" w:rsidRDefault="006E6CEF" w:rsidP="00E208AE">
            <w:pPr>
              <w:rPr>
                <w:rFonts w:cs="Calibri"/>
                <w:b/>
              </w:rPr>
            </w:pPr>
            <w:r w:rsidRPr="00AD2944">
              <w:rPr>
                <w:rFonts w:cs="Calibri"/>
                <w:b/>
              </w:rPr>
              <w:t>Definition</w:t>
            </w:r>
          </w:p>
        </w:tc>
      </w:tr>
      <w:tr w:rsidR="00AD2944" w:rsidRPr="00AD2944" w14:paraId="25337916" w14:textId="77777777" w:rsidTr="00AD2944">
        <w:tc>
          <w:tcPr>
            <w:tcW w:w="1772" w:type="dxa"/>
          </w:tcPr>
          <w:p w14:paraId="002AC9A2" w14:textId="77777777" w:rsidR="006E6CEF" w:rsidRPr="00AD2944" w:rsidRDefault="006E6CEF" w:rsidP="00E208AE">
            <w:r w:rsidRPr="00AD2944">
              <w:t>AC</w:t>
            </w:r>
          </w:p>
        </w:tc>
        <w:tc>
          <w:tcPr>
            <w:tcW w:w="6812" w:type="dxa"/>
          </w:tcPr>
          <w:p w14:paraId="048609D2" w14:textId="77777777" w:rsidR="006E6CEF" w:rsidRPr="00AD2944" w:rsidRDefault="006E6CEF" w:rsidP="00E208AE">
            <w:r w:rsidRPr="00AD2944">
              <w:t>Access Control</w:t>
            </w:r>
          </w:p>
        </w:tc>
      </w:tr>
      <w:tr w:rsidR="00AD2944" w:rsidRPr="00AD2944" w14:paraId="700C5F22" w14:textId="77777777" w:rsidTr="00AD2944">
        <w:tc>
          <w:tcPr>
            <w:tcW w:w="1772" w:type="dxa"/>
          </w:tcPr>
          <w:p w14:paraId="42B900E4" w14:textId="77777777" w:rsidR="006E6CEF" w:rsidRPr="00AD2944" w:rsidRDefault="006E6CEF" w:rsidP="00E208AE">
            <w:r w:rsidRPr="00AD2944">
              <w:t>AO</w:t>
            </w:r>
          </w:p>
        </w:tc>
        <w:tc>
          <w:tcPr>
            <w:tcW w:w="6812" w:type="dxa"/>
          </w:tcPr>
          <w:p w14:paraId="4E6411D1" w14:textId="77777777" w:rsidR="006E6CEF" w:rsidRPr="00AD2944" w:rsidRDefault="006E6CEF" w:rsidP="00E208AE">
            <w:r w:rsidRPr="00AD2944">
              <w:t>Authorizing Official</w:t>
            </w:r>
          </w:p>
        </w:tc>
      </w:tr>
      <w:tr w:rsidR="00AD2944" w:rsidRPr="00AD2944" w14:paraId="1DA99889" w14:textId="77777777" w:rsidTr="00AD2944">
        <w:tc>
          <w:tcPr>
            <w:tcW w:w="1772" w:type="dxa"/>
          </w:tcPr>
          <w:p w14:paraId="25AA7DE2" w14:textId="77777777" w:rsidR="006E6CEF" w:rsidRPr="00AD2944" w:rsidRDefault="006E6CEF" w:rsidP="00E208AE">
            <w:r w:rsidRPr="00AD2944">
              <w:t>AT</w:t>
            </w:r>
          </w:p>
        </w:tc>
        <w:tc>
          <w:tcPr>
            <w:tcW w:w="6812" w:type="dxa"/>
          </w:tcPr>
          <w:p w14:paraId="18AC1B8C" w14:textId="77777777" w:rsidR="006E6CEF" w:rsidRPr="00AD2944" w:rsidRDefault="006E6CEF" w:rsidP="00E208AE">
            <w:r w:rsidRPr="00AD2944">
              <w:t>Security Awareness and Training (Security Control)</w:t>
            </w:r>
          </w:p>
        </w:tc>
      </w:tr>
      <w:tr w:rsidR="00AD2944" w:rsidRPr="00AD2944" w14:paraId="577F97E2" w14:textId="77777777" w:rsidTr="00AD2944">
        <w:tc>
          <w:tcPr>
            <w:tcW w:w="1772" w:type="dxa"/>
          </w:tcPr>
          <w:p w14:paraId="0E4D8EF9" w14:textId="77777777" w:rsidR="006E6CEF" w:rsidRPr="00AD2944" w:rsidRDefault="006E6CEF" w:rsidP="00E208AE">
            <w:r w:rsidRPr="00AD2944">
              <w:t>ATO</w:t>
            </w:r>
          </w:p>
        </w:tc>
        <w:tc>
          <w:tcPr>
            <w:tcW w:w="6812" w:type="dxa"/>
          </w:tcPr>
          <w:p w14:paraId="507299B5" w14:textId="77777777" w:rsidR="006E6CEF" w:rsidRPr="00AD2944" w:rsidRDefault="006E6CEF" w:rsidP="00E208AE">
            <w:r w:rsidRPr="00AD2944">
              <w:t>Authorization to Operate</w:t>
            </w:r>
          </w:p>
        </w:tc>
      </w:tr>
      <w:tr w:rsidR="00AD2944" w:rsidRPr="00AD2944" w14:paraId="73509DB6" w14:textId="77777777" w:rsidTr="00AD2944">
        <w:tc>
          <w:tcPr>
            <w:tcW w:w="1772" w:type="dxa"/>
          </w:tcPr>
          <w:p w14:paraId="54F29EDA" w14:textId="77777777" w:rsidR="006E6CEF" w:rsidRPr="00AD2944" w:rsidRDefault="006E6CEF" w:rsidP="00E208AE">
            <w:r w:rsidRPr="00AD2944">
              <w:t>AU</w:t>
            </w:r>
          </w:p>
        </w:tc>
        <w:tc>
          <w:tcPr>
            <w:tcW w:w="6812" w:type="dxa"/>
          </w:tcPr>
          <w:p w14:paraId="7AC504A8" w14:textId="77777777" w:rsidR="006E6CEF" w:rsidRPr="00AD2944" w:rsidRDefault="006E6CEF" w:rsidP="00E208AE">
            <w:r w:rsidRPr="00AD2944">
              <w:t>Audit and Accountability (Security Control)</w:t>
            </w:r>
          </w:p>
        </w:tc>
      </w:tr>
      <w:tr w:rsidR="00AD2944" w:rsidRPr="00AD2944" w14:paraId="2E2B6830" w14:textId="77777777" w:rsidTr="00AD2944">
        <w:tc>
          <w:tcPr>
            <w:tcW w:w="1772" w:type="dxa"/>
          </w:tcPr>
          <w:p w14:paraId="76BF328B" w14:textId="77777777" w:rsidR="006E6CEF" w:rsidRPr="00AD2944" w:rsidRDefault="006E6CEF" w:rsidP="00E208AE">
            <w:r w:rsidRPr="00AD2944">
              <w:t>CA</w:t>
            </w:r>
          </w:p>
        </w:tc>
        <w:tc>
          <w:tcPr>
            <w:tcW w:w="6812" w:type="dxa"/>
          </w:tcPr>
          <w:p w14:paraId="20030033" w14:textId="77777777" w:rsidR="006E6CEF" w:rsidRPr="00AD2944" w:rsidRDefault="006E6CEF" w:rsidP="00E208AE">
            <w:r w:rsidRPr="00AD2944">
              <w:t>Security Assessment And Authorization (Security Control)</w:t>
            </w:r>
          </w:p>
        </w:tc>
      </w:tr>
      <w:tr w:rsidR="00AD2944" w:rsidRPr="00AD2944" w14:paraId="76FD676A" w14:textId="77777777" w:rsidTr="00AD2944">
        <w:tc>
          <w:tcPr>
            <w:tcW w:w="1772" w:type="dxa"/>
          </w:tcPr>
          <w:p w14:paraId="5248D41A" w14:textId="77777777" w:rsidR="006E6CEF" w:rsidRPr="00AD2944" w:rsidRDefault="006E6CEF" w:rsidP="00E208AE">
            <w:r w:rsidRPr="00AD2944">
              <w:t>CISO</w:t>
            </w:r>
          </w:p>
        </w:tc>
        <w:tc>
          <w:tcPr>
            <w:tcW w:w="6812" w:type="dxa"/>
          </w:tcPr>
          <w:p w14:paraId="4EFDBB0B" w14:textId="77777777" w:rsidR="006E6CEF" w:rsidRPr="00AD2944" w:rsidRDefault="006E6CEF" w:rsidP="00E208AE">
            <w:r w:rsidRPr="00AD2944">
              <w:t>Chief Information Security Officer</w:t>
            </w:r>
          </w:p>
        </w:tc>
      </w:tr>
      <w:tr w:rsidR="00AD2944" w:rsidRPr="00AD2944" w14:paraId="439971A7" w14:textId="77777777" w:rsidTr="00AD2944">
        <w:tc>
          <w:tcPr>
            <w:tcW w:w="1772" w:type="dxa"/>
          </w:tcPr>
          <w:p w14:paraId="72754637" w14:textId="77777777" w:rsidR="006E6CEF" w:rsidRPr="00AD2944" w:rsidRDefault="006E6CEF" w:rsidP="00E208AE">
            <w:r w:rsidRPr="00AD2944">
              <w:t>CM</w:t>
            </w:r>
          </w:p>
        </w:tc>
        <w:tc>
          <w:tcPr>
            <w:tcW w:w="6812" w:type="dxa"/>
          </w:tcPr>
          <w:p w14:paraId="18139DCD" w14:textId="77777777" w:rsidR="006E6CEF" w:rsidRPr="00AD2944" w:rsidRDefault="006E6CEF" w:rsidP="00E208AE">
            <w:r w:rsidRPr="00AD2944">
              <w:t>Configuration Management (Security Control)</w:t>
            </w:r>
          </w:p>
        </w:tc>
      </w:tr>
      <w:tr w:rsidR="00AD2944" w:rsidRPr="00AD2944" w14:paraId="42B59380" w14:textId="77777777" w:rsidTr="00AD2944">
        <w:tc>
          <w:tcPr>
            <w:tcW w:w="1772" w:type="dxa"/>
          </w:tcPr>
          <w:p w14:paraId="70A9E5A3" w14:textId="77777777" w:rsidR="006E6CEF" w:rsidRPr="00AD2944" w:rsidRDefault="006E6CEF" w:rsidP="00E208AE">
            <w:r w:rsidRPr="00AD2944">
              <w:t>CNTL</w:t>
            </w:r>
          </w:p>
        </w:tc>
        <w:tc>
          <w:tcPr>
            <w:tcW w:w="6812" w:type="dxa"/>
          </w:tcPr>
          <w:p w14:paraId="40DB937A" w14:textId="77777777" w:rsidR="006E6CEF" w:rsidRPr="00AD2944" w:rsidRDefault="006E6CEF" w:rsidP="00E208AE">
            <w:r w:rsidRPr="00AD2944">
              <w:t>Control</w:t>
            </w:r>
          </w:p>
        </w:tc>
      </w:tr>
      <w:tr w:rsidR="00AD2944" w:rsidRPr="00AD2944" w14:paraId="36CF2D62" w14:textId="77777777" w:rsidTr="00AD2944">
        <w:tc>
          <w:tcPr>
            <w:tcW w:w="1772" w:type="dxa"/>
          </w:tcPr>
          <w:p w14:paraId="4AE869B8" w14:textId="77777777" w:rsidR="006E6CEF" w:rsidRPr="00AD2944" w:rsidRDefault="006E6CEF" w:rsidP="00E208AE">
            <w:r w:rsidRPr="00AD2944">
              <w:t>CP</w:t>
            </w:r>
          </w:p>
        </w:tc>
        <w:tc>
          <w:tcPr>
            <w:tcW w:w="6812" w:type="dxa"/>
          </w:tcPr>
          <w:p w14:paraId="512C97FA" w14:textId="77777777" w:rsidR="006E6CEF" w:rsidRPr="00AD2944" w:rsidRDefault="006E6CEF" w:rsidP="00E208AE">
            <w:r w:rsidRPr="00AD2944">
              <w:t>Contingency Planning (Security Control)</w:t>
            </w:r>
          </w:p>
        </w:tc>
      </w:tr>
      <w:tr w:rsidR="00AD2944" w:rsidRPr="00AD2944" w14:paraId="767B5290" w14:textId="77777777" w:rsidTr="00AD2944">
        <w:tc>
          <w:tcPr>
            <w:tcW w:w="1772" w:type="dxa"/>
          </w:tcPr>
          <w:p w14:paraId="450CE118" w14:textId="77777777" w:rsidR="006E6CEF" w:rsidRPr="00AD2944" w:rsidRDefault="006E6CEF" w:rsidP="00E208AE">
            <w:r w:rsidRPr="00AD2944">
              <w:t>CPIC</w:t>
            </w:r>
          </w:p>
        </w:tc>
        <w:tc>
          <w:tcPr>
            <w:tcW w:w="6812" w:type="dxa"/>
          </w:tcPr>
          <w:p w14:paraId="1A241D0E" w14:textId="77777777" w:rsidR="006E6CEF" w:rsidRPr="00AD2944" w:rsidRDefault="006E6CEF" w:rsidP="00E208AE">
            <w:r w:rsidRPr="00AD2944">
              <w:t>Capital Planning and Investment Control</w:t>
            </w:r>
          </w:p>
        </w:tc>
      </w:tr>
      <w:tr w:rsidR="00AD2944" w:rsidRPr="00AD2944" w14:paraId="43379F1E" w14:textId="77777777" w:rsidTr="00AD2944">
        <w:tc>
          <w:tcPr>
            <w:tcW w:w="1772" w:type="dxa"/>
          </w:tcPr>
          <w:p w14:paraId="741B4C28" w14:textId="77777777" w:rsidR="006E6CEF" w:rsidRPr="00AD2944" w:rsidRDefault="006E6CEF" w:rsidP="00E208AE">
            <w:r w:rsidRPr="00AD2944">
              <w:t>CUI</w:t>
            </w:r>
          </w:p>
        </w:tc>
        <w:tc>
          <w:tcPr>
            <w:tcW w:w="6812" w:type="dxa"/>
          </w:tcPr>
          <w:p w14:paraId="56457F75" w14:textId="77777777" w:rsidR="006E6CEF" w:rsidRPr="00AD2944" w:rsidRDefault="006E6CEF" w:rsidP="00E208AE">
            <w:r w:rsidRPr="00AD2944">
              <w:t>Controlled Unclassified Information</w:t>
            </w:r>
          </w:p>
        </w:tc>
      </w:tr>
      <w:tr w:rsidR="00AD2944" w:rsidRPr="00AD2944" w14:paraId="7C835C11" w14:textId="77777777" w:rsidTr="00AD2944">
        <w:tc>
          <w:tcPr>
            <w:tcW w:w="1772" w:type="dxa"/>
          </w:tcPr>
          <w:p w14:paraId="47E02627" w14:textId="77777777" w:rsidR="006E6CEF" w:rsidRPr="00AD2944" w:rsidRDefault="006E6CEF" w:rsidP="00E208AE">
            <w:r w:rsidRPr="00AD2944">
              <w:t>FIPS</w:t>
            </w:r>
          </w:p>
        </w:tc>
        <w:tc>
          <w:tcPr>
            <w:tcW w:w="6812" w:type="dxa"/>
          </w:tcPr>
          <w:p w14:paraId="7D24815A" w14:textId="77777777" w:rsidR="006E6CEF" w:rsidRPr="00AD2944" w:rsidRDefault="006E6CEF" w:rsidP="00E208AE">
            <w:r w:rsidRPr="00AD2944">
              <w:t>Federal Information Processing Standards</w:t>
            </w:r>
          </w:p>
        </w:tc>
      </w:tr>
      <w:tr w:rsidR="00AD2944" w:rsidRPr="00AD2944" w14:paraId="2333A2D8" w14:textId="77777777" w:rsidTr="00AD2944">
        <w:tc>
          <w:tcPr>
            <w:tcW w:w="1772" w:type="dxa"/>
          </w:tcPr>
          <w:p w14:paraId="566FFA7A" w14:textId="77777777" w:rsidR="006E6CEF" w:rsidRPr="00AD2944" w:rsidRDefault="006E6CEF" w:rsidP="00E208AE">
            <w:r w:rsidRPr="00AD2944">
              <w:t>FISMA</w:t>
            </w:r>
          </w:p>
        </w:tc>
        <w:tc>
          <w:tcPr>
            <w:tcW w:w="6812" w:type="dxa"/>
          </w:tcPr>
          <w:p w14:paraId="20E8EF5E" w14:textId="77777777" w:rsidR="006E6CEF" w:rsidRPr="00AD2944" w:rsidRDefault="006E6CEF" w:rsidP="00E208AE">
            <w:r w:rsidRPr="00AD2944">
              <w:t>Federal Information Security Management Act</w:t>
            </w:r>
          </w:p>
        </w:tc>
      </w:tr>
      <w:tr w:rsidR="00AD2944" w:rsidRPr="00AD2944" w14:paraId="022A4B8F" w14:textId="77777777" w:rsidTr="00AD2944">
        <w:tc>
          <w:tcPr>
            <w:tcW w:w="1772" w:type="dxa"/>
          </w:tcPr>
          <w:p w14:paraId="0EFB0D11" w14:textId="77777777" w:rsidR="006E6CEF" w:rsidRPr="00AD2944" w:rsidRDefault="006E6CEF" w:rsidP="00E208AE">
            <w:r w:rsidRPr="00AD2944">
              <w:t>GSS</w:t>
            </w:r>
          </w:p>
        </w:tc>
        <w:tc>
          <w:tcPr>
            <w:tcW w:w="6812" w:type="dxa"/>
          </w:tcPr>
          <w:p w14:paraId="5030FB6C" w14:textId="77777777" w:rsidR="006E6CEF" w:rsidRPr="00AD2944" w:rsidRDefault="006E6CEF" w:rsidP="00E208AE">
            <w:r w:rsidRPr="00AD2944">
              <w:t>General Support System</w:t>
            </w:r>
          </w:p>
        </w:tc>
      </w:tr>
      <w:tr w:rsidR="00AD2944" w:rsidRPr="00AD2944" w14:paraId="51F9B7B1" w14:textId="77777777" w:rsidTr="00AD2944">
        <w:tc>
          <w:tcPr>
            <w:tcW w:w="1772" w:type="dxa"/>
          </w:tcPr>
          <w:p w14:paraId="2BA160F3" w14:textId="77777777" w:rsidR="006E6CEF" w:rsidRPr="00AD2944" w:rsidRDefault="006E6CEF" w:rsidP="00E208AE">
            <w:r w:rsidRPr="00AD2944">
              <w:t>HEAR</w:t>
            </w:r>
          </w:p>
        </w:tc>
        <w:tc>
          <w:tcPr>
            <w:tcW w:w="6812" w:type="dxa"/>
          </w:tcPr>
          <w:p w14:paraId="6911265D" w14:textId="77777777" w:rsidR="006E6CEF" w:rsidRPr="00AD2944" w:rsidRDefault="006E6CEF" w:rsidP="00E208AE">
            <w:r w:rsidRPr="00AD2944">
              <w:t>HHS Enterprise Architecture Repository</w:t>
            </w:r>
          </w:p>
        </w:tc>
      </w:tr>
      <w:tr w:rsidR="00AD2944" w:rsidRPr="00AD2944" w14:paraId="6AF84895" w14:textId="77777777" w:rsidTr="00AD2944">
        <w:tc>
          <w:tcPr>
            <w:tcW w:w="1772" w:type="dxa"/>
          </w:tcPr>
          <w:p w14:paraId="7408EF71" w14:textId="77777777" w:rsidR="006E6CEF" w:rsidRPr="00AD2944" w:rsidRDefault="006E6CEF" w:rsidP="00E208AE">
            <w:r w:rsidRPr="00AD2944">
              <w:t>HHS</w:t>
            </w:r>
          </w:p>
        </w:tc>
        <w:tc>
          <w:tcPr>
            <w:tcW w:w="6812" w:type="dxa"/>
          </w:tcPr>
          <w:p w14:paraId="15D6C2B5" w14:textId="77777777" w:rsidR="006E6CEF" w:rsidRPr="00AD2944" w:rsidRDefault="006E6CEF" w:rsidP="00E208AE">
            <w:r w:rsidRPr="00AD2944">
              <w:t>Health and Human Services</w:t>
            </w:r>
          </w:p>
        </w:tc>
      </w:tr>
      <w:tr w:rsidR="00AD2944" w:rsidRPr="00AD2944" w14:paraId="0882692F" w14:textId="77777777" w:rsidTr="00AD2944">
        <w:tc>
          <w:tcPr>
            <w:tcW w:w="1772" w:type="dxa"/>
          </w:tcPr>
          <w:p w14:paraId="52056A1F" w14:textId="77777777" w:rsidR="006E6CEF" w:rsidRPr="00AD2944" w:rsidRDefault="006E6CEF" w:rsidP="00E208AE">
            <w:r w:rsidRPr="00AD2944">
              <w:t>HSPD</w:t>
            </w:r>
          </w:p>
        </w:tc>
        <w:tc>
          <w:tcPr>
            <w:tcW w:w="6812" w:type="dxa"/>
          </w:tcPr>
          <w:p w14:paraId="34C519FA" w14:textId="77777777" w:rsidR="006E6CEF" w:rsidRPr="00AD2944" w:rsidRDefault="006E6CEF" w:rsidP="00E208AE">
            <w:r w:rsidRPr="00AD2944">
              <w:t>Homeland Security Presidential Directive</w:t>
            </w:r>
          </w:p>
        </w:tc>
      </w:tr>
      <w:tr w:rsidR="00AD2944" w:rsidRPr="00AD2944" w14:paraId="3172F96F" w14:textId="77777777" w:rsidTr="00AD2944">
        <w:tc>
          <w:tcPr>
            <w:tcW w:w="1772" w:type="dxa"/>
          </w:tcPr>
          <w:p w14:paraId="0E09EFFE" w14:textId="77777777" w:rsidR="006E6CEF" w:rsidRPr="00AD2944" w:rsidRDefault="006E6CEF" w:rsidP="00E208AE">
            <w:r w:rsidRPr="00AD2944">
              <w:t>IA</w:t>
            </w:r>
          </w:p>
        </w:tc>
        <w:tc>
          <w:tcPr>
            <w:tcW w:w="6812" w:type="dxa"/>
          </w:tcPr>
          <w:p w14:paraId="2E48946E" w14:textId="77777777" w:rsidR="006E6CEF" w:rsidRPr="00AD2944" w:rsidRDefault="006E6CEF" w:rsidP="00E208AE">
            <w:r w:rsidRPr="00AD2944">
              <w:t>Identification and Authentication (Security Control)</w:t>
            </w:r>
          </w:p>
        </w:tc>
      </w:tr>
      <w:tr w:rsidR="00AD2944" w:rsidRPr="00AD2944" w14:paraId="08C48D03" w14:textId="77777777" w:rsidTr="00AD2944">
        <w:tc>
          <w:tcPr>
            <w:tcW w:w="1772" w:type="dxa"/>
          </w:tcPr>
          <w:p w14:paraId="22D7D704" w14:textId="77777777" w:rsidR="006E6CEF" w:rsidRPr="00AD2944" w:rsidRDefault="006E6CEF" w:rsidP="00E208AE">
            <w:r w:rsidRPr="00AD2944">
              <w:t>IHS</w:t>
            </w:r>
          </w:p>
        </w:tc>
        <w:tc>
          <w:tcPr>
            <w:tcW w:w="6812" w:type="dxa"/>
          </w:tcPr>
          <w:p w14:paraId="4D607710" w14:textId="77777777" w:rsidR="006E6CEF" w:rsidRPr="00AD2944" w:rsidRDefault="006E6CEF" w:rsidP="00E208AE">
            <w:r w:rsidRPr="00AD2944">
              <w:t>Indian Health Service</w:t>
            </w:r>
          </w:p>
        </w:tc>
      </w:tr>
      <w:tr w:rsidR="00AD2944" w:rsidRPr="00AD2944" w14:paraId="1583DAB1" w14:textId="77777777" w:rsidTr="00AD2944">
        <w:tc>
          <w:tcPr>
            <w:tcW w:w="1772" w:type="dxa"/>
          </w:tcPr>
          <w:p w14:paraId="77626AA7" w14:textId="77777777" w:rsidR="006E6CEF" w:rsidRPr="00AD2944" w:rsidRDefault="006E6CEF" w:rsidP="00E208AE">
            <w:r w:rsidRPr="00AD2944">
              <w:t>IR</w:t>
            </w:r>
          </w:p>
        </w:tc>
        <w:tc>
          <w:tcPr>
            <w:tcW w:w="6812" w:type="dxa"/>
          </w:tcPr>
          <w:p w14:paraId="15A27C36" w14:textId="4D680A5D" w:rsidR="006E6CEF" w:rsidRPr="00AD2944" w:rsidRDefault="006E6CEF" w:rsidP="00E208AE">
            <w:r w:rsidRPr="00AD2944">
              <w:t>Incide</w:t>
            </w:r>
            <w:r w:rsidR="008D20CD" w:rsidRPr="00AD2944">
              <w:t>nt</w:t>
            </w:r>
            <w:r w:rsidRPr="00AD2944">
              <w:t xml:space="preserve"> Response (Security Control)</w:t>
            </w:r>
          </w:p>
        </w:tc>
      </w:tr>
      <w:tr w:rsidR="00AD2944" w:rsidRPr="00AD2944" w14:paraId="48E238E0" w14:textId="77777777" w:rsidTr="00AD2944">
        <w:tc>
          <w:tcPr>
            <w:tcW w:w="1772" w:type="dxa"/>
          </w:tcPr>
          <w:p w14:paraId="7E697F2E" w14:textId="77777777" w:rsidR="006E6CEF" w:rsidRPr="00AD2944" w:rsidRDefault="006E6CEF" w:rsidP="00E208AE">
            <w:r w:rsidRPr="00AD2944">
              <w:t>ISSO</w:t>
            </w:r>
          </w:p>
        </w:tc>
        <w:tc>
          <w:tcPr>
            <w:tcW w:w="6812" w:type="dxa"/>
          </w:tcPr>
          <w:p w14:paraId="30410178" w14:textId="77777777" w:rsidR="006E6CEF" w:rsidRPr="00AD2944" w:rsidRDefault="006E6CEF" w:rsidP="00E208AE">
            <w:r w:rsidRPr="00AD2944">
              <w:t>Information System Security Officer</w:t>
            </w:r>
          </w:p>
        </w:tc>
      </w:tr>
      <w:tr w:rsidR="00AD2944" w:rsidRPr="00AD2944" w14:paraId="5B1EE134" w14:textId="77777777" w:rsidTr="00AD2944">
        <w:tc>
          <w:tcPr>
            <w:tcW w:w="1772" w:type="dxa"/>
          </w:tcPr>
          <w:p w14:paraId="29ACD2E0" w14:textId="77777777" w:rsidR="006E6CEF" w:rsidRPr="00AD2944" w:rsidRDefault="006E6CEF" w:rsidP="00E208AE">
            <w:r w:rsidRPr="00AD2944">
              <w:t>IT</w:t>
            </w:r>
          </w:p>
        </w:tc>
        <w:tc>
          <w:tcPr>
            <w:tcW w:w="6812" w:type="dxa"/>
          </w:tcPr>
          <w:p w14:paraId="6622AB9F" w14:textId="77777777" w:rsidR="006E6CEF" w:rsidRPr="00AD2944" w:rsidRDefault="006E6CEF" w:rsidP="00E208AE">
            <w:r w:rsidRPr="00AD2944">
              <w:t>Information Technology</w:t>
            </w:r>
          </w:p>
        </w:tc>
      </w:tr>
      <w:tr w:rsidR="00AD2944" w:rsidRPr="00AD2944" w14:paraId="1387B25F" w14:textId="77777777" w:rsidTr="00AD2944">
        <w:tc>
          <w:tcPr>
            <w:tcW w:w="1772" w:type="dxa"/>
          </w:tcPr>
          <w:p w14:paraId="4AB27E0D" w14:textId="77777777" w:rsidR="006E6CEF" w:rsidRPr="00AD2944" w:rsidRDefault="006E6CEF" w:rsidP="00E208AE">
            <w:r w:rsidRPr="00AD2944">
              <w:t>MA</w:t>
            </w:r>
          </w:p>
        </w:tc>
        <w:tc>
          <w:tcPr>
            <w:tcW w:w="6812" w:type="dxa"/>
          </w:tcPr>
          <w:p w14:paraId="3C9AA3B9" w14:textId="77777777" w:rsidR="006E6CEF" w:rsidRPr="00AD2944" w:rsidRDefault="006E6CEF" w:rsidP="00E208AE">
            <w:r w:rsidRPr="00AD2944">
              <w:t>Maintenance (Security Control)</w:t>
            </w:r>
          </w:p>
        </w:tc>
      </w:tr>
      <w:tr w:rsidR="00AD2944" w:rsidRPr="00AD2944" w14:paraId="535E8DC2" w14:textId="77777777" w:rsidTr="00AD2944">
        <w:tc>
          <w:tcPr>
            <w:tcW w:w="1772" w:type="dxa"/>
          </w:tcPr>
          <w:p w14:paraId="57D2A8E6" w14:textId="77777777" w:rsidR="006E6CEF" w:rsidRPr="00AD2944" w:rsidRDefault="006E6CEF" w:rsidP="00E208AE">
            <w:r w:rsidRPr="00AD2944">
              <w:t>MOD</w:t>
            </w:r>
          </w:p>
        </w:tc>
        <w:tc>
          <w:tcPr>
            <w:tcW w:w="6812" w:type="dxa"/>
          </w:tcPr>
          <w:p w14:paraId="47A656D9" w14:textId="77777777" w:rsidR="006E6CEF" w:rsidRPr="00AD2944" w:rsidRDefault="006E6CEF" w:rsidP="00E208AE">
            <w:r w:rsidRPr="00AD2944">
              <w:t>Moderate</w:t>
            </w:r>
          </w:p>
        </w:tc>
      </w:tr>
      <w:tr w:rsidR="00AD2944" w:rsidRPr="00AD2944" w14:paraId="02DE52C3" w14:textId="77777777" w:rsidTr="00AD2944">
        <w:tc>
          <w:tcPr>
            <w:tcW w:w="1772" w:type="dxa"/>
          </w:tcPr>
          <w:p w14:paraId="6D713DE4" w14:textId="77777777" w:rsidR="006E6CEF" w:rsidRPr="00AD2944" w:rsidRDefault="006E6CEF" w:rsidP="00E208AE">
            <w:r w:rsidRPr="00AD2944">
              <w:t>MP</w:t>
            </w:r>
          </w:p>
        </w:tc>
        <w:tc>
          <w:tcPr>
            <w:tcW w:w="6812" w:type="dxa"/>
          </w:tcPr>
          <w:p w14:paraId="2C603BAE" w14:textId="77777777" w:rsidR="006E6CEF" w:rsidRPr="00AD2944" w:rsidRDefault="006E6CEF" w:rsidP="00E208AE">
            <w:r w:rsidRPr="00AD2944">
              <w:t>Media Access (Security Control)</w:t>
            </w:r>
          </w:p>
        </w:tc>
      </w:tr>
      <w:tr w:rsidR="00AD2944" w:rsidRPr="00AD2944" w14:paraId="7E2F6DB6" w14:textId="77777777" w:rsidTr="00AD2944">
        <w:tc>
          <w:tcPr>
            <w:tcW w:w="1772" w:type="dxa"/>
          </w:tcPr>
          <w:p w14:paraId="2619C06F" w14:textId="77777777" w:rsidR="006E6CEF" w:rsidRPr="00AD2944" w:rsidRDefault="006E6CEF" w:rsidP="00E208AE">
            <w:r w:rsidRPr="00AD2944">
              <w:t>NISP</w:t>
            </w:r>
          </w:p>
        </w:tc>
        <w:tc>
          <w:tcPr>
            <w:tcW w:w="6812" w:type="dxa"/>
          </w:tcPr>
          <w:p w14:paraId="44F821A4" w14:textId="77777777" w:rsidR="006E6CEF" w:rsidRPr="00AD2944" w:rsidRDefault="006E6CEF" w:rsidP="00E208AE">
            <w:r w:rsidRPr="00AD2944">
              <w:t>National Information Assurance partnership</w:t>
            </w:r>
          </w:p>
        </w:tc>
      </w:tr>
      <w:tr w:rsidR="00AD2944" w:rsidRPr="00AD2944" w14:paraId="2392706E" w14:textId="77777777" w:rsidTr="00AD2944">
        <w:tc>
          <w:tcPr>
            <w:tcW w:w="1772" w:type="dxa"/>
          </w:tcPr>
          <w:p w14:paraId="7C90D6D9" w14:textId="77777777" w:rsidR="006E6CEF" w:rsidRPr="00AD2944" w:rsidRDefault="006E6CEF" w:rsidP="00E208AE">
            <w:r w:rsidRPr="00AD2944">
              <w:t>NIST</w:t>
            </w:r>
          </w:p>
        </w:tc>
        <w:tc>
          <w:tcPr>
            <w:tcW w:w="6812" w:type="dxa"/>
          </w:tcPr>
          <w:p w14:paraId="5B8F4D39" w14:textId="77777777" w:rsidR="006E6CEF" w:rsidRPr="00AD2944" w:rsidRDefault="006E6CEF" w:rsidP="00E208AE">
            <w:r w:rsidRPr="00AD2944">
              <w:t>National Institute of Standards and Technology</w:t>
            </w:r>
          </w:p>
        </w:tc>
      </w:tr>
      <w:tr w:rsidR="00AD2944" w:rsidRPr="00AD2944" w14:paraId="4AA1626E" w14:textId="77777777" w:rsidTr="00AD2944">
        <w:tc>
          <w:tcPr>
            <w:tcW w:w="1772" w:type="dxa"/>
          </w:tcPr>
          <w:p w14:paraId="43EFF4F1" w14:textId="77777777" w:rsidR="006E6CEF" w:rsidRPr="00AD2944" w:rsidRDefault="006E6CEF" w:rsidP="00E208AE">
            <w:r w:rsidRPr="00AD2944">
              <w:t>OMB</w:t>
            </w:r>
          </w:p>
        </w:tc>
        <w:tc>
          <w:tcPr>
            <w:tcW w:w="6812" w:type="dxa"/>
          </w:tcPr>
          <w:p w14:paraId="6794983E" w14:textId="77777777" w:rsidR="006E6CEF" w:rsidRPr="00AD2944" w:rsidRDefault="006E6CEF" w:rsidP="00E208AE">
            <w:r w:rsidRPr="00AD2944">
              <w:t>Office of Management and Budget</w:t>
            </w:r>
          </w:p>
        </w:tc>
      </w:tr>
      <w:tr w:rsidR="00AD2944" w:rsidRPr="00AD2944" w14:paraId="634911D7" w14:textId="77777777" w:rsidTr="00AD2944">
        <w:tc>
          <w:tcPr>
            <w:tcW w:w="1772" w:type="dxa"/>
          </w:tcPr>
          <w:p w14:paraId="2C4A02FC" w14:textId="77777777" w:rsidR="006E6CEF" w:rsidRPr="00AD2944" w:rsidRDefault="006E6CEF" w:rsidP="00E208AE">
            <w:r w:rsidRPr="00AD2944">
              <w:t>PE</w:t>
            </w:r>
          </w:p>
        </w:tc>
        <w:tc>
          <w:tcPr>
            <w:tcW w:w="6812" w:type="dxa"/>
          </w:tcPr>
          <w:p w14:paraId="2E613C0A" w14:textId="77777777" w:rsidR="006E6CEF" w:rsidRPr="00AD2944" w:rsidRDefault="006E6CEF" w:rsidP="00E208AE">
            <w:r w:rsidRPr="00AD2944">
              <w:t>Physical and Environmental Protection (Security Control)</w:t>
            </w:r>
          </w:p>
        </w:tc>
      </w:tr>
      <w:tr w:rsidR="00AD2944" w:rsidRPr="00AD2944" w14:paraId="1A8269D7" w14:textId="77777777" w:rsidTr="00AD2944">
        <w:tc>
          <w:tcPr>
            <w:tcW w:w="1772" w:type="dxa"/>
          </w:tcPr>
          <w:p w14:paraId="053E4684" w14:textId="77777777" w:rsidR="006E6CEF" w:rsidRPr="00AD2944" w:rsidRDefault="006E6CEF" w:rsidP="00E208AE">
            <w:r w:rsidRPr="00AD2944">
              <w:t>PIV</w:t>
            </w:r>
          </w:p>
        </w:tc>
        <w:tc>
          <w:tcPr>
            <w:tcW w:w="6812" w:type="dxa"/>
          </w:tcPr>
          <w:p w14:paraId="4123EE86" w14:textId="77777777" w:rsidR="006E6CEF" w:rsidRPr="00AD2944" w:rsidRDefault="006E6CEF" w:rsidP="00E208AE">
            <w:r w:rsidRPr="00AD2944">
              <w:t>Personal Identity Verification</w:t>
            </w:r>
          </w:p>
        </w:tc>
      </w:tr>
      <w:tr w:rsidR="00AD2944" w:rsidRPr="00AD2944" w14:paraId="390A5898" w14:textId="77777777" w:rsidTr="00AD2944">
        <w:tc>
          <w:tcPr>
            <w:tcW w:w="1772" w:type="dxa"/>
          </w:tcPr>
          <w:p w14:paraId="18232ACF" w14:textId="77777777" w:rsidR="006E6CEF" w:rsidRPr="00AD2944" w:rsidRDefault="006E6CEF" w:rsidP="00E208AE">
            <w:r w:rsidRPr="00AD2944">
              <w:t>PL</w:t>
            </w:r>
          </w:p>
        </w:tc>
        <w:tc>
          <w:tcPr>
            <w:tcW w:w="6812" w:type="dxa"/>
          </w:tcPr>
          <w:p w14:paraId="182E088A" w14:textId="77777777" w:rsidR="006E6CEF" w:rsidRPr="00AD2944" w:rsidRDefault="006E6CEF" w:rsidP="00E208AE">
            <w:r w:rsidRPr="00AD2944">
              <w:t>Planning (Security Control)</w:t>
            </w:r>
          </w:p>
        </w:tc>
      </w:tr>
      <w:tr w:rsidR="00AD2944" w:rsidRPr="00AD2944" w14:paraId="0C153434" w14:textId="77777777" w:rsidTr="00AD2944">
        <w:tc>
          <w:tcPr>
            <w:tcW w:w="1772" w:type="dxa"/>
          </w:tcPr>
          <w:p w14:paraId="5CF59D7A" w14:textId="77777777" w:rsidR="006E6CEF" w:rsidRPr="00AD2944" w:rsidRDefault="006E6CEF" w:rsidP="00E208AE">
            <w:r w:rsidRPr="00AD2944">
              <w:t>POC</w:t>
            </w:r>
          </w:p>
        </w:tc>
        <w:tc>
          <w:tcPr>
            <w:tcW w:w="6812" w:type="dxa"/>
          </w:tcPr>
          <w:p w14:paraId="55A73E7D" w14:textId="77777777" w:rsidR="006E6CEF" w:rsidRPr="00AD2944" w:rsidRDefault="006E6CEF" w:rsidP="00E208AE">
            <w:r w:rsidRPr="00AD2944">
              <w:t>Point of Contact</w:t>
            </w:r>
          </w:p>
        </w:tc>
      </w:tr>
      <w:tr w:rsidR="00AD2944" w:rsidRPr="00AD2944" w14:paraId="4FE5175F" w14:textId="77777777" w:rsidTr="00AD2944">
        <w:tc>
          <w:tcPr>
            <w:tcW w:w="1772" w:type="dxa"/>
          </w:tcPr>
          <w:p w14:paraId="24806CDC" w14:textId="77777777" w:rsidR="006E6CEF" w:rsidRPr="00AD2944" w:rsidRDefault="006E6CEF" w:rsidP="00E208AE">
            <w:r w:rsidRPr="00AD2944">
              <w:t>PS</w:t>
            </w:r>
          </w:p>
        </w:tc>
        <w:tc>
          <w:tcPr>
            <w:tcW w:w="6812" w:type="dxa"/>
          </w:tcPr>
          <w:p w14:paraId="6DDCEFB6" w14:textId="77777777" w:rsidR="006E6CEF" w:rsidRPr="00AD2944" w:rsidRDefault="006E6CEF" w:rsidP="00E208AE">
            <w:r w:rsidRPr="00AD2944">
              <w:t>Personnel Security (Security Control)</w:t>
            </w:r>
          </w:p>
        </w:tc>
      </w:tr>
      <w:tr w:rsidR="00AD2944" w:rsidRPr="00AD2944" w14:paraId="308B0ED2" w14:textId="77777777" w:rsidTr="00AD2944">
        <w:tc>
          <w:tcPr>
            <w:tcW w:w="1772" w:type="dxa"/>
          </w:tcPr>
          <w:p w14:paraId="22BE73E7" w14:textId="77777777" w:rsidR="006E6CEF" w:rsidRPr="00AD2944" w:rsidRDefault="006E6CEF" w:rsidP="00E208AE">
            <w:r w:rsidRPr="00AD2944">
              <w:t>R&amp;C</w:t>
            </w:r>
          </w:p>
        </w:tc>
        <w:tc>
          <w:tcPr>
            <w:tcW w:w="6812" w:type="dxa"/>
          </w:tcPr>
          <w:p w14:paraId="7F7116F7" w14:textId="77777777" w:rsidR="006E6CEF" w:rsidRPr="00AD2944" w:rsidRDefault="006E6CEF" w:rsidP="00E208AE">
            <w:r w:rsidRPr="00AD2944">
              <w:t>Risk and Compliance</w:t>
            </w:r>
          </w:p>
        </w:tc>
      </w:tr>
      <w:tr w:rsidR="00AD2944" w:rsidRPr="00AD2944" w14:paraId="53F04A09" w14:textId="77777777" w:rsidTr="00AD2944">
        <w:tc>
          <w:tcPr>
            <w:tcW w:w="1772" w:type="dxa"/>
          </w:tcPr>
          <w:p w14:paraId="61C46953" w14:textId="77777777" w:rsidR="006E6CEF" w:rsidRPr="00AD2944" w:rsidRDefault="006E6CEF" w:rsidP="00E208AE">
            <w:r w:rsidRPr="00AD2944">
              <w:t>RA</w:t>
            </w:r>
          </w:p>
        </w:tc>
        <w:tc>
          <w:tcPr>
            <w:tcW w:w="6812" w:type="dxa"/>
          </w:tcPr>
          <w:p w14:paraId="47098997" w14:textId="77777777" w:rsidR="006E6CEF" w:rsidRPr="00AD2944" w:rsidRDefault="006E6CEF" w:rsidP="00E208AE">
            <w:r w:rsidRPr="00AD2944">
              <w:t>Risk Assessment (Security Control)</w:t>
            </w:r>
          </w:p>
        </w:tc>
      </w:tr>
      <w:tr w:rsidR="00AD2944" w:rsidRPr="00AD2944" w14:paraId="4A7AC60F" w14:textId="77777777" w:rsidTr="00AD2944">
        <w:tc>
          <w:tcPr>
            <w:tcW w:w="1772" w:type="dxa"/>
          </w:tcPr>
          <w:p w14:paraId="44550F7D" w14:textId="77777777" w:rsidR="006E6CEF" w:rsidRPr="00AD2944" w:rsidRDefault="006E6CEF" w:rsidP="00E208AE">
            <w:r w:rsidRPr="00AD2944">
              <w:t>RMF</w:t>
            </w:r>
          </w:p>
        </w:tc>
        <w:tc>
          <w:tcPr>
            <w:tcW w:w="6812" w:type="dxa"/>
          </w:tcPr>
          <w:p w14:paraId="0E400E8C" w14:textId="77777777" w:rsidR="006E6CEF" w:rsidRPr="00AD2944" w:rsidRDefault="006E6CEF" w:rsidP="00E208AE">
            <w:r w:rsidRPr="00AD2944">
              <w:t>Risk Management Framework</w:t>
            </w:r>
          </w:p>
        </w:tc>
      </w:tr>
      <w:tr w:rsidR="00AD2944" w:rsidRPr="00AD2944" w14:paraId="5AB375F1" w14:textId="77777777" w:rsidTr="00AD2944">
        <w:tc>
          <w:tcPr>
            <w:tcW w:w="1772" w:type="dxa"/>
          </w:tcPr>
          <w:p w14:paraId="630D05F0" w14:textId="77777777" w:rsidR="006E6CEF" w:rsidRPr="00AD2944" w:rsidRDefault="006E6CEF" w:rsidP="00E208AE">
            <w:r w:rsidRPr="00AD2944">
              <w:t>SA</w:t>
            </w:r>
          </w:p>
        </w:tc>
        <w:tc>
          <w:tcPr>
            <w:tcW w:w="6812" w:type="dxa"/>
          </w:tcPr>
          <w:p w14:paraId="05A9B5E3" w14:textId="77777777" w:rsidR="006E6CEF" w:rsidRPr="00AD2944" w:rsidRDefault="006E6CEF" w:rsidP="00E208AE">
            <w:r w:rsidRPr="00AD2944">
              <w:t>System and Services Acquisition (Security Control)</w:t>
            </w:r>
          </w:p>
        </w:tc>
      </w:tr>
      <w:tr w:rsidR="00AD2944" w:rsidRPr="00AD2944" w14:paraId="48E15832" w14:textId="77777777" w:rsidTr="00AD2944">
        <w:tc>
          <w:tcPr>
            <w:tcW w:w="1772" w:type="dxa"/>
          </w:tcPr>
          <w:p w14:paraId="31C08C66" w14:textId="77777777" w:rsidR="006E6CEF" w:rsidRPr="00AD2944" w:rsidRDefault="006E6CEF" w:rsidP="00E208AE">
            <w:r w:rsidRPr="00AD2944">
              <w:t>SA&amp;A</w:t>
            </w:r>
          </w:p>
        </w:tc>
        <w:tc>
          <w:tcPr>
            <w:tcW w:w="6812" w:type="dxa"/>
          </w:tcPr>
          <w:p w14:paraId="42D6E378" w14:textId="77777777" w:rsidR="006E6CEF" w:rsidRPr="00AD2944" w:rsidRDefault="006E6CEF" w:rsidP="00E208AE">
            <w:r w:rsidRPr="00AD2944">
              <w:t>Security Assessment &amp; Authorization</w:t>
            </w:r>
          </w:p>
        </w:tc>
      </w:tr>
      <w:tr w:rsidR="00AD2944" w:rsidRPr="00AD2944" w14:paraId="7F94A199" w14:textId="77777777" w:rsidTr="00AD2944">
        <w:tc>
          <w:tcPr>
            <w:tcW w:w="1772" w:type="dxa"/>
          </w:tcPr>
          <w:p w14:paraId="08015BB2" w14:textId="77777777" w:rsidR="006E6CEF" w:rsidRPr="00AD2944" w:rsidRDefault="006E6CEF" w:rsidP="00E208AE">
            <w:r w:rsidRPr="00AD2944">
              <w:lastRenderedPageBreak/>
              <w:t>SAP</w:t>
            </w:r>
          </w:p>
        </w:tc>
        <w:tc>
          <w:tcPr>
            <w:tcW w:w="6812" w:type="dxa"/>
          </w:tcPr>
          <w:p w14:paraId="372773DC" w14:textId="77777777" w:rsidR="006E6CEF" w:rsidRPr="00AD2944" w:rsidRDefault="006E6CEF" w:rsidP="00E208AE">
            <w:r w:rsidRPr="00AD2944">
              <w:t>Security Assessment Plan</w:t>
            </w:r>
          </w:p>
        </w:tc>
      </w:tr>
      <w:tr w:rsidR="00AD2944" w:rsidRPr="00AD2944" w14:paraId="7D528755" w14:textId="77777777" w:rsidTr="00AD2944">
        <w:tc>
          <w:tcPr>
            <w:tcW w:w="1772" w:type="dxa"/>
          </w:tcPr>
          <w:p w14:paraId="04087341" w14:textId="77777777" w:rsidR="006E6CEF" w:rsidRPr="00AD2944" w:rsidRDefault="006E6CEF" w:rsidP="00E208AE">
            <w:r w:rsidRPr="00AD2944">
              <w:t>SAR</w:t>
            </w:r>
          </w:p>
        </w:tc>
        <w:tc>
          <w:tcPr>
            <w:tcW w:w="6812" w:type="dxa"/>
          </w:tcPr>
          <w:p w14:paraId="533A4414" w14:textId="77777777" w:rsidR="006E6CEF" w:rsidRPr="00AD2944" w:rsidRDefault="006E6CEF" w:rsidP="00E208AE">
            <w:r w:rsidRPr="00AD2944">
              <w:t>Security Assessment Report</w:t>
            </w:r>
          </w:p>
        </w:tc>
      </w:tr>
      <w:tr w:rsidR="00AD2944" w:rsidRPr="00AD2944" w14:paraId="5A56D562" w14:textId="77777777" w:rsidTr="00AD2944">
        <w:tc>
          <w:tcPr>
            <w:tcW w:w="1772" w:type="dxa"/>
          </w:tcPr>
          <w:p w14:paraId="621EC070" w14:textId="77777777" w:rsidR="006E6CEF" w:rsidRPr="00AD2944" w:rsidRDefault="006E6CEF" w:rsidP="00E208AE">
            <w:r w:rsidRPr="00AD2944">
              <w:t>SC</w:t>
            </w:r>
          </w:p>
        </w:tc>
        <w:tc>
          <w:tcPr>
            <w:tcW w:w="6812" w:type="dxa"/>
          </w:tcPr>
          <w:p w14:paraId="50C96C91" w14:textId="77777777" w:rsidR="006E6CEF" w:rsidRPr="00AD2944" w:rsidRDefault="006E6CEF" w:rsidP="00E208AE">
            <w:r w:rsidRPr="00AD2944">
              <w:t>System and Communications (Security Control)</w:t>
            </w:r>
          </w:p>
        </w:tc>
      </w:tr>
      <w:tr w:rsidR="00AD2944" w:rsidRPr="00AD2944" w14:paraId="4FF2CB5C" w14:textId="77777777" w:rsidTr="00AD2944">
        <w:tc>
          <w:tcPr>
            <w:tcW w:w="1772" w:type="dxa"/>
          </w:tcPr>
          <w:p w14:paraId="50450138" w14:textId="77777777" w:rsidR="006E6CEF" w:rsidRPr="00AD2944" w:rsidRDefault="006E6CEF" w:rsidP="00E208AE">
            <w:r w:rsidRPr="00AD2944">
              <w:t>SI</w:t>
            </w:r>
          </w:p>
        </w:tc>
        <w:tc>
          <w:tcPr>
            <w:tcW w:w="6812" w:type="dxa"/>
          </w:tcPr>
          <w:p w14:paraId="024C9B69" w14:textId="77777777" w:rsidR="006E6CEF" w:rsidRPr="00AD2944" w:rsidRDefault="006E6CEF" w:rsidP="00E208AE">
            <w:r w:rsidRPr="00AD2944">
              <w:t>System and Information Integrity (Security Control)</w:t>
            </w:r>
          </w:p>
        </w:tc>
      </w:tr>
      <w:tr w:rsidR="00AD2944" w:rsidRPr="00AD2944" w14:paraId="5003E779" w14:textId="77777777" w:rsidTr="00AD2944">
        <w:tc>
          <w:tcPr>
            <w:tcW w:w="1772" w:type="dxa"/>
          </w:tcPr>
          <w:p w14:paraId="30705574" w14:textId="77777777" w:rsidR="006E6CEF" w:rsidRPr="00AD2944" w:rsidRDefault="006E6CEF" w:rsidP="00E208AE">
            <w:r w:rsidRPr="00AD2944">
              <w:t>SP</w:t>
            </w:r>
          </w:p>
        </w:tc>
        <w:tc>
          <w:tcPr>
            <w:tcW w:w="6812" w:type="dxa"/>
          </w:tcPr>
          <w:p w14:paraId="608B0321" w14:textId="77777777" w:rsidR="006E6CEF" w:rsidRPr="00AD2944" w:rsidRDefault="006E6CEF" w:rsidP="00E208AE">
            <w:r w:rsidRPr="00AD2944">
              <w:t>Special Publication</w:t>
            </w:r>
          </w:p>
        </w:tc>
      </w:tr>
      <w:tr w:rsidR="00AD2944" w:rsidRPr="00AD2944" w14:paraId="20ADB651" w14:textId="77777777" w:rsidTr="00AD2944">
        <w:tc>
          <w:tcPr>
            <w:tcW w:w="1772" w:type="dxa"/>
          </w:tcPr>
          <w:p w14:paraId="40D3E8AB" w14:textId="77777777" w:rsidR="006E6CEF" w:rsidRPr="00AD2944" w:rsidRDefault="006E6CEF" w:rsidP="00E208AE">
            <w:r w:rsidRPr="00AD2944">
              <w:t>SSP</w:t>
            </w:r>
          </w:p>
        </w:tc>
        <w:tc>
          <w:tcPr>
            <w:tcW w:w="6812" w:type="dxa"/>
          </w:tcPr>
          <w:p w14:paraId="1C91CE8D" w14:textId="77777777" w:rsidR="006E6CEF" w:rsidRPr="00AD2944" w:rsidRDefault="006E6CEF" w:rsidP="00E208AE">
            <w:r w:rsidRPr="00AD2944">
              <w:t>System Security Plan</w:t>
            </w:r>
          </w:p>
        </w:tc>
      </w:tr>
      <w:tr w:rsidR="00AD2944" w:rsidRPr="00AD2944" w14:paraId="3BAAF887" w14:textId="77777777" w:rsidTr="00AD2944">
        <w:tc>
          <w:tcPr>
            <w:tcW w:w="1772" w:type="dxa"/>
          </w:tcPr>
          <w:p w14:paraId="4337F2A7" w14:textId="77777777" w:rsidR="006E6CEF" w:rsidRPr="00AD2944" w:rsidRDefault="006E6CEF" w:rsidP="00E208AE">
            <w:r w:rsidRPr="00AD2944">
              <w:t>ST&amp;E</w:t>
            </w:r>
          </w:p>
        </w:tc>
        <w:tc>
          <w:tcPr>
            <w:tcW w:w="6812" w:type="dxa"/>
          </w:tcPr>
          <w:p w14:paraId="5464D778" w14:textId="77777777" w:rsidR="006E6CEF" w:rsidRPr="00AD2944" w:rsidRDefault="006E6CEF" w:rsidP="00E208AE">
            <w:r w:rsidRPr="00AD2944">
              <w:t>Security Test and Evaluation</w:t>
            </w:r>
          </w:p>
        </w:tc>
      </w:tr>
      <w:tr w:rsidR="00AD2944" w:rsidRPr="00AD2944" w14:paraId="50097BAB" w14:textId="77777777" w:rsidTr="00AD2944">
        <w:tc>
          <w:tcPr>
            <w:tcW w:w="1772" w:type="dxa"/>
          </w:tcPr>
          <w:p w14:paraId="290D1608" w14:textId="77777777" w:rsidR="006E6CEF" w:rsidRPr="00AD2944" w:rsidRDefault="006E6CEF" w:rsidP="00E208AE">
            <w:r w:rsidRPr="00AD2944">
              <w:t>USC</w:t>
            </w:r>
          </w:p>
        </w:tc>
        <w:tc>
          <w:tcPr>
            <w:tcW w:w="6812" w:type="dxa"/>
          </w:tcPr>
          <w:p w14:paraId="7612F337" w14:textId="77777777" w:rsidR="006E6CEF" w:rsidRPr="00AD2944" w:rsidRDefault="006E6CEF" w:rsidP="00E208AE">
            <w:r w:rsidRPr="00AD2944">
              <w:t>United States Code</w:t>
            </w:r>
          </w:p>
        </w:tc>
      </w:tr>
      <w:tr w:rsidR="00AD2944" w:rsidRPr="00AD2944" w14:paraId="2D4AC3C5" w14:textId="77777777" w:rsidTr="00AD2944">
        <w:tc>
          <w:tcPr>
            <w:tcW w:w="1772" w:type="dxa"/>
          </w:tcPr>
          <w:p w14:paraId="16DA1E2C" w14:textId="77777777" w:rsidR="006E6CEF" w:rsidRPr="00AD2944" w:rsidRDefault="006E6CEF" w:rsidP="00E208AE">
            <w:r w:rsidRPr="00AD2944">
              <w:t>UUID</w:t>
            </w:r>
          </w:p>
        </w:tc>
        <w:tc>
          <w:tcPr>
            <w:tcW w:w="6812" w:type="dxa"/>
          </w:tcPr>
          <w:p w14:paraId="48C449A9" w14:textId="77777777" w:rsidR="006E6CEF" w:rsidRPr="00AD2944" w:rsidRDefault="006E6CEF" w:rsidP="00E208AE">
            <w:r w:rsidRPr="00AD2944">
              <w:t>Universal Unique Identifier</w:t>
            </w:r>
          </w:p>
        </w:tc>
      </w:tr>
      <w:tr w:rsidR="00AD2944" w:rsidRPr="00AD2944" w14:paraId="4F16E638" w14:textId="77777777" w:rsidTr="00AD2944">
        <w:tc>
          <w:tcPr>
            <w:tcW w:w="1772" w:type="dxa"/>
          </w:tcPr>
          <w:p w14:paraId="28451B35" w14:textId="77777777" w:rsidR="006E6CEF" w:rsidRPr="00AD2944" w:rsidRDefault="006E6CEF" w:rsidP="00E208AE">
            <w:r w:rsidRPr="00AD2944">
              <w:t>VOIP</w:t>
            </w:r>
          </w:p>
        </w:tc>
        <w:tc>
          <w:tcPr>
            <w:tcW w:w="6812" w:type="dxa"/>
          </w:tcPr>
          <w:p w14:paraId="7E319465" w14:textId="77777777" w:rsidR="006E6CEF" w:rsidRPr="00AD2944" w:rsidRDefault="006E6CEF" w:rsidP="00E208AE">
            <w:r w:rsidRPr="00AD2944">
              <w:t>Voice Over Internet Protocol</w:t>
            </w:r>
          </w:p>
        </w:tc>
      </w:tr>
      <w:tr w:rsidR="00AD2944" w:rsidRPr="00AD2944" w14:paraId="0F9FA808" w14:textId="77777777" w:rsidTr="00AD2944">
        <w:tc>
          <w:tcPr>
            <w:tcW w:w="1772" w:type="dxa"/>
          </w:tcPr>
          <w:p w14:paraId="3C8AD22D" w14:textId="77777777" w:rsidR="006E6CEF" w:rsidRPr="00AD2944" w:rsidRDefault="006E6CEF" w:rsidP="00E208AE">
            <w:r w:rsidRPr="00AD2944">
              <w:t>WMI</w:t>
            </w:r>
          </w:p>
        </w:tc>
        <w:tc>
          <w:tcPr>
            <w:tcW w:w="6812" w:type="dxa"/>
          </w:tcPr>
          <w:p w14:paraId="34ADEE67" w14:textId="77777777" w:rsidR="006E6CEF" w:rsidRPr="00AD2944" w:rsidRDefault="006E6CEF" w:rsidP="00E208AE">
            <w:r w:rsidRPr="00AD2944">
              <w:t>Windows Management Instrumentation</w:t>
            </w:r>
          </w:p>
        </w:tc>
      </w:tr>
    </w:tbl>
    <w:p w14:paraId="7AFE00BC" w14:textId="77777777" w:rsidR="006E6CEF" w:rsidRPr="00593435" w:rsidRDefault="006E6CEF" w:rsidP="006E6CEF"/>
    <w:p w14:paraId="5F4E895D" w14:textId="334811BB" w:rsidR="003B6797" w:rsidRPr="006E6CEF" w:rsidRDefault="006E6CEF" w:rsidP="006E6CEF">
      <w:r w:rsidRPr="006E6CEF">
        <w:t xml:space="preserve"> </w:t>
      </w:r>
    </w:p>
    <w:sectPr w:rsidR="003B6797" w:rsidRPr="006E6CEF" w:rsidSect="00B523DA">
      <w:footnotePr>
        <w:pos w:val="beneathText"/>
      </w:footnotePr>
      <w:pgSz w:w="12240" w:h="15840" w:code="1"/>
      <w:pgMar w:top="1440" w:right="1440" w:bottom="1296"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635D" w14:textId="77777777" w:rsidR="00D756E3" w:rsidRDefault="00D756E3" w:rsidP="005015AD">
      <w:r>
        <w:separator/>
      </w:r>
    </w:p>
  </w:endnote>
  <w:endnote w:type="continuationSeparator" w:id="0">
    <w:p w14:paraId="6A0B15AE" w14:textId="77777777" w:rsidR="00D756E3" w:rsidRDefault="00D756E3" w:rsidP="005015AD">
      <w:r>
        <w:continuationSeparator/>
      </w:r>
    </w:p>
  </w:endnote>
  <w:endnote w:type="continuationNotice" w:id="1">
    <w:p w14:paraId="5F249166" w14:textId="77777777" w:rsidR="00D756E3" w:rsidRDefault="00D75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embedRegular r:id="rId1" w:fontKey="{BDBF5B65-BD70-4365-B7EE-99B70763626D}"/>
    <w:embedBold r:id="rId2" w:fontKey="{3752DC74-B86D-4CE1-964E-E87F95E33DCF}"/>
    <w:embedItalic r:id="rId3" w:fontKey="{FF70E9FC-08C1-43C8-961B-32A31E59B994}"/>
  </w:font>
  <w:font w:name="Calibri">
    <w:panose1 w:val="020F0502020204030204"/>
    <w:charset w:val="00"/>
    <w:family w:val="swiss"/>
    <w:pitch w:val="variable"/>
    <w:sig w:usb0="E0002EFF" w:usb1="C000247B" w:usb2="00000009" w:usb3="00000000" w:csb0="000001FF" w:csb1="00000000"/>
    <w:embedRegular r:id="rId4" w:fontKey="{6B888A01-DD5C-4A71-9018-F189B27166E4}"/>
    <w:embedBold r:id="rId5" w:fontKey="{5FCFBBEE-141A-4508-BEE8-BA4DB4B05C46}"/>
    <w:embedItalic r:id="rId6" w:fontKey="{9F36E8D6-4781-4783-A916-F3791923AE4E}"/>
  </w:font>
  <w:font w:name="Cambria">
    <w:panose1 w:val="02040503050406030204"/>
    <w:charset w:val="00"/>
    <w:family w:val="roman"/>
    <w:pitch w:val="variable"/>
    <w:sig w:usb0="E00006FF" w:usb1="420024FF" w:usb2="02000000" w:usb3="00000000" w:csb0="0000019F" w:csb1="00000000"/>
    <w:embedBold r:id="rId7" w:subsetted="1" w:fontKey="{A59A5CCE-D5DC-4525-9F7E-D1D19B152D92}"/>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Hypatia Sans Pro">
    <w:altName w:val="Vrinda"/>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JNAPIM+TimesNew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PFCEG+BookAntiqua">
    <w:altName w:val="Book Antiqua"/>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B3FC0" w14:textId="03B449EB" w:rsidR="00931E42" w:rsidRPr="006962E1" w:rsidRDefault="00931E42" w:rsidP="006962E1">
    <w:pPr>
      <w:pStyle w:val="Footer"/>
      <w:tabs>
        <w:tab w:val="clear" w:pos="5112"/>
      </w:tabs>
      <w:jc w:val="right"/>
    </w:pPr>
    <w:r>
      <w:t>Controlled Unclassified Information (CUI)</w:t>
    </w:r>
    <w:r w:rsidRPr="00A85529">
      <w:rPr>
        <w:b/>
      </w:rPr>
      <w:tab/>
    </w:r>
    <w:r w:rsidRPr="00A85529">
      <w:t xml:space="preserve">Page </w:t>
    </w:r>
    <w:r w:rsidRPr="00A85529">
      <w:fldChar w:fldCharType="begin"/>
    </w:r>
    <w:r w:rsidRPr="00A85529">
      <w:instrText xml:space="preserve"> PAGE   \* MERGEFORMAT </w:instrText>
    </w:r>
    <w:r w:rsidRPr="00A85529">
      <w:fldChar w:fldCharType="separate"/>
    </w:r>
    <w:r w:rsidR="002A2C2F">
      <w:rPr>
        <w:noProof/>
      </w:rPr>
      <w:t>3</w:t>
    </w:r>
    <w:r w:rsidRPr="00A8552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3B084" w14:textId="4F48B244" w:rsidR="00931E42" w:rsidRPr="006962E1" w:rsidRDefault="00931E42" w:rsidP="006962E1">
    <w:pPr>
      <w:pStyle w:val="Footer"/>
      <w:tabs>
        <w:tab w:val="clear" w:pos="5112"/>
      </w:tabs>
      <w:jc w:val="right"/>
    </w:pPr>
    <w:r>
      <w:t>Controlled Unclassified Information (CUI)</w:t>
    </w:r>
    <w:r w:rsidRPr="00A85529">
      <w:rPr>
        <w:b/>
      </w:rPr>
      <w:tab/>
    </w:r>
    <w:r w:rsidRPr="00A85529">
      <w:t xml:space="preserve">Page </w:t>
    </w:r>
    <w:r w:rsidRPr="00A85529">
      <w:fldChar w:fldCharType="begin"/>
    </w:r>
    <w:r w:rsidRPr="00A85529">
      <w:instrText xml:space="preserve"> PAGE   \* MERGEFORMAT </w:instrText>
    </w:r>
    <w:r w:rsidRPr="00A85529">
      <w:fldChar w:fldCharType="separate"/>
    </w:r>
    <w:r w:rsidR="002A2C2F">
      <w:rPr>
        <w:noProof/>
      </w:rPr>
      <w:t>iii</w:t>
    </w:r>
    <w:r w:rsidRPr="00A8552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031C" w14:textId="42E09F87" w:rsidR="00931E42" w:rsidRPr="006962E1" w:rsidRDefault="00931E42" w:rsidP="006962E1">
    <w:pPr>
      <w:pStyle w:val="Footer"/>
      <w:tabs>
        <w:tab w:val="clear" w:pos="5112"/>
      </w:tabs>
      <w:jc w:val="right"/>
    </w:pPr>
    <w:r>
      <w:t>Controlled Unclassified Information (CUI)</w:t>
    </w:r>
    <w:r w:rsidRPr="00A85529">
      <w:rPr>
        <w:b/>
      </w:rPr>
      <w:tab/>
    </w:r>
    <w:r w:rsidRPr="00A85529">
      <w:t xml:space="preserve">Page </w:t>
    </w:r>
    <w:r w:rsidRPr="00A85529">
      <w:fldChar w:fldCharType="begin"/>
    </w:r>
    <w:r w:rsidRPr="00A85529">
      <w:instrText xml:space="preserve"> PAGE   \* MERGEFORMAT </w:instrText>
    </w:r>
    <w:r w:rsidRPr="00A85529">
      <w:fldChar w:fldCharType="separate"/>
    </w:r>
    <w:r w:rsidR="002A2C2F">
      <w:rPr>
        <w:noProof/>
      </w:rPr>
      <w:t>21</w:t>
    </w:r>
    <w:r w:rsidRPr="00A85529">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19161" w14:textId="4EDD095D" w:rsidR="00931E42" w:rsidRPr="006962E1" w:rsidRDefault="00931E42" w:rsidP="006962E1">
    <w:pPr>
      <w:pStyle w:val="Footer"/>
      <w:tabs>
        <w:tab w:val="clear" w:pos="5112"/>
      </w:tabs>
      <w:jc w:val="right"/>
    </w:pPr>
    <w:r>
      <w:t>Controlled Unclassified Information (CUI)</w:t>
    </w:r>
    <w:r w:rsidRPr="00A85529">
      <w:rPr>
        <w:b/>
      </w:rPr>
      <w:tab/>
    </w:r>
    <w:r w:rsidRPr="00A85529">
      <w:t xml:space="preserve">Page </w:t>
    </w:r>
    <w:r w:rsidRPr="00A85529">
      <w:fldChar w:fldCharType="begin"/>
    </w:r>
    <w:r w:rsidRPr="00A85529">
      <w:instrText xml:space="preserve"> PAGE   \* MERGEFORMAT </w:instrText>
    </w:r>
    <w:r w:rsidRPr="00A85529">
      <w:fldChar w:fldCharType="separate"/>
    </w:r>
    <w:r w:rsidR="002A2C2F">
      <w:rPr>
        <w:noProof/>
      </w:rPr>
      <w:t>20</w:t>
    </w:r>
    <w:r w:rsidRPr="00A8552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B860E" w14:textId="77777777" w:rsidR="00D756E3" w:rsidRDefault="00D756E3" w:rsidP="005015AD">
      <w:r>
        <w:separator/>
      </w:r>
    </w:p>
  </w:footnote>
  <w:footnote w:type="continuationSeparator" w:id="0">
    <w:p w14:paraId="3DF90CFE" w14:textId="77777777" w:rsidR="00D756E3" w:rsidRDefault="00D756E3" w:rsidP="005015AD">
      <w:r>
        <w:continuationSeparator/>
      </w:r>
    </w:p>
  </w:footnote>
  <w:footnote w:type="continuationNotice" w:id="1">
    <w:p w14:paraId="04E0C1A7" w14:textId="77777777" w:rsidR="00D756E3" w:rsidRDefault="00D756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9F0F3" w14:textId="2D615413" w:rsidR="00931E42" w:rsidRPr="008A4989" w:rsidRDefault="00931E42" w:rsidP="000941DA">
    <w:pPr>
      <w:pStyle w:val="DocumentHeader"/>
      <w:tabs>
        <w:tab w:val="clear" w:pos="10080"/>
        <w:tab w:val="right" w:pos="9360"/>
      </w:tabs>
    </w:pPr>
    <w:r>
      <w:t>&lt;&lt;System Acronym&gt;&gt; Security Assessment Plan</w:t>
    </w:r>
    <w:r>
      <w:tab/>
    </w:r>
    <w:r w:rsidRPr="004F787F">
      <w:t>&lt;&lt;Month&gt;&gt;</w:t>
    </w:r>
    <w:r>
      <w:t xml:space="preserve"> </w:t>
    </w:r>
    <w:r w:rsidRPr="004F787F">
      <w:t>&lt;&lt;Year&gt;&gt;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5612A" w14:textId="213DEF7C" w:rsidR="00931E42" w:rsidRPr="00D431ED" w:rsidRDefault="00931E42" w:rsidP="006962E1">
    <w:pPr>
      <w:pStyle w:val="DocumentHeader"/>
      <w:tabs>
        <w:tab w:val="clear" w:pos="100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A13A7" w14:textId="60192A35" w:rsidR="00931E42" w:rsidRPr="00D431ED" w:rsidRDefault="00931E42" w:rsidP="006962E1">
    <w:pPr>
      <w:pStyle w:val="DocumentHeader"/>
      <w:tabs>
        <w:tab w:val="clear" w:pos="10080"/>
        <w:tab w:val="right" w:pos="9360"/>
      </w:tabs>
    </w:pPr>
    <w:r>
      <w:t>&lt;&lt;System Acronym&gt;&gt; Security Assessment Plan</w:t>
    </w:r>
    <w:r>
      <w:tab/>
    </w:r>
    <w:r w:rsidRPr="004F787F">
      <w:t>&lt;&lt;Month&gt;&gt;</w:t>
    </w:r>
    <w:r>
      <w:t xml:space="preserve"> </w:t>
    </w:r>
    <w:r w:rsidRPr="004F787F">
      <w:t>&lt;&lt;Year&gt;&gt;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C6EF37C"/>
    <w:lvl w:ilvl="0">
      <w:numFmt w:val="decimal"/>
      <w:pStyle w:val="bullet3"/>
      <w:lvlText w:val="*"/>
      <w:lvlJc w:val="left"/>
    </w:lvl>
  </w:abstractNum>
  <w:abstractNum w:abstractNumId="1" w15:restartNumberingAfterBreak="0">
    <w:nsid w:val="056F2E0C"/>
    <w:multiLevelType w:val="hybridMultilevel"/>
    <w:tmpl w:val="6B80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F0733"/>
    <w:multiLevelType w:val="multilevel"/>
    <w:tmpl w:val="56C41070"/>
    <w:lvl w:ilvl="0">
      <w:start w:val="1"/>
      <w:numFmt w:val="bullet"/>
      <w:pStyle w:val="BulletListSing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3" w15:restartNumberingAfterBreak="0">
    <w:nsid w:val="0D9E06E1"/>
    <w:multiLevelType w:val="multilevel"/>
    <w:tmpl w:val="E5D2306E"/>
    <w:lvl w:ilvl="0">
      <w:start w:val="1"/>
      <w:numFmt w:val="bullet"/>
      <w:pStyle w:val="BulletListSing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4" w15:restartNumberingAfterBreak="0">
    <w:nsid w:val="0E465013"/>
    <w:multiLevelType w:val="hybridMultilevel"/>
    <w:tmpl w:val="6D6C507C"/>
    <w:lvl w:ilvl="0" w:tplc="076E6568">
      <w:start w:val="1"/>
      <w:numFmt w:val="decimal"/>
      <w:pStyle w:val="Head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80A59"/>
    <w:multiLevelType w:val="hybridMultilevel"/>
    <w:tmpl w:val="912C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E6902"/>
    <w:multiLevelType w:val="hybridMultilevel"/>
    <w:tmpl w:val="BDD08EB2"/>
    <w:lvl w:ilvl="0" w:tplc="FFFFFFFF">
      <w:start w:val="1"/>
      <w:numFmt w:val="bullet"/>
      <w:pStyle w:val="TableBullet"/>
      <w:lvlText w:val=""/>
      <w:lvlJc w:val="left"/>
      <w:pPr>
        <w:tabs>
          <w:tab w:val="num" w:pos="288"/>
        </w:tabs>
        <w:ind w:left="288"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601D8"/>
    <w:multiLevelType w:val="multilevel"/>
    <w:tmpl w:val="658E7FA0"/>
    <w:lvl w:ilvl="0">
      <w:start w:val="1"/>
      <w:numFmt w:val="decimal"/>
      <w:pStyle w:val="Heading1"/>
      <w:lvlText w:val="%1."/>
      <w:lvlJc w:val="left"/>
      <w:pPr>
        <w:tabs>
          <w:tab w:val="num" w:pos="720"/>
        </w:tabs>
        <w:ind w:left="360" w:hanging="360"/>
      </w:pPr>
      <w:rPr>
        <w:rFonts w:ascii="Palatino Linotype" w:hAnsi="Palatino Linotype" w:hint="default"/>
        <w:b/>
        <w:i w:val="0"/>
        <w:caps w:val="0"/>
        <w:strike w:val="0"/>
        <w:dstrike w:val="0"/>
        <w:vanish w:val="0"/>
        <w:color w:val="000000"/>
        <w:sz w:val="40"/>
        <w:szCs w:val="40"/>
        <w:vertAlign w:val="baseline"/>
      </w:rPr>
    </w:lvl>
    <w:lvl w:ilvl="1">
      <w:start w:val="1"/>
      <w:numFmt w:val="decimal"/>
      <w:pStyle w:val="Heading2"/>
      <w:lvlText w:val="%1.%2"/>
      <w:lvlJc w:val="left"/>
      <w:pPr>
        <w:tabs>
          <w:tab w:val="num" w:pos="720"/>
        </w:tabs>
        <w:ind w:left="720" w:hanging="720"/>
      </w:pPr>
      <w:rPr>
        <w:rFonts w:ascii="Palatino Linotype" w:hAnsi="Palatino Linotype" w:hint="default"/>
        <w:b/>
        <w:bCs w:val="0"/>
        <w:i w:val="0"/>
        <w:iCs w:val="0"/>
        <w: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1.%2.%3"/>
      <w:lvlJc w:val="left"/>
      <w:pPr>
        <w:tabs>
          <w:tab w:val="num" w:pos="1080"/>
        </w:tabs>
        <w:ind w:left="1080" w:hanging="1080"/>
      </w:pPr>
      <w:rPr>
        <w:rFonts w:ascii="Palatino Linotype" w:hAnsi="Palatino Linotype" w:hint="default"/>
        <w:b/>
        <w:i w:val="0"/>
        <w:color w:val="auto"/>
        <w:sz w:val="22"/>
      </w:rPr>
    </w:lvl>
    <w:lvl w:ilvl="3">
      <w:start w:val="1"/>
      <w:numFmt w:val="none"/>
      <w:lvlText w:val="%4."/>
      <w:lvlJc w:val="left"/>
      <w:pPr>
        <w:tabs>
          <w:tab w:val="num" w:pos="1800"/>
        </w:tabs>
        <w:ind w:left="0" w:firstLine="0"/>
      </w:pPr>
      <w:rPr>
        <w:rFonts w:ascii="Palatino Linotype" w:hAnsi="Palatino Linotype" w:hint="default"/>
        <w:b w:val="0"/>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4">
      <w:start w:val="1"/>
      <w:numFmt w:val="decimal"/>
      <w:lvlText w:val="AC-%5"/>
      <w:lvlJc w:val="left"/>
      <w:pPr>
        <w:tabs>
          <w:tab w:val="num" w:pos="1440"/>
        </w:tabs>
        <w:ind w:left="1440" w:hanging="1440"/>
      </w:pPr>
      <w:rPr>
        <w:rFonts w:ascii="Palatino Linotype" w:hAnsi="Palatino Linotype" w:hint="default"/>
        <w:b/>
        <w:i w:val="0"/>
        <w:color w:val="auto"/>
        <w:sz w:val="24"/>
      </w:rPr>
    </w:lvl>
    <w:lvl w:ilvl="5">
      <w:start w:val="1"/>
      <w:numFmt w:val="decimal"/>
      <w:lvlText w:val="%1.%2.%3.%4.%5.%6"/>
      <w:lvlJc w:val="left"/>
      <w:pPr>
        <w:tabs>
          <w:tab w:val="num" w:pos="1152"/>
        </w:tabs>
        <w:ind w:left="1440" w:hanging="1440"/>
      </w:pPr>
      <w:rPr>
        <w:rFonts w:hint="default"/>
      </w:rPr>
    </w:lvl>
    <w:lvl w:ilvl="6">
      <w:start w:val="1"/>
      <w:numFmt w:val="decimal"/>
      <w:lvlText w:val="%1.%2.%3.%4.%5.%6.%7"/>
      <w:lvlJc w:val="left"/>
      <w:pPr>
        <w:tabs>
          <w:tab w:val="num" w:pos="1296"/>
        </w:tabs>
        <w:ind w:left="1296" w:hanging="1296"/>
      </w:pPr>
      <w:rPr>
        <w:rFonts w:hint="default"/>
      </w:rPr>
    </w:lvl>
    <w:lvl w:ilvl="7">
      <w:start w:val="1"/>
      <w:numFmt w:val="none"/>
      <w:lvlText w:val=""/>
      <w:lvlJc w:val="left"/>
      <w:pPr>
        <w:tabs>
          <w:tab w:val="num" w:pos="1440"/>
        </w:tabs>
        <w:ind w:left="0" w:firstLine="0"/>
      </w:pPr>
      <w:rPr>
        <w:rFonts w:hint="default"/>
      </w:rPr>
    </w:lvl>
    <w:lvl w:ilvl="8">
      <w:start w:val="1"/>
      <w:numFmt w:val="none"/>
      <w:lvlRestart w:val="1"/>
      <w:lvlText w:val=""/>
      <w:lvlJc w:val="left"/>
      <w:pPr>
        <w:tabs>
          <w:tab w:val="num" w:pos="1584"/>
        </w:tabs>
        <w:ind w:left="0" w:firstLine="0"/>
      </w:pPr>
      <w:rPr>
        <w:rFonts w:hint="default"/>
      </w:rPr>
    </w:lvl>
  </w:abstractNum>
  <w:abstractNum w:abstractNumId="8" w15:restartNumberingAfterBreak="0">
    <w:nsid w:val="24870669"/>
    <w:multiLevelType w:val="multilevel"/>
    <w:tmpl w:val="36ACDAAC"/>
    <w:styleLink w:val="Style5"/>
    <w:lvl w:ilvl="0">
      <w:start w:val="1"/>
      <w:numFmt w:val="decimal"/>
      <w:lvlText w:val="%1"/>
      <w:lvlJc w:val="left"/>
      <w:pPr>
        <w:ind w:left="0" w:firstLine="0"/>
      </w:pPr>
      <w:rPr>
        <w:rFonts w:ascii="Calibri" w:hAnsi="Calibri" w:hint="default"/>
        <w:color w:val="365F91" w:themeColor="accent1" w:themeShade="BF"/>
        <w:sz w:val="32"/>
      </w:rPr>
    </w:lvl>
    <w:lvl w:ilvl="1">
      <w:start w:val="2"/>
      <w:numFmt w:val="decimal"/>
      <w:lvlText w:val="%1.%2"/>
      <w:lvlJc w:val="left"/>
      <w:pPr>
        <w:ind w:left="0" w:firstLine="0"/>
      </w:pPr>
      <w:rPr>
        <w:rFonts w:ascii="Calibri" w:hAnsi="Calibri" w:hint="default"/>
        <w:color w:val="365F91" w:themeColor="accent1" w:themeShade="BF"/>
        <w:sz w:val="28"/>
      </w:rPr>
    </w:lvl>
    <w:lvl w:ilvl="2">
      <w:start w:val="1"/>
      <w:numFmt w:val="decimal"/>
      <w:lvlText w:val="%1.%2.%3"/>
      <w:lvlJc w:val="left"/>
      <w:pPr>
        <w:ind w:left="0" w:firstLine="0"/>
      </w:pPr>
      <w:rPr>
        <w:rFonts w:ascii="Calibri" w:hAnsi="Calibri" w:hint="default"/>
        <w:color w:val="365F91" w:themeColor="accent1" w:themeShade="BF"/>
        <w:sz w:val="24"/>
      </w:rPr>
    </w:lvl>
    <w:lvl w:ilvl="3">
      <w:start w:val="1"/>
      <w:numFmt w:val="decimal"/>
      <w:lvlText w:val="%4."/>
      <w:lvlJc w:val="left"/>
      <w:pPr>
        <w:ind w:left="0" w:firstLine="0"/>
      </w:pPr>
      <w:rPr>
        <w:rFonts w:ascii="Calibri" w:hAnsi="Calibri" w:hint="default"/>
        <w:b w:val="0"/>
        <w:bCs w:val="0"/>
        <w:i w:val="0"/>
        <w:iCs w:val="0"/>
        <w:caps w:val="0"/>
        <w:smallCaps w:val="0"/>
        <w:strike w:val="0"/>
        <w:dstrike w:val="0"/>
        <w:snapToGrid w:val="0"/>
        <w:vanish w:val="0"/>
        <w:color w:val="365F91" w:themeColor="accent1" w:themeShade="BF"/>
        <w:spacing w:val="0"/>
        <w:w w:val="0"/>
        <w:kern w:val="0"/>
        <w:position w:val="0"/>
        <w:sz w:val="24"/>
        <w:szCs w:val="0"/>
        <w:u w:val="none"/>
        <w:vertAlign w:val="baseline"/>
        <w:em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ascii="Calibri" w:hAnsi="Calibri" w:hint="default"/>
        <w:color w:val="365F91" w:themeColor="accent1" w:themeShade="BF"/>
        <w:sz w:val="24"/>
      </w:rPr>
    </w:lvl>
  </w:abstractNum>
  <w:abstractNum w:abstractNumId="9" w15:restartNumberingAfterBreak="0">
    <w:nsid w:val="2F60256E"/>
    <w:multiLevelType w:val="hybridMultilevel"/>
    <w:tmpl w:val="4AA28B50"/>
    <w:lvl w:ilvl="0" w:tplc="11487BA2">
      <w:start w:val="1"/>
      <w:numFmt w:val="bullet"/>
      <w:pStyle w:val="BulletStyle"/>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C6E63"/>
    <w:multiLevelType w:val="multilevel"/>
    <w:tmpl w:val="96105F82"/>
    <w:lvl w:ilvl="0">
      <w:start w:val="1"/>
      <w:numFmt w:val="bullet"/>
      <w:pStyle w:val="BulletListMultip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11" w15:restartNumberingAfterBreak="0">
    <w:nsid w:val="3D9418B8"/>
    <w:multiLevelType w:val="singleLevel"/>
    <w:tmpl w:val="FD64AB26"/>
    <w:lvl w:ilvl="0">
      <w:start w:val="1"/>
      <w:numFmt w:val="bullet"/>
      <w:pStyle w:val="Bullet1"/>
      <w:lvlText w:val=""/>
      <w:lvlJc w:val="left"/>
      <w:pPr>
        <w:tabs>
          <w:tab w:val="num" w:pos="360"/>
        </w:tabs>
        <w:ind w:left="360" w:hanging="360"/>
      </w:pPr>
      <w:rPr>
        <w:rFonts w:ascii="Symbol" w:hAnsi="Symbol" w:hint="default"/>
        <w:sz w:val="24"/>
      </w:rPr>
    </w:lvl>
  </w:abstractNum>
  <w:abstractNum w:abstractNumId="12" w15:restartNumberingAfterBreak="0">
    <w:nsid w:val="453C4F45"/>
    <w:multiLevelType w:val="multilevel"/>
    <w:tmpl w:val="13540382"/>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er2"/>
      <w:isLgl/>
      <w:lvlText w:val="%1.%2"/>
      <w:lvlJc w:val="left"/>
      <w:pPr>
        <w:ind w:left="795" w:hanging="435"/>
      </w:pPr>
      <w:rPr>
        <w:rFonts w:ascii="Palatino Linotype" w:hAnsi="Palatino Linotype" w:hint="default"/>
        <w:b/>
        <w:i w:val="0"/>
        <w:color w:val="auto"/>
        <w:sz w:val="28"/>
      </w:rPr>
    </w:lvl>
    <w:lvl w:ilvl="2">
      <w:start w:val="2"/>
      <w:numFmt w:val="decimal"/>
      <w:pStyle w:val="Header3"/>
      <w:isLgl/>
      <w:lvlText w:val="%1.%2.%3"/>
      <w:lvlJc w:val="left"/>
      <w:pPr>
        <w:ind w:left="1080" w:hanging="720"/>
      </w:pPr>
      <w:rPr>
        <w:rFonts w:ascii="Palatino Linotype" w:hAnsi="Palatino Linotype" w:hint="default"/>
        <w:b/>
        <w:i w:val="0"/>
        <w:color w:val="auto"/>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CD41DD"/>
    <w:multiLevelType w:val="multilevel"/>
    <w:tmpl w:val="9F3C2E46"/>
    <w:lvl w:ilvl="0">
      <w:start w:val="1"/>
      <w:numFmt w:val="bullet"/>
      <w:pStyle w:val="TableBulletSmaller"/>
      <w:lvlText w:val=""/>
      <w:lvlJc w:val="left"/>
      <w:pPr>
        <w:tabs>
          <w:tab w:val="num" w:pos="720"/>
        </w:tabs>
        <w:ind w:left="720" w:hanging="360"/>
      </w:pPr>
      <w:rPr>
        <w:rFonts w:ascii="Symbol" w:hAnsi="Symbol" w:hint="default"/>
        <w:b/>
        <w:i w:val="0"/>
        <w:sz w:val="16"/>
      </w:rPr>
    </w:lvl>
    <w:lvl w:ilvl="1">
      <w:start w:val="1"/>
      <w:numFmt w:val="bullet"/>
      <w:lvlText w:val="–"/>
      <w:lvlJc w:val="left"/>
      <w:pPr>
        <w:tabs>
          <w:tab w:val="num" w:pos="1080"/>
        </w:tabs>
        <w:ind w:left="1080" w:hanging="360"/>
      </w:pPr>
      <w:rPr>
        <w:rFonts w:ascii="Times New Roman" w:hAnsi="Times New Roman" w:hint="default"/>
        <w:b/>
        <w:i w:val="0"/>
        <w:sz w:val="16"/>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decimal"/>
      <w:lvlText w:val="%1.%2.%3.%4."/>
      <w:lvlJc w:val="left"/>
      <w:pPr>
        <w:tabs>
          <w:tab w:val="num" w:pos="2448"/>
        </w:tabs>
        <w:ind w:left="2448" w:hanging="1008"/>
      </w:pPr>
      <w:rPr>
        <w:rFonts w:ascii="Arial Narrow" w:hAnsi="Arial Narrow" w:hint="default"/>
        <w:b w:val="0"/>
        <w:i w:val="0"/>
        <w:sz w:val="22"/>
      </w:rPr>
    </w:lvl>
    <w:lvl w:ilvl="4">
      <w:start w:val="1"/>
      <w:numFmt w:val="decimal"/>
      <w:lvlText w:val="%1.%2.%3.%4.%5."/>
      <w:lvlJc w:val="left"/>
      <w:pPr>
        <w:tabs>
          <w:tab w:val="num" w:pos="2232"/>
        </w:tabs>
        <w:ind w:left="2232" w:hanging="792"/>
      </w:pPr>
      <w:rPr>
        <w:rFonts w:ascii="Arial Narrow" w:hAnsi="Arial Narrow" w:hint="default"/>
        <w:b w:val="0"/>
        <w:i w:val="0"/>
        <w:sz w:val="20"/>
      </w:rPr>
    </w:lvl>
    <w:lvl w:ilvl="5">
      <w:start w:val="1"/>
      <w:numFmt w:val="decimal"/>
      <w:lvlText w:val="%1.%2.%3.%4.%5.%6."/>
      <w:lvlJc w:val="left"/>
      <w:pPr>
        <w:tabs>
          <w:tab w:val="num" w:pos="2736"/>
        </w:tabs>
        <w:ind w:left="2736" w:hanging="936"/>
      </w:pPr>
      <w:rPr>
        <w:rFonts w:ascii="Arial Narrow" w:hAnsi="Arial Narrow" w:hint="default"/>
        <w:b w:val="0"/>
        <w:i/>
        <w:sz w:val="20"/>
      </w:rPr>
    </w:lvl>
    <w:lvl w:ilvl="6">
      <w:start w:val="1"/>
      <w:numFmt w:val="decimal"/>
      <w:lvlText w:val="%1.%2.%3.%4.%5.%6.%7."/>
      <w:lvlJc w:val="left"/>
      <w:pPr>
        <w:tabs>
          <w:tab w:val="num" w:pos="3240"/>
        </w:tabs>
        <w:ind w:left="3240" w:hanging="1080"/>
      </w:pPr>
      <w:rPr>
        <w:rFonts w:ascii="Arial Narrow" w:hAnsi="Arial Narrow" w:hint="default"/>
        <w:b w:val="0"/>
        <w:i/>
        <w:sz w:val="20"/>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14" w15:restartNumberingAfterBreak="0">
    <w:nsid w:val="486350CA"/>
    <w:multiLevelType w:val="hybridMultilevel"/>
    <w:tmpl w:val="18665232"/>
    <w:lvl w:ilvl="0" w:tplc="7BF009E2">
      <w:start w:val="1"/>
      <w:numFmt w:val="bullet"/>
      <w:pStyle w:val="Control-Header"/>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BD90F24"/>
    <w:multiLevelType w:val="hybridMultilevel"/>
    <w:tmpl w:val="1D5C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471F3"/>
    <w:multiLevelType w:val="multilevel"/>
    <w:tmpl w:val="633A3F4C"/>
    <w:lvl w:ilvl="0">
      <w:start w:val="1"/>
      <w:numFmt w:val="decimal"/>
      <w:lvlText w:val="%1"/>
      <w:lvlJc w:val="left"/>
      <w:pPr>
        <w:ind w:left="405" w:hanging="405"/>
      </w:pPr>
      <w:rPr>
        <w:rFonts w:hint="default"/>
      </w:rPr>
    </w:lvl>
    <w:lvl w:ilvl="1">
      <w:start w:val="2"/>
      <w:numFmt w:val="decimal"/>
      <w:pStyle w:val="eglobaltech1"/>
      <w:lvlText w:val="%1.%2"/>
      <w:lvlJc w:val="left"/>
      <w:pPr>
        <w:ind w:left="720" w:hanging="720"/>
      </w:pPr>
      <w:rPr>
        <w:rFonts w:hint="default"/>
      </w:rPr>
    </w:lvl>
    <w:lvl w:ilvl="2">
      <w:start w:val="1"/>
      <w:numFmt w:val="decimal"/>
      <w:lvlText w:val="%3.14.1"/>
      <w:lvlJc w:val="left"/>
      <w:pPr>
        <w:ind w:left="720" w:hanging="720"/>
      </w:pPr>
      <w:rPr>
        <w:rFonts w:ascii="Calibri" w:hAnsi="Calibri" w:hint="default"/>
        <w:b/>
        <w:bCs/>
        <w:i w:val="0"/>
        <w:iCs w:val="0"/>
        <w:caps w:val="0"/>
        <w:smallCaps w:val="0"/>
        <w:strike w:val="0"/>
        <w:dstrike w:val="0"/>
        <w:vanish w:val="0"/>
        <w:color w:val="365F91" w:themeColor="accent1" w:themeShade="BF"/>
        <w:spacing w:val="0"/>
        <w:w w:val="100"/>
        <w:kern w:val="0"/>
        <w:position w:val="0"/>
        <w:sz w:val="24"/>
        <w:u w:val="none"/>
        <w:effect w:val="none"/>
        <w:bdr w:val="none" w:sz="0" w:space="0" w:color="auto"/>
        <w:shd w:val="clear" w:color="auto" w:fill="auto"/>
        <w:vertAlign w:val="baseline"/>
        <w:em w:val="none"/>
      </w:rPr>
    </w:lvl>
    <w:lvl w:ilvl="3">
      <w:start w:val="1"/>
      <w:numFmt w:val="decimal"/>
      <w:lvlText w:val="%4."/>
      <w:lvlJc w:val="left"/>
      <w:pPr>
        <w:ind w:left="1080" w:hanging="1080"/>
      </w:pPr>
      <w:rPr>
        <w:rFonts w:ascii="Calibri" w:hAnsi="Calibri"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8CF4B4D"/>
    <w:multiLevelType w:val="multilevel"/>
    <w:tmpl w:val="668A3552"/>
    <w:lvl w:ilvl="0">
      <w:start w:val="1"/>
      <w:numFmt w:val="decimal"/>
      <w:lvlText w:val="%1."/>
      <w:lvlJc w:val="left"/>
      <w:pPr>
        <w:ind w:left="360" w:hanging="360"/>
      </w:pPr>
      <w:rPr>
        <w:rFonts w:hint="default"/>
      </w:rPr>
    </w:lvl>
    <w:lvl w:ilvl="1">
      <w:start w:val="1"/>
      <w:numFmt w:val="decimal"/>
      <w:lvlText w:val="%1.%2."/>
      <w:lvlJc w:val="left"/>
      <w:pPr>
        <w:ind w:left="522" w:hanging="432"/>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pStyle w:val="eglobaltech4n"/>
      <w:lvlText w:val="%1.%2.%3.%4."/>
      <w:lvlJc w:val="left"/>
      <w:pPr>
        <w:ind w:left="648" w:hanging="648"/>
      </w:pPr>
      <w:rPr>
        <w:rFonts w:hint="default"/>
      </w:rPr>
    </w:lvl>
    <w:lvl w:ilvl="4">
      <w:start w:val="1"/>
      <w:numFmt w:val="decimal"/>
      <w:lvlText w:val="%1.%2.%3.%4.%5."/>
      <w:lvlJc w:val="left"/>
      <w:pPr>
        <w:ind w:left="88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1E306D"/>
    <w:multiLevelType w:val="multilevel"/>
    <w:tmpl w:val="020E2E66"/>
    <w:lvl w:ilvl="0">
      <w:start w:val="1"/>
      <w:numFmt w:val="upperLetter"/>
      <w:pStyle w:val="AppHeading1"/>
      <w:suff w:val="nothing"/>
      <w:lvlText w:val="Appendix %1.  "/>
      <w:lvlJc w:val="left"/>
      <w:pPr>
        <w:ind w:left="7452" w:hanging="1872"/>
      </w:pPr>
      <w:rPr>
        <w:rFonts w:ascii="Palatino Linotype" w:hAnsi="Palatino Linotype" w:hint="default"/>
        <w:b/>
        <w:i w:val="0"/>
        <w:sz w:val="40"/>
        <w:szCs w:val="40"/>
      </w:rPr>
    </w:lvl>
    <w:lvl w:ilvl="1">
      <w:start w:val="1"/>
      <w:numFmt w:val="decimal"/>
      <w:pStyle w:val="AppHeading2"/>
      <w:lvlText w:val="%1.%2"/>
      <w:lvlJc w:val="left"/>
      <w:pPr>
        <w:tabs>
          <w:tab w:val="num" w:pos="720"/>
        </w:tabs>
        <w:ind w:left="720" w:hanging="720"/>
      </w:pPr>
      <w:rPr>
        <w:rFonts w:ascii="Arial Narrow" w:hAnsi="Arial Narrow" w:hint="default"/>
        <w:b/>
        <w:i w:val="0"/>
        <w:sz w:val="32"/>
      </w:rPr>
    </w:lvl>
    <w:lvl w:ilvl="2">
      <w:start w:val="1"/>
      <w:numFmt w:val="decimal"/>
      <w:pStyle w:val="AppHeading3"/>
      <w:lvlText w:val="%1.%2.%3"/>
      <w:lvlJc w:val="left"/>
      <w:pPr>
        <w:tabs>
          <w:tab w:val="num" w:pos="1008"/>
        </w:tabs>
        <w:ind w:left="1008" w:hanging="1008"/>
      </w:pPr>
      <w:rPr>
        <w:rFonts w:ascii="Arial Narrow" w:hAnsi="Arial Narrow" w:hint="default"/>
        <w:b/>
        <w:i w:val="0"/>
        <w:sz w:val="28"/>
      </w:rPr>
    </w:lvl>
    <w:lvl w:ilvl="3">
      <w:start w:val="1"/>
      <w:numFmt w:val="decimal"/>
      <w:pStyle w:val="AppHeading4"/>
      <w:lvlText w:val="%1.%2.%3.%4"/>
      <w:lvlJc w:val="left"/>
      <w:pPr>
        <w:tabs>
          <w:tab w:val="num" w:pos="1008"/>
        </w:tabs>
        <w:ind w:left="1008" w:hanging="1008"/>
      </w:pPr>
      <w:rPr>
        <w:rFonts w:ascii="Arial Narrow" w:hAnsi="Arial Narrow" w:hint="default"/>
        <w:b/>
        <w:i w:val="0"/>
        <w:sz w:val="26"/>
      </w:rPr>
    </w:lvl>
    <w:lvl w:ilvl="4">
      <w:start w:val="1"/>
      <w:numFmt w:val="decimal"/>
      <w:lvlText w:val="%5%4"/>
      <w:lvlJc w:val="left"/>
      <w:pPr>
        <w:tabs>
          <w:tab w:val="num" w:pos="1224"/>
        </w:tabs>
        <w:ind w:left="1224" w:hanging="1224"/>
      </w:pPr>
      <w:rPr>
        <w:rFonts w:ascii="Arial Narrow" w:hAnsi="Arial Narrow" w:hint="default"/>
        <w:b w:val="0"/>
        <w:i/>
        <w:sz w:val="26"/>
      </w:rPr>
    </w:lvl>
    <w:lvl w:ilvl="5">
      <w:start w:val="1"/>
      <w:numFmt w:val="none"/>
      <w:lvlText w:val=""/>
      <w:lvlJc w:val="left"/>
      <w:pPr>
        <w:tabs>
          <w:tab w:val="num" w:pos="2160"/>
        </w:tabs>
        <w:ind w:left="2160" w:hanging="360"/>
      </w:pPr>
      <w:rPr>
        <w:rFonts w:ascii="Arial Narrow" w:hAnsi="Arial Narrow" w:hint="default"/>
        <w:sz w:val="24"/>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5D991233"/>
    <w:multiLevelType w:val="multilevel"/>
    <w:tmpl w:val="7D48CFE2"/>
    <w:lvl w:ilvl="0">
      <w:start w:val="1"/>
      <w:numFmt w:val="none"/>
      <w:pStyle w:val="ESHeading1"/>
      <w:suff w:val="nothing"/>
      <w:lvlText w:val=""/>
      <w:lvlJc w:val="left"/>
      <w:pPr>
        <w:ind w:left="0" w:firstLine="0"/>
      </w:pPr>
      <w:rPr>
        <w:rFonts w:ascii="Arial" w:hAnsi="Arial" w:hint="default"/>
        <w:b w:val="0"/>
        <w:i w:val="0"/>
        <w:sz w:val="24"/>
      </w:rPr>
    </w:lvl>
    <w:lvl w:ilvl="1">
      <w:start w:val="1"/>
      <w:numFmt w:val="none"/>
      <w:pStyle w:val="ESHeading2"/>
      <w:suff w:val="nothing"/>
      <w:lvlText w:val=""/>
      <w:lvlJc w:val="left"/>
      <w:pPr>
        <w:ind w:left="0" w:firstLine="0"/>
      </w:pPr>
      <w:rPr>
        <w:rFonts w:ascii="Arial" w:hAnsi="Arial" w:hint="default"/>
        <w:b w:val="0"/>
        <w:i w:val="0"/>
        <w:sz w:val="24"/>
      </w:rPr>
    </w:lvl>
    <w:lvl w:ilvl="2">
      <w:start w:val="1"/>
      <w:numFmt w:val="none"/>
      <w:pStyle w:val="ESHeading3"/>
      <w:suff w:val="nothing"/>
      <w:lvlText w:val=""/>
      <w:lvlJc w:val="left"/>
      <w:pPr>
        <w:ind w:left="0" w:firstLine="0"/>
      </w:pPr>
      <w:rPr>
        <w:rFonts w:ascii="Arial" w:hAnsi="Arial" w:hint="default"/>
        <w:b w:val="0"/>
        <w:i w:val="0"/>
        <w:sz w:val="24"/>
      </w:rPr>
    </w:lvl>
    <w:lvl w:ilvl="3">
      <w:start w:val="1"/>
      <w:numFmt w:val="none"/>
      <w:pStyle w:val="ESHeading4"/>
      <w:suff w:val="nothing"/>
      <w:lvlText w:val=""/>
      <w:lvlJc w:val="left"/>
      <w:pPr>
        <w:ind w:left="0" w:firstLine="0"/>
      </w:pPr>
      <w:rPr>
        <w:rFonts w:ascii="Arial" w:hAnsi="Arial" w:hint="default"/>
        <w:b/>
        <w:i w:val="0"/>
        <w:caps w:val="0"/>
        <w:strike w:val="0"/>
        <w:dstrike w:val="0"/>
        <w:vanish w:val="0"/>
        <w:color w:val="000000"/>
        <w:sz w:val="24"/>
        <w:vertAlign w:val="baseline"/>
      </w:rPr>
    </w:lvl>
    <w:lvl w:ilvl="4">
      <w:start w:val="1"/>
      <w:numFmt w:val="none"/>
      <w:pStyle w:val="ESHeading5"/>
      <w:suff w:val="nothing"/>
      <w:lvlText w:val=""/>
      <w:lvlJc w:val="left"/>
      <w:pPr>
        <w:ind w:left="0" w:firstLine="0"/>
      </w:pPr>
      <w:rPr>
        <w:rFonts w:ascii="Arial" w:hAnsi="Arial" w:hint="default"/>
        <w:b/>
        <w:i w:val="0"/>
        <w:sz w:val="24"/>
      </w:rPr>
    </w:lvl>
    <w:lvl w:ilvl="5">
      <w:start w:val="1"/>
      <w:numFmt w:val="none"/>
      <w:pStyle w:val="ESHeading6"/>
      <w:suff w:val="nothing"/>
      <w:lvlText w:val=""/>
      <w:lvlJc w:val="left"/>
      <w:pPr>
        <w:ind w:left="0" w:firstLine="0"/>
      </w:pPr>
      <w:rPr>
        <w:rFonts w:ascii="Arial" w:hAnsi="Arial" w:hint="default"/>
        <w:b/>
        <w:i w:val="0"/>
        <w:sz w:val="24"/>
      </w:rPr>
    </w:lvl>
    <w:lvl w:ilvl="6">
      <w:start w:val="1"/>
      <w:numFmt w:val="none"/>
      <w:pStyle w:val="ESHeading7"/>
      <w:suff w:val="nothing"/>
      <w:lvlText w:val=""/>
      <w:lvlJc w:val="left"/>
      <w:pPr>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0" w15:restartNumberingAfterBreak="0">
    <w:nsid w:val="5FB029F7"/>
    <w:multiLevelType w:val="multilevel"/>
    <w:tmpl w:val="17567B78"/>
    <w:styleLink w:val="Style6"/>
    <w:lvl w:ilvl="0">
      <w:start w:val="1"/>
      <w:numFmt w:val="decimal"/>
      <w:lvlText w:val="%1"/>
      <w:lvlJc w:val="left"/>
      <w:pPr>
        <w:ind w:left="0" w:firstLine="0"/>
      </w:pPr>
      <w:rPr>
        <w:rFonts w:ascii="Calibri" w:hAnsi="Calibri" w:hint="default"/>
        <w:color w:val="365F91" w:themeColor="accent1" w:themeShade="BF"/>
        <w:sz w:val="32"/>
      </w:rPr>
    </w:lvl>
    <w:lvl w:ilvl="1">
      <w:start w:val="2"/>
      <w:numFmt w:val="decimal"/>
      <w:lvlText w:val="%2"/>
      <w:lvlJc w:val="left"/>
      <w:pPr>
        <w:ind w:left="0" w:firstLine="0"/>
      </w:pPr>
      <w:rPr>
        <w:rFonts w:ascii="Calibri" w:hAnsi="Calibri" w:hint="default"/>
        <w:color w:val="365F91" w:themeColor="accent1" w:themeShade="BF"/>
        <w:sz w:val="28"/>
      </w:rPr>
    </w:lvl>
    <w:lvl w:ilvl="2">
      <w:start w:val="1"/>
      <w:numFmt w:val="none"/>
      <w:lvlRestart w:val="1"/>
      <w:lvlText w:val="1.1.1"/>
      <w:lvlJc w:val="left"/>
      <w:pPr>
        <w:ind w:left="0" w:firstLine="0"/>
      </w:pPr>
      <w:rPr>
        <w:rFonts w:ascii="Calibri" w:hAnsi="Calibri" w:hint="default"/>
        <w:color w:val="365F91" w:themeColor="accent1" w:themeShade="BF"/>
        <w:sz w:val="24"/>
      </w:rPr>
    </w:lvl>
    <w:lvl w:ilvl="3">
      <w:start w:val="1"/>
      <w:numFmt w:val="decimal"/>
      <w:lvlText w:val="%4."/>
      <w:lvlJc w:val="left"/>
      <w:pPr>
        <w:ind w:left="0" w:firstLine="0"/>
      </w:pPr>
      <w:rPr>
        <w:rFonts w:ascii="Calibri" w:hAnsi="Calibri" w:hint="default"/>
        <w:b w:val="0"/>
        <w:bCs w:val="0"/>
        <w:i w:val="0"/>
        <w:iCs w:val="0"/>
        <w:caps w:val="0"/>
        <w:smallCaps w:val="0"/>
        <w:strike w:val="0"/>
        <w:dstrike w:val="0"/>
        <w:snapToGrid w:val="0"/>
        <w:vanish w:val="0"/>
        <w:color w:val="365F91" w:themeColor="accent1" w:themeShade="BF"/>
        <w:spacing w:val="0"/>
        <w:w w:val="0"/>
        <w:kern w:val="0"/>
        <w:position w:val="0"/>
        <w:sz w:val="24"/>
        <w:szCs w:val="0"/>
        <w:u w:val="none"/>
        <w:vertAlign w:val="baseline"/>
        <w:em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ascii="Calibri" w:hAnsi="Calibri" w:hint="default"/>
        <w:color w:val="365F91" w:themeColor="accent1" w:themeShade="BF"/>
        <w:sz w:val="24"/>
      </w:rPr>
    </w:lvl>
  </w:abstractNum>
  <w:abstractNum w:abstractNumId="21" w15:restartNumberingAfterBreak="0">
    <w:nsid w:val="649858FC"/>
    <w:multiLevelType w:val="hybridMultilevel"/>
    <w:tmpl w:val="03924ADC"/>
    <w:lvl w:ilvl="0" w:tplc="79985D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Style1"/>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pStyle w:val="Style8"/>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D17CD"/>
    <w:multiLevelType w:val="multilevel"/>
    <w:tmpl w:val="2AA66A7E"/>
    <w:lvl w:ilvl="0">
      <w:start w:val="1"/>
      <w:numFmt w:val="decimal"/>
      <w:lvlText w:val="%1."/>
      <w:lvlJc w:val="left"/>
      <w:pPr>
        <w:ind w:left="360" w:hanging="360"/>
      </w:pPr>
      <w:rPr>
        <w:rFonts w:hint="default"/>
      </w:rPr>
    </w:lvl>
    <w:lvl w:ilvl="1">
      <w:start w:val="1"/>
      <w:numFmt w:val="decimal"/>
      <w:pStyle w:val="eglobaltech2"/>
      <w:lvlText w:val="%1.%2."/>
      <w:lvlJc w:val="left"/>
      <w:pPr>
        <w:ind w:left="792" w:hanging="432"/>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AF473C"/>
    <w:multiLevelType w:val="multilevel"/>
    <w:tmpl w:val="FC1E8D48"/>
    <w:lvl w:ilvl="0">
      <w:start w:val="1"/>
      <w:numFmt w:val="bullet"/>
      <w:pStyle w:val="BulletListMultip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24" w15:restartNumberingAfterBreak="0">
    <w:nsid w:val="75231B39"/>
    <w:multiLevelType w:val="hybridMultilevel"/>
    <w:tmpl w:val="C37C1E60"/>
    <w:lvl w:ilvl="0" w:tplc="39861DD2">
      <w:start w:val="1"/>
      <w:numFmt w:val="decimal"/>
      <w:pStyle w:val="ControlFamilystyle"/>
      <w:lvlText w:val="CF-%1. "/>
      <w:lvlJc w:val="left"/>
      <w:pPr>
        <w:ind w:left="64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7BA114CC"/>
    <w:multiLevelType w:val="multilevel"/>
    <w:tmpl w:val="0686A34C"/>
    <w:lvl w:ilvl="0">
      <w:start w:val="1"/>
      <w:numFmt w:val="decimal"/>
      <w:pStyle w:val="GSASection"/>
      <w:suff w:val="space"/>
      <w:lvlText w:val="%1."/>
      <w:lvlJc w:val="left"/>
      <w:pPr>
        <w:ind w:left="0" w:firstLine="0"/>
      </w:pPr>
      <w:rPr>
        <w:rFonts w:hint="default"/>
      </w:rPr>
    </w:lvl>
    <w:lvl w:ilvl="1">
      <w:start w:val="1"/>
      <w:numFmt w:val="decimal"/>
      <w:pStyle w:val="GSASubsection"/>
      <w:suff w:val="space"/>
      <w:lvlText w:val="%1.%2."/>
      <w:lvlJc w:val="left"/>
      <w:pPr>
        <w:ind w:left="0" w:firstLine="360"/>
      </w:pPr>
      <w:rPr>
        <w:rFonts w:hint="default"/>
      </w:rPr>
    </w:lvl>
    <w:lvl w:ilvl="2">
      <w:start w:val="1"/>
      <w:numFmt w:val="decimal"/>
      <w:pStyle w:val="GSAsubsection2"/>
      <w:suff w:val="space"/>
      <w:lvlText w:val="%1.%2.%3."/>
      <w:lvlJc w:val="left"/>
      <w:pPr>
        <w:ind w:left="792" w:hanging="72"/>
      </w:pPr>
      <w:rPr>
        <w:rFonts w:hint="default"/>
      </w:rPr>
    </w:lvl>
    <w:lvl w:ilvl="3">
      <w:start w:val="1"/>
      <w:numFmt w:val="decimal"/>
      <w:pStyle w:val="GSASubsection3"/>
      <w:suff w:val="space"/>
      <w:lvlText w:val="%1.%2.%3.%4."/>
      <w:lvlJc w:val="left"/>
      <w:pPr>
        <w:ind w:left="1152" w:hanging="72"/>
      </w:pPr>
      <w:rPr>
        <w:rFonts w:hint="default"/>
      </w:rPr>
    </w:lvl>
    <w:lvl w:ilvl="4">
      <w:start w:val="1"/>
      <w:numFmt w:val="decimal"/>
      <w:pStyle w:val="GSASubsection4"/>
      <w:suff w:val="space"/>
      <w:lvlText w:val="%1.%2.%3.%4.%5."/>
      <w:lvlJc w:val="left"/>
      <w:pPr>
        <w:ind w:left="1512" w:hanging="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C5818C7"/>
    <w:multiLevelType w:val="hybridMultilevel"/>
    <w:tmpl w:val="96D84218"/>
    <w:lvl w:ilvl="0" w:tplc="4AC4AE80">
      <w:start w:val="1"/>
      <w:numFmt w:val="decimal"/>
      <w:pStyle w:val="Style4"/>
      <w:lvlText w:val="%1.14.1.2"/>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8"/>
  </w:num>
  <w:num w:numId="4">
    <w:abstractNumId w:val="20"/>
  </w:num>
  <w:num w:numId="5">
    <w:abstractNumId w:val="23"/>
  </w:num>
  <w:num w:numId="6">
    <w:abstractNumId w:val="10"/>
  </w:num>
  <w:num w:numId="7">
    <w:abstractNumId w:val="2"/>
  </w:num>
  <w:num w:numId="8">
    <w:abstractNumId w:val="3"/>
  </w:num>
  <w:num w:numId="9">
    <w:abstractNumId w:val="19"/>
  </w:num>
  <w:num w:numId="10">
    <w:abstractNumId w:val="6"/>
  </w:num>
  <w:num w:numId="11">
    <w:abstractNumId w:val="11"/>
  </w:num>
  <w:num w:numId="12">
    <w:abstractNumId w:val="9"/>
  </w:num>
  <w:num w:numId="13">
    <w:abstractNumId w:val="0"/>
    <w:lvlOverride w:ilvl="0">
      <w:lvl w:ilvl="0">
        <w:start w:val="1"/>
        <w:numFmt w:val="bullet"/>
        <w:pStyle w:val="bullet3"/>
        <w:lvlText w:val=""/>
        <w:legacy w:legacy="1" w:legacySpace="0" w:legacyIndent="360"/>
        <w:lvlJc w:val="left"/>
        <w:pPr>
          <w:ind w:left="2347" w:hanging="360"/>
        </w:pPr>
        <w:rPr>
          <w:rFonts w:ascii="Symbol" w:hAnsi="Symbol" w:hint="default"/>
        </w:rPr>
      </w:lvl>
    </w:lvlOverride>
  </w:num>
  <w:num w:numId="14">
    <w:abstractNumId w:val="17"/>
  </w:num>
  <w:num w:numId="15">
    <w:abstractNumId w:val="25"/>
  </w:num>
  <w:num w:numId="16">
    <w:abstractNumId w:val="5"/>
  </w:num>
  <w:num w:numId="17">
    <w:abstractNumId w:val="15"/>
  </w:num>
  <w:num w:numId="18">
    <w:abstractNumId w:val="12"/>
  </w:num>
  <w:num w:numId="19">
    <w:abstractNumId w:val="1"/>
  </w:num>
  <w:num w:numId="20">
    <w:abstractNumId w:val="21"/>
  </w:num>
  <w:num w:numId="21">
    <w:abstractNumId w:val="26"/>
  </w:num>
  <w:num w:numId="22">
    <w:abstractNumId w:val="13"/>
  </w:num>
  <w:num w:numId="23">
    <w:abstractNumId w:val="14"/>
  </w:num>
  <w:num w:numId="24">
    <w:abstractNumId w:val="24"/>
  </w:num>
  <w:num w:numId="25">
    <w:abstractNumId w:val="4"/>
  </w:num>
  <w:num w:numId="26">
    <w:abstractNumId w:val="18"/>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saveSubset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9"/>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0B"/>
    <w:rsid w:val="00000206"/>
    <w:rsid w:val="00000299"/>
    <w:rsid w:val="000002BF"/>
    <w:rsid w:val="00000300"/>
    <w:rsid w:val="0000049E"/>
    <w:rsid w:val="0000067F"/>
    <w:rsid w:val="00000A30"/>
    <w:rsid w:val="00000DBF"/>
    <w:rsid w:val="00000F0B"/>
    <w:rsid w:val="00001A1F"/>
    <w:rsid w:val="00001B25"/>
    <w:rsid w:val="00001BC6"/>
    <w:rsid w:val="00001BF5"/>
    <w:rsid w:val="00001D11"/>
    <w:rsid w:val="000021D4"/>
    <w:rsid w:val="000023C1"/>
    <w:rsid w:val="000023E5"/>
    <w:rsid w:val="00002B29"/>
    <w:rsid w:val="0000332A"/>
    <w:rsid w:val="00003971"/>
    <w:rsid w:val="0000513B"/>
    <w:rsid w:val="0000573F"/>
    <w:rsid w:val="000058F1"/>
    <w:rsid w:val="000063A8"/>
    <w:rsid w:val="000066A1"/>
    <w:rsid w:val="00006AEF"/>
    <w:rsid w:val="000070DC"/>
    <w:rsid w:val="000104FA"/>
    <w:rsid w:val="000111FD"/>
    <w:rsid w:val="00011417"/>
    <w:rsid w:val="000119E4"/>
    <w:rsid w:val="00011DA1"/>
    <w:rsid w:val="000128F5"/>
    <w:rsid w:val="00012F67"/>
    <w:rsid w:val="00012FCC"/>
    <w:rsid w:val="0001360C"/>
    <w:rsid w:val="00013A56"/>
    <w:rsid w:val="00014148"/>
    <w:rsid w:val="000144BC"/>
    <w:rsid w:val="0001476B"/>
    <w:rsid w:val="0001484C"/>
    <w:rsid w:val="00014B63"/>
    <w:rsid w:val="00014C4B"/>
    <w:rsid w:val="00014DFC"/>
    <w:rsid w:val="00014E27"/>
    <w:rsid w:val="00014ECF"/>
    <w:rsid w:val="00015185"/>
    <w:rsid w:val="00015CC0"/>
    <w:rsid w:val="00016141"/>
    <w:rsid w:val="00016310"/>
    <w:rsid w:val="00016DD4"/>
    <w:rsid w:val="00016E93"/>
    <w:rsid w:val="00016FB6"/>
    <w:rsid w:val="000175DB"/>
    <w:rsid w:val="00017777"/>
    <w:rsid w:val="000177C5"/>
    <w:rsid w:val="00017E31"/>
    <w:rsid w:val="00017E9B"/>
    <w:rsid w:val="00020311"/>
    <w:rsid w:val="00020927"/>
    <w:rsid w:val="0002117D"/>
    <w:rsid w:val="00021593"/>
    <w:rsid w:val="000218E1"/>
    <w:rsid w:val="00021C27"/>
    <w:rsid w:val="00021D56"/>
    <w:rsid w:val="00021F26"/>
    <w:rsid w:val="00022268"/>
    <w:rsid w:val="00022B87"/>
    <w:rsid w:val="00022EB2"/>
    <w:rsid w:val="00023926"/>
    <w:rsid w:val="000240B9"/>
    <w:rsid w:val="00024360"/>
    <w:rsid w:val="0002469F"/>
    <w:rsid w:val="00024B11"/>
    <w:rsid w:val="00024B3A"/>
    <w:rsid w:val="0002595C"/>
    <w:rsid w:val="00026780"/>
    <w:rsid w:val="00026950"/>
    <w:rsid w:val="0002755D"/>
    <w:rsid w:val="0002764D"/>
    <w:rsid w:val="0002793A"/>
    <w:rsid w:val="00027B21"/>
    <w:rsid w:val="0003005E"/>
    <w:rsid w:val="000304E2"/>
    <w:rsid w:val="0003092F"/>
    <w:rsid w:val="00031717"/>
    <w:rsid w:val="0003176F"/>
    <w:rsid w:val="00031FCB"/>
    <w:rsid w:val="000325E1"/>
    <w:rsid w:val="00032907"/>
    <w:rsid w:val="000333DA"/>
    <w:rsid w:val="0003343D"/>
    <w:rsid w:val="00033530"/>
    <w:rsid w:val="000336B9"/>
    <w:rsid w:val="00033E0F"/>
    <w:rsid w:val="00033F2F"/>
    <w:rsid w:val="000342DD"/>
    <w:rsid w:val="00034569"/>
    <w:rsid w:val="0003514F"/>
    <w:rsid w:val="000353A8"/>
    <w:rsid w:val="000354FB"/>
    <w:rsid w:val="000355D2"/>
    <w:rsid w:val="00035690"/>
    <w:rsid w:val="00035F61"/>
    <w:rsid w:val="0003621A"/>
    <w:rsid w:val="00036472"/>
    <w:rsid w:val="00036AAB"/>
    <w:rsid w:val="00036FB7"/>
    <w:rsid w:val="00037176"/>
    <w:rsid w:val="000374E9"/>
    <w:rsid w:val="0003761A"/>
    <w:rsid w:val="00037CF2"/>
    <w:rsid w:val="000410B1"/>
    <w:rsid w:val="000416F5"/>
    <w:rsid w:val="0004183B"/>
    <w:rsid w:val="00042146"/>
    <w:rsid w:val="00042677"/>
    <w:rsid w:val="00042696"/>
    <w:rsid w:val="0004271E"/>
    <w:rsid w:val="00042E34"/>
    <w:rsid w:val="00042ECB"/>
    <w:rsid w:val="00043481"/>
    <w:rsid w:val="000437A0"/>
    <w:rsid w:val="00045400"/>
    <w:rsid w:val="000457AA"/>
    <w:rsid w:val="0004598D"/>
    <w:rsid w:val="0004643F"/>
    <w:rsid w:val="00046740"/>
    <w:rsid w:val="00046CA1"/>
    <w:rsid w:val="00046DFC"/>
    <w:rsid w:val="000475E5"/>
    <w:rsid w:val="000478C4"/>
    <w:rsid w:val="00050227"/>
    <w:rsid w:val="00050D74"/>
    <w:rsid w:val="00050EBD"/>
    <w:rsid w:val="00051E5F"/>
    <w:rsid w:val="00053405"/>
    <w:rsid w:val="00053415"/>
    <w:rsid w:val="00053693"/>
    <w:rsid w:val="00053C26"/>
    <w:rsid w:val="00053EA2"/>
    <w:rsid w:val="00054250"/>
    <w:rsid w:val="000546E6"/>
    <w:rsid w:val="00054DE1"/>
    <w:rsid w:val="000552DE"/>
    <w:rsid w:val="00055477"/>
    <w:rsid w:val="000556CE"/>
    <w:rsid w:val="00055829"/>
    <w:rsid w:val="00055C96"/>
    <w:rsid w:val="00055D1A"/>
    <w:rsid w:val="00056288"/>
    <w:rsid w:val="00056A4D"/>
    <w:rsid w:val="00057165"/>
    <w:rsid w:val="00057AFC"/>
    <w:rsid w:val="00057C14"/>
    <w:rsid w:val="000603CF"/>
    <w:rsid w:val="000606B6"/>
    <w:rsid w:val="00060D57"/>
    <w:rsid w:val="00061281"/>
    <w:rsid w:val="0006146F"/>
    <w:rsid w:val="00061E3D"/>
    <w:rsid w:val="000629EB"/>
    <w:rsid w:val="00062DF5"/>
    <w:rsid w:val="00063436"/>
    <w:rsid w:val="00063CAD"/>
    <w:rsid w:val="00063F51"/>
    <w:rsid w:val="00064242"/>
    <w:rsid w:val="000647D3"/>
    <w:rsid w:val="00064F74"/>
    <w:rsid w:val="0006516D"/>
    <w:rsid w:val="00066069"/>
    <w:rsid w:val="00066655"/>
    <w:rsid w:val="0006691A"/>
    <w:rsid w:val="00066CA0"/>
    <w:rsid w:val="00066D4E"/>
    <w:rsid w:val="00067A62"/>
    <w:rsid w:val="00067BA5"/>
    <w:rsid w:val="00067C6C"/>
    <w:rsid w:val="00067FDF"/>
    <w:rsid w:val="000702FF"/>
    <w:rsid w:val="0007034B"/>
    <w:rsid w:val="000707D8"/>
    <w:rsid w:val="00070D88"/>
    <w:rsid w:val="00071A4A"/>
    <w:rsid w:val="00072343"/>
    <w:rsid w:val="000725D4"/>
    <w:rsid w:val="000725FB"/>
    <w:rsid w:val="00073195"/>
    <w:rsid w:val="000734CC"/>
    <w:rsid w:val="00073667"/>
    <w:rsid w:val="00073852"/>
    <w:rsid w:val="00073B4E"/>
    <w:rsid w:val="000741AB"/>
    <w:rsid w:val="000741CF"/>
    <w:rsid w:val="0007434A"/>
    <w:rsid w:val="00074506"/>
    <w:rsid w:val="00074632"/>
    <w:rsid w:val="00074D51"/>
    <w:rsid w:val="00074FB2"/>
    <w:rsid w:val="00075232"/>
    <w:rsid w:val="00075604"/>
    <w:rsid w:val="000759A4"/>
    <w:rsid w:val="00075F61"/>
    <w:rsid w:val="00076478"/>
    <w:rsid w:val="00076669"/>
    <w:rsid w:val="0007751A"/>
    <w:rsid w:val="0007754F"/>
    <w:rsid w:val="0007787E"/>
    <w:rsid w:val="00077881"/>
    <w:rsid w:val="0007797E"/>
    <w:rsid w:val="00077CF4"/>
    <w:rsid w:val="00077EC2"/>
    <w:rsid w:val="00077F2D"/>
    <w:rsid w:val="00080588"/>
    <w:rsid w:val="00080D4C"/>
    <w:rsid w:val="00081426"/>
    <w:rsid w:val="00081536"/>
    <w:rsid w:val="00081748"/>
    <w:rsid w:val="00081833"/>
    <w:rsid w:val="00082536"/>
    <w:rsid w:val="000827B2"/>
    <w:rsid w:val="00082B7D"/>
    <w:rsid w:val="00082FDC"/>
    <w:rsid w:val="00083B68"/>
    <w:rsid w:val="00083BBE"/>
    <w:rsid w:val="0008422D"/>
    <w:rsid w:val="000847BB"/>
    <w:rsid w:val="0008487A"/>
    <w:rsid w:val="00084AFB"/>
    <w:rsid w:val="00084D26"/>
    <w:rsid w:val="00085714"/>
    <w:rsid w:val="00086BAB"/>
    <w:rsid w:val="00086DCA"/>
    <w:rsid w:val="000871B4"/>
    <w:rsid w:val="000872EE"/>
    <w:rsid w:val="00087565"/>
    <w:rsid w:val="00087EAC"/>
    <w:rsid w:val="000900DC"/>
    <w:rsid w:val="0009012A"/>
    <w:rsid w:val="000904EB"/>
    <w:rsid w:val="00090B6E"/>
    <w:rsid w:val="00090C9B"/>
    <w:rsid w:val="00090C9D"/>
    <w:rsid w:val="00090D07"/>
    <w:rsid w:val="0009148B"/>
    <w:rsid w:val="000919A3"/>
    <w:rsid w:val="00092141"/>
    <w:rsid w:val="000921F7"/>
    <w:rsid w:val="00092357"/>
    <w:rsid w:val="000923F3"/>
    <w:rsid w:val="00092924"/>
    <w:rsid w:val="00092ACC"/>
    <w:rsid w:val="00092D7A"/>
    <w:rsid w:val="00092D7D"/>
    <w:rsid w:val="00092FDA"/>
    <w:rsid w:val="00093884"/>
    <w:rsid w:val="0009388D"/>
    <w:rsid w:val="00093922"/>
    <w:rsid w:val="000941DA"/>
    <w:rsid w:val="00094446"/>
    <w:rsid w:val="0009446E"/>
    <w:rsid w:val="00094864"/>
    <w:rsid w:val="00094B0B"/>
    <w:rsid w:val="0009503D"/>
    <w:rsid w:val="000956EB"/>
    <w:rsid w:val="000957F3"/>
    <w:rsid w:val="00095980"/>
    <w:rsid w:val="000959D2"/>
    <w:rsid w:val="00095C60"/>
    <w:rsid w:val="00096729"/>
    <w:rsid w:val="00097131"/>
    <w:rsid w:val="000971CE"/>
    <w:rsid w:val="00097EF5"/>
    <w:rsid w:val="000A018F"/>
    <w:rsid w:val="000A04A4"/>
    <w:rsid w:val="000A05C1"/>
    <w:rsid w:val="000A0862"/>
    <w:rsid w:val="000A08B9"/>
    <w:rsid w:val="000A0923"/>
    <w:rsid w:val="000A15F5"/>
    <w:rsid w:val="000A16E8"/>
    <w:rsid w:val="000A16F6"/>
    <w:rsid w:val="000A1EB9"/>
    <w:rsid w:val="000A1FA7"/>
    <w:rsid w:val="000A2A11"/>
    <w:rsid w:val="000A2FFE"/>
    <w:rsid w:val="000A31B3"/>
    <w:rsid w:val="000A395E"/>
    <w:rsid w:val="000A3971"/>
    <w:rsid w:val="000A3D89"/>
    <w:rsid w:val="000A3F26"/>
    <w:rsid w:val="000A49BA"/>
    <w:rsid w:val="000A503F"/>
    <w:rsid w:val="000A51E1"/>
    <w:rsid w:val="000A58A9"/>
    <w:rsid w:val="000A6027"/>
    <w:rsid w:val="000A69C2"/>
    <w:rsid w:val="000A6A65"/>
    <w:rsid w:val="000A6BF8"/>
    <w:rsid w:val="000A6D25"/>
    <w:rsid w:val="000A7349"/>
    <w:rsid w:val="000A74A9"/>
    <w:rsid w:val="000A779E"/>
    <w:rsid w:val="000A7863"/>
    <w:rsid w:val="000A7996"/>
    <w:rsid w:val="000A7B5F"/>
    <w:rsid w:val="000A7C9F"/>
    <w:rsid w:val="000A7F6A"/>
    <w:rsid w:val="000B00C6"/>
    <w:rsid w:val="000B02BA"/>
    <w:rsid w:val="000B0797"/>
    <w:rsid w:val="000B0C82"/>
    <w:rsid w:val="000B1395"/>
    <w:rsid w:val="000B1B55"/>
    <w:rsid w:val="000B1F6E"/>
    <w:rsid w:val="000B2490"/>
    <w:rsid w:val="000B2584"/>
    <w:rsid w:val="000B2626"/>
    <w:rsid w:val="000B2756"/>
    <w:rsid w:val="000B29AE"/>
    <w:rsid w:val="000B32F0"/>
    <w:rsid w:val="000B387A"/>
    <w:rsid w:val="000B4169"/>
    <w:rsid w:val="000B4476"/>
    <w:rsid w:val="000B4A5A"/>
    <w:rsid w:val="000B4A99"/>
    <w:rsid w:val="000B513D"/>
    <w:rsid w:val="000B51A5"/>
    <w:rsid w:val="000B5E08"/>
    <w:rsid w:val="000B5FA3"/>
    <w:rsid w:val="000B6058"/>
    <w:rsid w:val="000B61B6"/>
    <w:rsid w:val="000B637B"/>
    <w:rsid w:val="000B65A9"/>
    <w:rsid w:val="000B6734"/>
    <w:rsid w:val="000B6916"/>
    <w:rsid w:val="000B7361"/>
    <w:rsid w:val="000B7726"/>
    <w:rsid w:val="000B7A64"/>
    <w:rsid w:val="000B7AE4"/>
    <w:rsid w:val="000C0245"/>
    <w:rsid w:val="000C0644"/>
    <w:rsid w:val="000C0A43"/>
    <w:rsid w:val="000C1049"/>
    <w:rsid w:val="000C1839"/>
    <w:rsid w:val="000C1938"/>
    <w:rsid w:val="000C1B55"/>
    <w:rsid w:val="000C2154"/>
    <w:rsid w:val="000C2205"/>
    <w:rsid w:val="000C22EA"/>
    <w:rsid w:val="000C2845"/>
    <w:rsid w:val="000C28BC"/>
    <w:rsid w:val="000C2C92"/>
    <w:rsid w:val="000C2CFE"/>
    <w:rsid w:val="000C343D"/>
    <w:rsid w:val="000C37BE"/>
    <w:rsid w:val="000C40D9"/>
    <w:rsid w:val="000C43F9"/>
    <w:rsid w:val="000C4465"/>
    <w:rsid w:val="000C459C"/>
    <w:rsid w:val="000C46CC"/>
    <w:rsid w:val="000C4C50"/>
    <w:rsid w:val="000C5FD1"/>
    <w:rsid w:val="000C64FF"/>
    <w:rsid w:val="000C6501"/>
    <w:rsid w:val="000C6521"/>
    <w:rsid w:val="000C658E"/>
    <w:rsid w:val="000C65F4"/>
    <w:rsid w:val="000C6740"/>
    <w:rsid w:val="000C6BC7"/>
    <w:rsid w:val="000C6DA3"/>
    <w:rsid w:val="000C71CE"/>
    <w:rsid w:val="000C7CCA"/>
    <w:rsid w:val="000C7D79"/>
    <w:rsid w:val="000D02EF"/>
    <w:rsid w:val="000D124C"/>
    <w:rsid w:val="000D140F"/>
    <w:rsid w:val="000D22D0"/>
    <w:rsid w:val="000D23E8"/>
    <w:rsid w:val="000D2772"/>
    <w:rsid w:val="000D28F2"/>
    <w:rsid w:val="000D3263"/>
    <w:rsid w:val="000D35C9"/>
    <w:rsid w:val="000D379D"/>
    <w:rsid w:val="000D3BC2"/>
    <w:rsid w:val="000D3F6A"/>
    <w:rsid w:val="000D41DD"/>
    <w:rsid w:val="000D4772"/>
    <w:rsid w:val="000D4B9D"/>
    <w:rsid w:val="000D4DF6"/>
    <w:rsid w:val="000D5063"/>
    <w:rsid w:val="000D52AC"/>
    <w:rsid w:val="000D5472"/>
    <w:rsid w:val="000D59F5"/>
    <w:rsid w:val="000D5A11"/>
    <w:rsid w:val="000D5DFA"/>
    <w:rsid w:val="000D6F2E"/>
    <w:rsid w:val="000D713C"/>
    <w:rsid w:val="000D7747"/>
    <w:rsid w:val="000D7B5A"/>
    <w:rsid w:val="000E00E2"/>
    <w:rsid w:val="000E03AD"/>
    <w:rsid w:val="000E085F"/>
    <w:rsid w:val="000E1869"/>
    <w:rsid w:val="000E1BA9"/>
    <w:rsid w:val="000E1C38"/>
    <w:rsid w:val="000E1FA1"/>
    <w:rsid w:val="000E2158"/>
    <w:rsid w:val="000E2300"/>
    <w:rsid w:val="000E2968"/>
    <w:rsid w:val="000E29D6"/>
    <w:rsid w:val="000E2BA9"/>
    <w:rsid w:val="000E2E7E"/>
    <w:rsid w:val="000E3434"/>
    <w:rsid w:val="000E3F48"/>
    <w:rsid w:val="000E445A"/>
    <w:rsid w:val="000E48D0"/>
    <w:rsid w:val="000E4BF3"/>
    <w:rsid w:val="000E4DB7"/>
    <w:rsid w:val="000E5032"/>
    <w:rsid w:val="000E52F3"/>
    <w:rsid w:val="000E53D0"/>
    <w:rsid w:val="000E5622"/>
    <w:rsid w:val="000E5CC4"/>
    <w:rsid w:val="000E679A"/>
    <w:rsid w:val="000E71C4"/>
    <w:rsid w:val="000F0037"/>
    <w:rsid w:val="000F0AD3"/>
    <w:rsid w:val="000F0E16"/>
    <w:rsid w:val="000F168B"/>
    <w:rsid w:val="000F1766"/>
    <w:rsid w:val="000F18D7"/>
    <w:rsid w:val="000F40D6"/>
    <w:rsid w:val="000F4416"/>
    <w:rsid w:val="000F4A0B"/>
    <w:rsid w:val="000F59CB"/>
    <w:rsid w:val="000F5BB8"/>
    <w:rsid w:val="000F5C1E"/>
    <w:rsid w:val="000F64B3"/>
    <w:rsid w:val="000F6881"/>
    <w:rsid w:val="000F72A9"/>
    <w:rsid w:val="000F7759"/>
    <w:rsid w:val="000F777F"/>
    <w:rsid w:val="001001ED"/>
    <w:rsid w:val="00100223"/>
    <w:rsid w:val="001009DF"/>
    <w:rsid w:val="00100E4C"/>
    <w:rsid w:val="001010C1"/>
    <w:rsid w:val="00101844"/>
    <w:rsid w:val="001020FF"/>
    <w:rsid w:val="00102338"/>
    <w:rsid w:val="00102828"/>
    <w:rsid w:val="0010290E"/>
    <w:rsid w:val="00103344"/>
    <w:rsid w:val="00103E70"/>
    <w:rsid w:val="001041E8"/>
    <w:rsid w:val="001045B4"/>
    <w:rsid w:val="00105414"/>
    <w:rsid w:val="00105649"/>
    <w:rsid w:val="00105AA3"/>
    <w:rsid w:val="00105B20"/>
    <w:rsid w:val="00105D21"/>
    <w:rsid w:val="00106455"/>
    <w:rsid w:val="001064E7"/>
    <w:rsid w:val="00106AC9"/>
    <w:rsid w:val="00106F41"/>
    <w:rsid w:val="00106FFC"/>
    <w:rsid w:val="00107072"/>
    <w:rsid w:val="00107ACE"/>
    <w:rsid w:val="001106D3"/>
    <w:rsid w:val="00110C67"/>
    <w:rsid w:val="00110EAE"/>
    <w:rsid w:val="00111371"/>
    <w:rsid w:val="00111A5A"/>
    <w:rsid w:val="00112095"/>
    <w:rsid w:val="0011211E"/>
    <w:rsid w:val="00112430"/>
    <w:rsid w:val="00112EED"/>
    <w:rsid w:val="00113410"/>
    <w:rsid w:val="00113454"/>
    <w:rsid w:val="00114367"/>
    <w:rsid w:val="0011442A"/>
    <w:rsid w:val="00114534"/>
    <w:rsid w:val="00114549"/>
    <w:rsid w:val="0011464C"/>
    <w:rsid w:val="001153A7"/>
    <w:rsid w:val="00116716"/>
    <w:rsid w:val="00116A0D"/>
    <w:rsid w:val="00116D0E"/>
    <w:rsid w:val="0011706F"/>
    <w:rsid w:val="0011709B"/>
    <w:rsid w:val="001170B6"/>
    <w:rsid w:val="00117409"/>
    <w:rsid w:val="001175C7"/>
    <w:rsid w:val="001177B4"/>
    <w:rsid w:val="00117897"/>
    <w:rsid w:val="00117FBC"/>
    <w:rsid w:val="0012045D"/>
    <w:rsid w:val="001212B8"/>
    <w:rsid w:val="00121464"/>
    <w:rsid w:val="00121597"/>
    <w:rsid w:val="001218CF"/>
    <w:rsid w:val="00122083"/>
    <w:rsid w:val="00122FCD"/>
    <w:rsid w:val="001230F2"/>
    <w:rsid w:val="00123925"/>
    <w:rsid w:val="00123D32"/>
    <w:rsid w:val="00123D72"/>
    <w:rsid w:val="001245EB"/>
    <w:rsid w:val="00124A2B"/>
    <w:rsid w:val="00124AD0"/>
    <w:rsid w:val="00124D7F"/>
    <w:rsid w:val="0012545C"/>
    <w:rsid w:val="00125526"/>
    <w:rsid w:val="001268AB"/>
    <w:rsid w:val="00126A94"/>
    <w:rsid w:val="00127076"/>
    <w:rsid w:val="00127860"/>
    <w:rsid w:val="00127BD6"/>
    <w:rsid w:val="001302F6"/>
    <w:rsid w:val="0013035A"/>
    <w:rsid w:val="00130762"/>
    <w:rsid w:val="00130FF0"/>
    <w:rsid w:val="001319D6"/>
    <w:rsid w:val="00131D5A"/>
    <w:rsid w:val="00132373"/>
    <w:rsid w:val="00132401"/>
    <w:rsid w:val="001327F8"/>
    <w:rsid w:val="00132C8E"/>
    <w:rsid w:val="00133086"/>
    <w:rsid w:val="001330DB"/>
    <w:rsid w:val="00134C48"/>
    <w:rsid w:val="00134C6E"/>
    <w:rsid w:val="00134D39"/>
    <w:rsid w:val="00134E24"/>
    <w:rsid w:val="001355C4"/>
    <w:rsid w:val="00135664"/>
    <w:rsid w:val="001356A1"/>
    <w:rsid w:val="00135C39"/>
    <w:rsid w:val="001364E6"/>
    <w:rsid w:val="0013671C"/>
    <w:rsid w:val="001369EC"/>
    <w:rsid w:val="00136AEF"/>
    <w:rsid w:val="00136BE8"/>
    <w:rsid w:val="00137561"/>
    <w:rsid w:val="0014005A"/>
    <w:rsid w:val="00140260"/>
    <w:rsid w:val="00140511"/>
    <w:rsid w:val="00140748"/>
    <w:rsid w:val="00140DC1"/>
    <w:rsid w:val="00141350"/>
    <w:rsid w:val="00141BE9"/>
    <w:rsid w:val="00142FA6"/>
    <w:rsid w:val="00143E90"/>
    <w:rsid w:val="00143F6F"/>
    <w:rsid w:val="00144374"/>
    <w:rsid w:val="0014454B"/>
    <w:rsid w:val="001446D4"/>
    <w:rsid w:val="0014482F"/>
    <w:rsid w:val="00144DEB"/>
    <w:rsid w:val="00144E44"/>
    <w:rsid w:val="00144E5C"/>
    <w:rsid w:val="0014524B"/>
    <w:rsid w:val="0014527D"/>
    <w:rsid w:val="00145399"/>
    <w:rsid w:val="00145B7C"/>
    <w:rsid w:val="00145D52"/>
    <w:rsid w:val="00145DA6"/>
    <w:rsid w:val="00145EDC"/>
    <w:rsid w:val="00145FAF"/>
    <w:rsid w:val="001460FD"/>
    <w:rsid w:val="001466C7"/>
    <w:rsid w:val="00146905"/>
    <w:rsid w:val="00146D23"/>
    <w:rsid w:val="00146D64"/>
    <w:rsid w:val="00146FB3"/>
    <w:rsid w:val="00147331"/>
    <w:rsid w:val="001477DC"/>
    <w:rsid w:val="00147AB7"/>
    <w:rsid w:val="00147D21"/>
    <w:rsid w:val="001501BD"/>
    <w:rsid w:val="001511FF"/>
    <w:rsid w:val="00151C28"/>
    <w:rsid w:val="00151DE1"/>
    <w:rsid w:val="00151E51"/>
    <w:rsid w:val="0015208E"/>
    <w:rsid w:val="001520F9"/>
    <w:rsid w:val="001520FC"/>
    <w:rsid w:val="00152563"/>
    <w:rsid w:val="001528E7"/>
    <w:rsid w:val="001529BB"/>
    <w:rsid w:val="00152BA2"/>
    <w:rsid w:val="00152DDE"/>
    <w:rsid w:val="00152DE4"/>
    <w:rsid w:val="0015315B"/>
    <w:rsid w:val="001532E2"/>
    <w:rsid w:val="00153DBF"/>
    <w:rsid w:val="00153F35"/>
    <w:rsid w:val="001540B6"/>
    <w:rsid w:val="00154401"/>
    <w:rsid w:val="00155C39"/>
    <w:rsid w:val="00156019"/>
    <w:rsid w:val="001561FC"/>
    <w:rsid w:val="0015641C"/>
    <w:rsid w:val="0015673B"/>
    <w:rsid w:val="00156B1A"/>
    <w:rsid w:val="00157227"/>
    <w:rsid w:val="0015730B"/>
    <w:rsid w:val="00157698"/>
    <w:rsid w:val="0016005C"/>
    <w:rsid w:val="0016106A"/>
    <w:rsid w:val="001610AC"/>
    <w:rsid w:val="00161803"/>
    <w:rsid w:val="00161DA7"/>
    <w:rsid w:val="00162085"/>
    <w:rsid w:val="00162330"/>
    <w:rsid w:val="00163DA6"/>
    <w:rsid w:val="00163E27"/>
    <w:rsid w:val="00164236"/>
    <w:rsid w:val="001642BA"/>
    <w:rsid w:val="001651A5"/>
    <w:rsid w:val="001653E3"/>
    <w:rsid w:val="001659A6"/>
    <w:rsid w:val="00166036"/>
    <w:rsid w:val="00166812"/>
    <w:rsid w:val="00166974"/>
    <w:rsid w:val="00166E2C"/>
    <w:rsid w:val="00167600"/>
    <w:rsid w:val="0017002F"/>
    <w:rsid w:val="001704C4"/>
    <w:rsid w:val="00170639"/>
    <w:rsid w:val="00170785"/>
    <w:rsid w:val="00170CC6"/>
    <w:rsid w:val="00170D41"/>
    <w:rsid w:val="00170EC4"/>
    <w:rsid w:val="00171496"/>
    <w:rsid w:val="001719A5"/>
    <w:rsid w:val="00172225"/>
    <w:rsid w:val="001725A8"/>
    <w:rsid w:val="00172706"/>
    <w:rsid w:val="00172995"/>
    <w:rsid w:val="00172A18"/>
    <w:rsid w:val="00172D0F"/>
    <w:rsid w:val="001735E6"/>
    <w:rsid w:val="00173D46"/>
    <w:rsid w:val="00174284"/>
    <w:rsid w:val="0017495F"/>
    <w:rsid w:val="00174F08"/>
    <w:rsid w:val="00174F5C"/>
    <w:rsid w:val="001752C8"/>
    <w:rsid w:val="001754AA"/>
    <w:rsid w:val="00175577"/>
    <w:rsid w:val="001756A9"/>
    <w:rsid w:val="00175734"/>
    <w:rsid w:val="00175740"/>
    <w:rsid w:val="001758CC"/>
    <w:rsid w:val="00175ACD"/>
    <w:rsid w:val="00175D77"/>
    <w:rsid w:val="00175FB6"/>
    <w:rsid w:val="00175FCE"/>
    <w:rsid w:val="00175FF8"/>
    <w:rsid w:val="001762B3"/>
    <w:rsid w:val="00176830"/>
    <w:rsid w:val="00176C6C"/>
    <w:rsid w:val="0017712C"/>
    <w:rsid w:val="00177247"/>
    <w:rsid w:val="0017755D"/>
    <w:rsid w:val="00177A93"/>
    <w:rsid w:val="001800CA"/>
    <w:rsid w:val="0018020B"/>
    <w:rsid w:val="0018045A"/>
    <w:rsid w:val="001804C8"/>
    <w:rsid w:val="00180806"/>
    <w:rsid w:val="00180B9D"/>
    <w:rsid w:val="00180D63"/>
    <w:rsid w:val="0018190C"/>
    <w:rsid w:val="001819CB"/>
    <w:rsid w:val="00182101"/>
    <w:rsid w:val="00182388"/>
    <w:rsid w:val="0018286F"/>
    <w:rsid w:val="001838DF"/>
    <w:rsid w:val="00183D61"/>
    <w:rsid w:val="00183FBF"/>
    <w:rsid w:val="001843EA"/>
    <w:rsid w:val="0018483B"/>
    <w:rsid w:val="00184984"/>
    <w:rsid w:val="00185665"/>
    <w:rsid w:val="00186892"/>
    <w:rsid w:val="00186DE1"/>
    <w:rsid w:val="0018728E"/>
    <w:rsid w:val="00187D09"/>
    <w:rsid w:val="00190007"/>
    <w:rsid w:val="00190281"/>
    <w:rsid w:val="00190C1A"/>
    <w:rsid w:val="00190E55"/>
    <w:rsid w:val="0019176C"/>
    <w:rsid w:val="001919CC"/>
    <w:rsid w:val="00191A44"/>
    <w:rsid w:val="00191A5F"/>
    <w:rsid w:val="00191AD3"/>
    <w:rsid w:val="00191BF8"/>
    <w:rsid w:val="00191DC2"/>
    <w:rsid w:val="00192043"/>
    <w:rsid w:val="001920F7"/>
    <w:rsid w:val="00192957"/>
    <w:rsid w:val="001929DB"/>
    <w:rsid w:val="00192E47"/>
    <w:rsid w:val="0019310D"/>
    <w:rsid w:val="001931E3"/>
    <w:rsid w:val="001932F5"/>
    <w:rsid w:val="00194BDE"/>
    <w:rsid w:val="001952C4"/>
    <w:rsid w:val="00195817"/>
    <w:rsid w:val="00195B53"/>
    <w:rsid w:val="00195D40"/>
    <w:rsid w:val="001964C5"/>
    <w:rsid w:val="001968EC"/>
    <w:rsid w:val="00196C38"/>
    <w:rsid w:val="0019728B"/>
    <w:rsid w:val="00197327"/>
    <w:rsid w:val="001A0430"/>
    <w:rsid w:val="001A067B"/>
    <w:rsid w:val="001A0BC8"/>
    <w:rsid w:val="001A10AD"/>
    <w:rsid w:val="001A10BC"/>
    <w:rsid w:val="001A1411"/>
    <w:rsid w:val="001A17F2"/>
    <w:rsid w:val="001A2ED6"/>
    <w:rsid w:val="001A2F4F"/>
    <w:rsid w:val="001A2F82"/>
    <w:rsid w:val="001A3783"/>
    <w:rsid w:val="001A4135"/>
    <w:rsid w:val="001A4235"/>
    <w:rsid w:val="001A5017"/>
    <w:rsid w:val="001A5250"/>
    <w:rsid w:val="001A55D6"/>
    <w:rsid w:val="001A5838"/>
    <w:rsid w:val="001A5D1F"/>
    <w:rsid w:val="001A667E"/>
    <w:rsid w:val="001A7641"/>
    <w:rsid w:val="001A76BA"/>
    <w:rsid w:val="001A7B56"/>
    <w:rsid w:val="001B0335"/>
    <w:rsid w:val="001B0485"/>
    <w:rsid w:val="001B079F"/>
    <w:rsid w:val="001B0809"/>
    <w:rsid w:val="001B0B54"/>
    <w:rsid w:val="001B0E63"/>
    <w:rsid w:val="001B0FF0"/>
    <w:rsid w:val="001B145A"/>
    <w:rsid w:val="001B1592"/>
    <w:rsid w:val="001B1CE3"/>
    <w:rsid w:val="001B1D38"/>
    <w:rsid w:val="001B23BF"/>
    <w:rsid w:val="001B292D"/>
    <w:rsid w:val="001B2F02"/>
    <w:rsid w:val="001B37F6"/>
    <w:rsid w:val="001B3C86"/>
    <w:rsid w:val="001B408F"/>
    <w:rsid w:val="001B4297"/>
    <w:rsid w:val="001B452C"/>
    <w:rsid w:val="001B4B7F"/>
    <w:rsid w:val="001B5085"/>
    <w:rsid w:val="001B551E"/>
    <w:rsid w:val="001B55F4"/>
    <w:rsid w:val="001B5EEF"/>
    <w:rsid w:val="001B6002"/>
    <w:rsid w:val="001B64E6"/>
    <w:rsid w:val="001B6708"/>
    <w:rsid w:val="001B6C42"/>
    <w:rsid w:val="001B71E0"/>
    <w:rsid w:val="001B7230"/>
    <w:rsid w:val="001B7B21"/>
    <w:rsid w:val="001C020B"/>
    <w:rsid w:val="001C04E8"/>
    <w:rsid w:val="001C05D4"/>
    <w:rsid w:val="001C0662"/>
    <w:rsid w:val="001C07CE"/>
    <w:rsid w:val="001C08F1"/>
    <w:rsid w:val="001C0C6E"/>
    <w:rsid w:val="001C0EF2"/>
    <w:rsid w:val="001C0F9F"/>
    <w:rsid w:val="001C10A5"/>
    <w:rsid w:val="001C12FF"/>
    <w:rsid w:val="001C15E7"/>
    <w:rsid w:val="001C2428"/>
    <w:rsid w:val="001C25B9"/>
    <w:rsid w:val="001C261E"/>
    <w:rsid w:val="001C373F"/>
    <w:rsid w:val="001C3E90"/>
    <w:rsid w:val="001C4374"/>
    <w:rsid w:val="001C465A"/>
    <w:rsid w:val="001C4829"/>
    <w:rsid w:val="001C5705"/>
    <w:rsid w:val="001C58D0"/>
    <w:rsid w:val="001C59BD"/>
    <w:rsid w:val="001C5F26"/>
    <w:rsid w:val="001C653C"/>
    <w:rsid w:val="001C6863"/>
    <w:rsid w:val="001C68F0"/>
    <w:rsid w:val="001C6C49"/>
    <w:rsid w:val="001C7401"/>
    <w:rsid w:val="001C764E"/>
    <w:rsid w:val="001C79AB"/>
    <w:rsid w:val="001D060A"/>
    <w:rsid w:val="001D0A58"/>
    <w:rsid w:val="001D0AB8"/>
    <w:rsid w:val="001D145D"/>
    <w:rsid w:val="001D1936"/>
    <w:rsid w:val="001D1BF9"/>
    <w:rsid w:val="001D204F"/>
    <w:rsid w:val="001D35B0"/>
    <w:rsid w:val="001D3663"/>
    <w:rsid w:val="001D3CED"/>
    <w:rsid w:val="001D3DFA"/>
    <w:rsid w:val="001D4257"/>
    <w:rsid w:val="001D466D"/>
    <w:rsid w:val="001D46DF"/>
    <w:rsid w:val="001D4F44"/>
    <w:rsid w:val="001D535E"/>
    <w:rsid w:val="001D5FBA"/>
    <w:rsid w:val="001D617F"/>
    <w:rsid w:val="001D6ACC"/>
    <w:rsid w:val="001D712A"/>
    <w:rsid w:val="001D75A4"/>
    <w:rsid w:val="001D76BD"/>
    <w:rsid w:val="001D76D8"/>
    <w:rsid w:val="001D7957"/>
    <w:rsid w:val="001D79F0"/>
    <w:rsid w:val="001D7B07"/>
    <w:rsid w:val="001E00B7"/>
    <w:rsid w:val="001E0E42"/>
    <w:rsid w:val="001E114C"/>
    <w:rsid w:val="001E119D"/>
    <w:rsid w:val="001E1A14"/>
    <w:rsid w:val="001E2194"/>
    <w:rsid w:val="001E22A8"/>
    <w:rsid w:val="001E2352"/>
    <w:rsid w:val="001E4227"/>
    <w:rsid w:val="001E4278"/>
    <w:rsid w:val="001E48F8"/>
    <w:rsid w:val="001E4A25"/>
    <w:rsid w:val="001E4A26"/>
    <w:rsid w:val="001E4BB3"/>
    <w:rsid w:val="001E578D"/>
    <w:rsid w:val="001E5805"/>
    <w:rsid w:val="001E5984"/>
    <w:rsid w:val="001E5C06"/>
    <w:rsid w:val="001E62F9"/>
    <w:rsid w:val="001E64B7"/>
    <w:rsid w:val="001E6C56"/>
    <w:rsid w:val="001E6F01"/>
    <w:rsid w:val="001E6F2D"/>
    <w:rsid w:val="001E716B"/>
    <w:rsid w:val="001E720B"/>
    <w:rsid w:val="001E72CA"/>
    <w:rsid w:val="001E7DB3"/>
    <w:rsid w:val="001E7F17"/>
    <w:rsid w:val="001F0586"/>
    <w:rsid w:val="001F0EFA"/>
    <w:rsid w:val="001F198E"/>
    <w:rsid w:val="001F1990"/>
    <w:rsid w:val="001F1BC2"/>
    <w:rsid w:val="001F1C48"/>
    <w:rsid w:val="001F22E1"/>
    <w:rsid w:val="001F25D7"/>
    <w:rsid w:val="001F28D6"/>
    <w:rsid w:val="001F2B5B"/>
    <w:rsid w:val="001F2F65"/>
    <w:rsid w:val="001F300B"/>
    <w:rsid w:val="001F3286"/>
    <w:rsid w:val="001F3B50"/>
    <w:rsid w:val="001F3C41"/>
    <w:rsid w:val="001F44FC"/>
    <w:rsid w:val="001F4A15"/>
    <w:rsid w:val="001F4B3B"/>
    <w:rsid w:val="001F5299"/>
    <w:rsid w:val="001F52F0"/>
    <w:rsid w:val="001F547B"/>
    <w:rsid w:val="001F56E0"/>
    <w:rsid w:val="001F5857"/>
    <w:rsid w:val="001F5D19"/>
    <w:rsid w:val="001F5E73"/>
    <w:rsid w:val="001F6A85"/>
    <w:rsid w:val="001F6D1E"/>
    <w:rsid w:val="001F7647"/>
    <w:rsid w:val="001F7E10"/>
    <w:rsid w:val="001F7FB2"/>
    <w:rsid w:val="00200057"/>
    <w:rsid w:val="002005F8"/>
    <w:rsid w:val="00200DBF"/>
    <w:rsid w:val="00200FA2"/>
    <w:rsid w:val="002013FE"/>
    <w:rsid w:val="00201F11"/>
    <w:rsid w:val="0020248F"/>
    <w:rsid w:val="00202A51"/>
    <w:rsid w:val="00203621"/>
    <w:rsid w:val="00203A41"/>
    <w:rsid w:val="00203C59"/>
    <w:rsid w:val="00203DFB"/>
    <w:rsid w:val="00203F0F"/>
    <w:rsid w:val="0020432A"/>
    <w:rsid w:val="002043B1"/>
    <w:rsid w:val="00204A03"/>
    <w:rsid w:val="00204C4C"/>
    <w:rsid w:val="00204E1C"/>
    <w:rsid w:val="002051C4"/>
    <w:rsid w:val="002052DD"/>
    <w:rsid w:val="00205DBD"/>
    <w:rsid w:val="00206236"/>
    <w:rsid w:val="00206926"/>
    <w:rsid w:val="00206BD1"/>
    <w:rsid w:val="00206EAA"/>
    <w:rsid w:val="002073DE"/>
    <w:rsid w:val="002076DA"/>
    <w:rsid w:val="00207784"/>
    <w:rsid w:val="0020797A"/>
    <w:rsid w:val="002102CF"/>
    <w:rsid w:val="00211D8D"/>
    <w:rsid w:val="00212318"/>
    <w:rsid w:val="002127BB"/>
    <w:rsid w:val="00212A66"/>
    <w:rsid w:val="00212CA6"/>
    <w:rsid w:val="00212E00"/>
    <w:rsid w:val="0021330F"/>
    <w:rsid w:val="002135D6"/>
    <w:rsid w:val="0021366F"/>
    <w:rsid w:val="0021400D"/>
    <w:rsid w:val="0021453E"/>
    <w:rsid w:val="002147A9"/>
    <w:rsid w:val="002149C2"/>
    <w:rsid w:val="002149ED"/>
    <w:rsid w:val="00214A01"/>
    <w:rsid w:val="00215387"/>
    <w:rsid w:val="002154AC"/>
    <w:rsid w:val="002154B7"/>
    <w:rsid w:val="002157A4"/>
    <w:rsid w:val="00215BA5"/>
    <w:rsid w:val="00217D00"/>
    <w:rsid w:val="00217DA7"/>
    <w:rsid w:val="0022051F"/>
    <w:rsid w:val="00220523"/>
    <w:rsid w:val="00220B29"/>
    <w:rsid w:val="00220C05"/>
    <w:rsid w:val="00220F27"/>
    <w:rsid w:val="00220FDC"/>
    <w:rsid w:val="002212DD"/>
    <w:rsid w:val="00221700"/>
    <w:rsid w:val="00221711"/>
    <w:rsid w:val="00221BE1"/>
    <w:rsid w:val="00221D89"/>
    <w:rsid w:val="00221ED3"/>
    <w:rsid w:val="002220CB"/>
    <w:rsid w:val="00222201"/>
    <w:rsid w:val="0022220D"/>
    <w:rsid w:val="00223522"/>
    <w:rsid w:val="00223B5B"/>
    <w:rsid w:val="00223C48"/>
    <w:rsid w:val="0022400C"/>
    <w:rsid w:val="00224475"/>
    <w:rsid w:val="00224B80"/>
    <w:rsid w:val="002251D8"/>
    <w:rsid w:val="002253A6"/>
    <w:rsid w:val="00225FDA"/>
    <w:rsid w:val="00226355"/>
    <w:rsid w:val="00226706"/>
    <w:rsid w:val="00227F42"/>
    <w:rsid w:val="00230005"/>
    <w:rsid w:val="00230A11"/>
    <w:rsid w:val="002312D1"/>
    <w:rsid w:val="002314C0"/>
    <w:rsid w:val="0023195A"/>
    <w:rsid w:val="002321F3"/>
    <w:rsid w:val="002322E9"/>
    <w:rsid w:val="00233528"/>
    <w:rsid w:val="00233587"/>
    <w:rsid w:val="0023375F"/>
    <w:rsid w:val="0023408B"/>
    <w:rsid w:val="0023414A"/>
    <w:rsid w:val="002342C0"/>
    <w:rsid w:val="00234DB4"/>
    <w:rsid w:val="00234FB4"/>
    <w:rsid w:val="002353DE"/>
    <w:rsid w:val="00237245"/>
    <w:rsid w:val="00237707"/>
    <w:rsid w:val="00237AA0"/>
    <w:rsid w:val="002401FF"/>
    <w:rsid w:val="00240361"/>
    <w:rsid w:val="00240409"/>
    <w:rsid w:val="002407A7"/>
    <w:rsid w:val="002408E8"/>
    <w:rsid w:val="00240CC0"/>
    <w:rsid w:val="002415F2"/>
    <w:rsid w:val="00241EC1"/>
    <w:rsid w:val="00242116"/>
    <w:rsid w:val="002422D3"/>
    <w:rsid w:val="002429EC"/>
    <w:rsid w:val="00242C76"/>
    <w:rsid w:val="00242DD3"/>
    <w:rsid w:val="00242EB7"/>
    <w:rsid w:val="002431C4"/>
    <w:rsid w:val="0024377A"/>
    <w:rsid w:val="002438FF"/>
    <w:rsid w:val="00244D16"/>
    <w:rsid w:val="00244F4E"/>
    <w:rsid w:val="0024516C"/>
    <w:rsid w:val="00245172"/>
    <w:rsid w:val="00245F5F"/>
    <w:rsid w:val="0024609C"/>
    <w:rsid w:val="0024689F"/>
    <w:rsid w:val="00246A93"/>
    <w:rsid w:val="00246E11"/>
    <w:rsid w:val="00247131"/>
    <w:rsid w:val="002471B4"/>
    <w:rsid w:val="00247206"/>
    <w:rsid w:val="002473D8"/>
    <w:rsid w:val="002474BF"/>
    <w:rsid w:val="002475B9"/>
    <w:rsid w:val="00247616"/>
    <w:rsid w:val="00250381"/>
    <w:rsid w:val="002504A1"/>
    <w:rsid w:val="002508AA"/>
    <w:rsid w:val="00250A13"/>
    <w:rsid w:val="00251670"/>
    <w:rsid w:val="002519DB"/>
    <w:rsid w:val="00252435"/>
    <w:rsid w:val="002525C3"/>
    <w:rsid w:val="002525C9"/>
    <w:rsid w:val="002526A8"/>
    <w:rsid w:val="002526BB"/>
    <w:rsid w:val="002529F6"/>
    <w:rsid w:val="00253081"/>
    <w:rsid w:val="00253AC3"/>
    <w:rsid w:val="00253F27"/>
    <w:rsid w:val="00253FB7"/>
    <w:rsid w:val="002541ED"/>
    <w:rsid w:val="002543DE"/>
    <w:rsid w:val="00255348"/>
    <w:rsid w:val="00255B9A"/>
    <w:rsid w:val="00256456"/>
    <w:rsid w:val="002569EB"/>
    <w:rsid w:val="00256ADE"/>
    <w:rsid w:val="002577B1"/>
    <w:rsid w:val="00260202"/>
    <w:rsid w:val="002604DD"/>
    <w:rsid w:val="0026061A"/>
    <w:rsid w:val="002607ED"/>
    <w:rsid w:val="002613C2"/>
    <w:rsid w:val="0026168D"/>
    <w:rsid w:val="00261AEF"/>
    <w:rsid w:val="002624AF"/>
    <w:rsid w:val="002624F1"/>
    <w:rsid w:val="002627C1"/>
    <w:rsid w:val="002628E8"/>
    <w:rsid w:val="00262BCF"/>
    <w:rsid w:val="00262C20"/>
    <w:rsid w:val="0026339E"/>
    <w:rsid w:val="002633DD"/>
    <w:rsid w:val="0026354B"/>
    <w:rsid w:val="002637FC"/>
    <w:rsid w:val="00263DF8"/>
    <w:rsid w:val="00263E74"/>
    <w:rsid w:val="00263FDF"/>
    <w:rsid w:val="00264570"/>
    <w:rsid w:val="0026501F"/>
    <w:rsid w:val="0026515C"/>
    <w:rsid w:val="00265275"/>
    <w:rsid w:val="0026536B"/>
    <w:rsid w:val="00265BB0"/>
    <w:rsid w:val="00265BFF"/>
    <w:rsid w:val="00266C78"/>
    <w:rsid w:val="00266CC5"/>
    <w:rsid w:val="00266FF0"/>
    <w:rsid w:val="00266FFF"/>
    <w:rsid w:val="002670BB"/>
    <w:rsid w:val="002673B2"/>
    <w:rsid w:val="0027080E"/>
    <w:rsid w:val="00270BEB"/>
    <w:rsid w:val="00270D9C"/>
    <w:rsid w:val="00270FB7"/>
    <w:rsid w:val="00271069"/>
    <w:rsid w:val="0027124F"/>
    <w:rsid w:val="00271422"/>
    <w:rsid w:val="00271766"/>
    <w:rsid w:val="00271926"/>
    <w:rsid w:val="00271BA0"/>
    <w:rsid w:val="00271EC6"/>
    <w:rsid w:val="00272146"/>
    <w:rsid w:val="002730DE"/>
    <w:rsid w:val="002731E7"/>
    <w:rsid w:val="00273DFC"/>
    <w:rsid w:val="00274A39"/>
    <w:rsid w:val="00274CE2"/>
    <w:rsid w:val="00275149"/>
    <w:rsid w:val="00276506"/>
    <w:rsid w:val="00276A05"/>
    <w:rsid w:val="00276A44"/>
    <w:rsid w:val="00277387"/>
    <w:rsid w:val="00280733"/>
    <w:rsid w:val="00280B6B"/>
    <w:rsid w:val="00281A5C"/>
    <w:rsid w:val="00281A7A"/>
    <w:rsid w:val="0028218B"/>
    <w:rsid w:val="00282B91"/>
    <w:rsid w:val="00283A8C"/>
    <w:rsid w:val="00283D5B"/>
    <w:rsid w:val="002845A6"/>
    <w:rsid w:val="00284AFC"/>
    <w:rsid w:val="00284E40"/>
    <w:rsid w:val="0028509C"/>
    <w:rsid w:val="002853B1"/>
    <w:rsid w:val="00285740"/>
    <w:rsid w:val="0028586D"/>
    <w:rsid w:val="00285A95"/>
    <w:rsid w:val="00285FBD"/>
    <w:rsid w:val="00286677"/>
    <w:rsid w:val="0028683C"/>
    <w:rsid w:val="002902C2"/>
    <w:rsid w:val="00290301"/>
    <w:rsid w:val="00291228"/>
    <w:rsid w:val="00291BB8"/>
    <w:rsid w:val="00291CE1"/>
    <w:rsid w:val="00293047"/>
    <w:rsid w:val="002931B6"/>
    <w:rsid w:val="00293754"/>
    <w:rsid w:val="00293BCE"/>
    <w:rsid w:val="00293E6C"/>
    <w:rsid w:val="0029418F"/>
    <w:rsid w:val="0029439E"/>
    <w:rsid w:val="0029538D"/>
    <w:rsid w:val="00295455"/>
    <w:rsid w:val="00295AF2"/>
    <w:rsid w:val="00295AF7"/>
    <w:rsid w:val="00296070"/>
    <w:rsid w:val="00296074"/>
    <w:rsid w:val="00296470"/>
    <w:rsid w:val="0029669F"/>
    <w:rsid w:val="00296A79"/>
    <w:rsid w:val="00297809"/>
    <w:rsid w:val="00297CD9"/>
    <w:rsid w:val="00297EBC"/>
    <w:rsid w:val="00297F27"/>
    <w:rsid w:val="002A042B"/>
    <w:rsid w:val="002A1631"/>
    <w:rsid w:val="002A164E"/>
    <w:rsid w:val="002A1B2A"/>
    <w:rsid w:val="002A1D8F"/>
    <w:rsid w:val="002A1E75"/>
    <w:rsid w:val="002A28D7"/>
    <w:rsid w:val="002A2C2F"/>
    <w:rsid w:val="002A349C"/>
    <w:rsid w:val="002A44EA"/>
    <w:rsid w:val="002A4A97"/>
    <w:rsid w:val="002A4BFE"/>
    <w:rsid w:val="002A53BC"/>
    <w:rsid w:val="002A53EF"/>
    <w:rsid w:val="002A56BF"/>
    <w:rsid w:val="002A5949"/>
    <w:rsid w:val="002A5AEA"/>
    <w:rsid w:val="002A5D5F"/>
    <w:rsid w:val="002A638F"/>
    <w:rsid w:val="002A6DAB"/>
    <w:rsid w:val="002A7032"/>
    <w:rsid w:val="002A73DA"/>
    <w:rsid w:val="002A7624"/>
    <w:rsid w:val="002A7EAB"/>
    <w:rsid w:val="002A7ECC"/>
    <w:rsid w:val="002B0542"/>
    <w:rsid w:val="002B0B43"/>
    <w:rsid w:val="002B0BA4"/>
    <w:rsid w:val="002B1381"/>
    <w:rsid w:val="002B1810"/>
    <w:rsid w:val="002B1A7B"/>
    <w:rsid w:val="002B1BD6"/>
    <w:rsid w:val="002B1C3C"/>
    <w:rsid w:val="002B1D88"/>
    <w:rsid w:val="002B2025"/>
    <w:rsid w:val="002B28A6"/>
    <w:rsid w:val="002B2968"/>
    <w:rsid w:val="002B3C9A"/>
    <w:rsid w:val="002B3FF4"/>
    <w:rsid w:val="002B4818"/>
    <w:rsid w:val="002B4AFB"/>
    <w:rsid w:val="002B4EF1"/>
    <w:rsid w:val="002B5F0A"/>
    <w:rsid w:val="002B654E"/>
    <w:rsid w:val="002B6695"/>
    <w:rsid w:val="002B6B7F"/>
    <w:rsid w:val="002C013E"/>
    <w:rsid w:val="002C01B8"/>
    <w:rsid w:val="002C0244"/>
    <w:rsid w:val="002C03BE"/>
    <w:rsid w:val="002C0806"/>
    <w:rsid w:val="002C08F6"/>
    <w:rsid w:val="002C0C21"/>
    <w:rsid w:val="002C1B7F"/>
    <w:rsid w:val="002C1E88"/>
    <w:rsid w:val="002C1F22"/>
    <w:rsid w:val="002C1FFF"/>
    <w:rsid w:val="002C2129"/>
    <w:rsid w:val="002C2804"/>
    <w:rsid w:val="002C324F"/>
    <w:rsid w:val="002C339F"/>
    <w:rsid w:val="002C3B85"/>
    <w:rsid w:val="002C3BD1"/>
    <w:rsid w:val="002C413A"/>
    <w:rsid w:val="002C502F"/>
    <w:rsid w:val="002C5810"/>
    <w:rsid w:val="002C5DB8"/>
    <w:rsid w:val="002C5E93"/>
    <w:rsid w:val="002C5EFD"/>
    <w:rsid w:val="002C65A1"/>
    <w:rsid w:val="002C6D8A"/>
    <w:rsid w:val="002C6E8F"/>
    <w:rsid w:val="002C7428"/>
    <w:rsid w:val="002C7C8E"/>
    <w:rsid w:val="002C7CD7"/>
    <w:rsid w:val="002C7DEB"/>
    <w:rsid w:val="002C7F09"/>
    <w:rsid w:val="002D0358"/>
    <w:rsid w:val="002D0613"/>
    <w:rsid w:val="002D14B3"/>
    <w:rsid w:val="002D191B"/>
    <w:rsid w:val="002D1FE5"/>
    <w:rsid w:val="002D2018"/>
    <w:rsid w:val="002D21D8"/>
    <w:rsid w:val="002D2258"/>
    <w:rsid w:val="002D23A7"/>
    <w:rsid w:val="002D23F3"/>
    <w:rsid w:val="002D265D"/>
    <w:rsid w:val="002D2B38"/>
    <w:rsid w:val="002D2E15"/>
    <w:rsid w:val="002D2E7E"/>
    <w:rsid w:val="002D315C"/>
    <w:rsid w:val="002D3275"/>
    <w:rsid w:val="002D35C1"/>
    <w:rsid w:val="002D385D"/>
    <w:rsid w:val="002D3928"/>
    <w:rsid w:val="002D3F11"/>
    <w:rsid w:val="002D4D62"/>
    <w:rsid w:val="002D4E6C"/>
    <w:rsid w:val="002D5183"/>
    <w:rsid w:val="002D54E5"/>
    <w:rsid w:val="002D5687"/>
    <w:rsid w:val="002D6151"/>
    <w:rsid w:val="002D62F2"/>
    <w:rsid w:val="002D65C5"/>
    <w:rsid w:val="002D668E"/>
    <w:rsid w:val="002D679F"/>
    <w:rsid w:val="002D7285"/>
    <w:rsid w:val="002D7332"/>
    <w:rsid w:val="002D7C4F"/>
    <w:rsid w:val="002E008F"/>
    <w:rsid w:val="002E0178"/>
    <w:rsid w:val="002E0223"/>
    <w:rsid w:val="002E0609"/>
    <w:rsid w:val="002E10A7"/>
    <w:rsid w:val="002E1242"/>
    <w:rsid w:val="002E14E4"/>
    <w:rsid w:val="002E1503"/>
    <w:rsid w:val="002E1538"/>
    <w:rsid w:val="002E1A9F"/>
    <w:rsid w:val="002E1FCA"/>
    <w:rsid w:val="002E2817"/>
    <w:rsid w:val="002E286D"/>
    <w:rsid w:val="002E2CF0"/>
    <w:rsid w:val="002E3473"/>
    <w:rsid w:val="002E391F"/>
    <w:rsid w:val="002E3C50"/>
    <w:rsid w:val="002E3C80"/>
    <w:rsid w:val="002E3E97"/>
    <w:rsid w:val="002E41A8"/>
    <w:rsid w:val="002E50D5"/>
    <w:rsid w:val="002E5939"/>
    <w:rsid w:val="002E5C15"/>
    <w:rsid w:val="002E620C"/>
    <w:rsid w:val="002E678E"/>
    <w:rsid w:val="002E6F7C"/>
    <w:rsid w:val="002E7B19"/>
    <w:rsid w:val="002E7B62"/>
    <w:rsid w:val="002F0400"/>
    <w:rsid w:val="002F0421"/>
    <w:rsid w:val="002F0BCA"/>
    <w:rsid w:val="002F0D56"/>
    <w:rsid w:val="002F0F48"/>
    <w:rsid w:val="002F13C0"/>
    <w:rsid w:val="002F1504"/>
    <w:rsid w:val="002F1A33"/>
    <w:rsid w:val="002F2D67"/>
    <w:rsid w:val="002F2EC4"/>
    <w:rsid w:val="002F30A5"/>
    <w:rsid w:val="002F30AD"/>
    <w:rsid w:val="002F3FA3"/>
    <w:rsid w:val="002F42D6"/>
    <w:rsid w:val="002F49C0"/>
    <w:rsid w:val="002F4C1A"/>
    <w:rsid w:val="002F4C8B"/>
    <w:rsid w:val="002F4DC5"/>
    <w:rsid w:val="002F4FD7"/>
    <w:rsid w:val="002F5018"/>
    <w:rsid w:val="002F5437"/>
    <w:rsid w:val="002F5762"/>
    <w:rsid w:val="002F5B7D"/>
    <w:rsid w:val="002F6568"/>
    <w:rsid w:val="002F677D"/>
    <w:rsid w:val="002F72D7"/>
    <w:rsid w:val="002F7325"/>
    <w:rsid w:val="002F76DC"/>
    <w:rsid w:val="002F79B6"/>
    <w:rsid w:val="002F7D90"/>
    <w:rsid w:val="002F7DCD"/>
    <w:rsid w:val="00300286"/>
    <w:rsid w:val="0030041E"/>
    <w:rsid w:val="00300E5A"/>
    <w:rsid w:val="0030177A"/>
    <w:rsid w:val="00301825"/>
    <w:rsid w:val="003018CA"/>
    <w:rsid w:val="0030201E"/>
    <w:rsid w:val="003020BF"/>
    <w:rsid w:val="00302184"/>
    <w:rsid w:val="00302190"/>
    <w:rsid w:val="0030291D"/>
    <w:rsid w:val="003030E9"/>
    <w:rsid w:val="00303135"/>
    <w:rsid w:val="003032F5"/>
    <w:rsid w:val="0030330F"/>
    <w:rsid w:val="00303404"/>
    <w:rsid w:val="00303ABC"/>
    <w:rsid w:val="00303E25"/>
    <w:rsid w:val="003041B3"/>
    <w:rsid w:val="00304C3F"/>
    <w:rsid w:val="00304C96"/>
    <w:rsid w:val="0030506F"/>
    <w:rsid w:val="003052AB"/>
    <w:rsid w:val="003052FE"/>
    <w:rsid w:val="00305760"/>
    <w:rsid w:val="00305A06"/>
    <w:rsid w:val="00305A52"/>
    <w:rsid w:val="00305E28"/>
    <w:rsid w:val="0030718A"/>
    <w:rsid w:val="00307342"/>
    <w:rsid w:val="00307C8F"/>
    <w:rsid w:val="00307CF1"/>
    <w:rsid w:val="003102DC"/>
    <w:rsid w:val="003106DE"/>
    <w:rsid w:val="003108AE"/>
    <w:rsid w:val="00310A1B"/>
    <w:rsid w:val="0031103C"/>
    <w:rsid w:val="003111AF"/>
    <w:rsid w:val="003119DD"/>
    <w:rsid w:val="003119E8"/>
    <w:rsid w:val="00312166"/>
    <w:rsid w:val="00312498"/>
    <w:rsid w:val="003129DA"/>
    <w:rsid w:val="00312B36"/>
    <w:rsid w:val="00313296"/>
    <w:rsid w:val="00313BCA"/>
    <w:rsid w:val="0031402A"/>
    <w:rsid w:val="003141CE"/>
    <w:rsid w:val="0031430C"/>
    <w:rsid w:val="00314953"/>
    <w:rsid w:val="00314CAA"/>
    <w:rsid w:val="00315732"/>
    <w:rsid w:val="00315AF4"/>
    <w:rsid w:val="00315C34"/>
    <w:rsid w:val="00315EE0"/>
    <w:rsid w:val="00316E0F"/>
    <w:rsid w:val="003172F3"/>
    <w:rsid w:val="003205AA"/>
    <w:rsid w:val="0032093A"/>
    <w:rsid w:val="00321134"/>
    <w:rsid w:val="003212AD"/>
    <w:rsid w:val="003222E5"/>
    <w:rsid w:val="003222FB"/>
    <w:rsid w:val="00322904"/>
    <w:rsid w:val="00322A0F"/>
    <w:rsid w:val="003232E3"/>
    <w:rsid w:val="00323374"/>
    <w:rsid w:val="003249CE"/>
    <w:rsid w:val="00324BC6"/>
    <w:rsid w:val="003254B4"/>
    <w:rsid w:val="00325774"/>
    <w:rsid w:val="00325A0E"/>
    <w:rsid w:val="00325C4D"/>
    <w:rsid w:val="00326212"/>
    <w:rsid w:val="0032673A"/>
    <w:rsid w:val="00326A5F"/>
    <w:rsid w:val="00326DA5"/>
    <w:rsid w:val="00327152"/>
    <w:rsid w:val="00327AC8"/>
    <w:rsid w:val="0033060E"/>
    <w:rsid w:val="00331020"/>
    <w:rsid w:val="00331C6F"/>
    <w:rsid w:val="00332185"/>
    <w:rsid w:val="00332312"/>
    <w:rsid w:val="0033243C"/>
    <w:rsid w:val="00333012"/>
    <w:rsid w:val="003335E3"/>
    <w:rsid w:val="003343B6"/>
    <w:rsid w:val="003345C1"/>
    <w:rsid w:val="003352A2"/>
    <w:rsid w:val="0033586D"/>
    <w:rsid w:val="00336122"/>
    <w:rsid w:val="00336201"/>
    <w:rsid w:val="00336FDE"/>
    <w:rsid w:val="00337451"/>
    <w:rsid w:val="00337A81"/>
    <w:rsid w:val="00337C0D"/>
    <w:rsid w:val="00337FD5"/>
    <w:rsid w:val="00340519"/>
    <w:rsid w:val="0034067F"/>
    <w:rsid w:val="003409C4"/>
    <w:rsid w:val="003412D8"/>
    <w:rsid w:val="003421BD"/>
    <w:rsid w:val="00342B19"/>
    <w:rsid w:val="00342B25"/>
    <w:rsid w:val="003431C4"/>
    <w:rsid w:val="00343967"/>
    <w:rsid w:val="003440BC"/>
    <w:rsid w:val="0034455B"/>
    <w:rsid w:val="003445F8"/>
    <w:rsid w:val="00344A6C"/>
    <w:rsid w:val="00345253"/>
    <w:rsid w:val="00345E6E"/>
    <w:rsid w:val="00345F51"/>
    <w:rsid w:val="00346070"/>
    <w:rsid w:val="003468F3"/>
    <w:rsid w:val="00347F1C"/>
    <w:rsid w:val="0035018E"/>
    <w:rsid w:val="00350865"/>
    <w:rsid w:val="00350F41"/>
    <w:rsid w:val="00352861"/>
    <w:rsid w:val="003529C0"/>
    <w:rsid w:val="003530D8"/>
    <w:rsid w:val="003531CD"/>
    <w:rsid w:val="003534C6"/>
    <w:rsid w:val="00353746"/>
    <w:rsid w:val="00353B80"/>
    <w:rsid w:val="00353E67"/>
    <w:rsid w:val="003547FF"/>
    <w:rsid w:val="003554A0"/>
    <w:rsid w:val="003556EB"/>
    <w:rsid w:val="00355F09"/>
    <w:rsid w:val="003561A0"/>
    <w:rsid w:val="00356386"/>
    <w:rsid w:val="003564D4"/>
    <w:rsid w:val="0035679A"/>
    <w:rsid w:val="00356888"/>
    <w:rsid w:val="003568F3"/>
    <w:rsid w:val="00356A07"/>
    <w:rsid w:val="00356A70"/>
    <w:rsid w:val="00356D56"/>
    <w:rsid w:val="0035715C"/>
    <w:rsid w:val="00357D04"/>
    <w:rsid w:val="003607CE"/>
    <w:rsid w:val="003608A1"/>
    <w:rsid w:val="003616B4"/>
    <w:rsid w:val="003625E9"/>
    <w:rsid w:val="00362697"/>
    <w:rsid w:val="003627BC"/>
    <w:rsid w:val="003628A1"/>
    <w:rsid w:val="003628B5"/>
    <w:rsid w:val="00363324"/>
    <w:rsid w:val="003645F0"/>
    <w:rsid w:val="0036485B"/>
    <w:rsid w:val="00364C57"/>
    <w:rsid w:val="00364D65"/>
    <w:rsid w:val="0036575B"/>
    <w:rsid w:val="003667DC"/>
    <w:rsid w:val="0036688B"/>
    <w:rsid w:val="00366C25"/>
    <w:rsid w:val="00366EB7"/>
    <w:rsid w:val="00367093"/>
    <w:rsid w:val="003671C2"/>
    <w:rsid w:val="00367C16"/>
    <w:rsid w:val="00367DDB"/>
    <w:rsid w:val="003700B4"/>
    <w:rsid w:val="00370736"/>
    <w:rsid w:val="00370B88"/>
    <w:rsid w:val="0037118D"/>
    <w:rsid w:val="003715AF"/>
    <w:rsid w:val="003716C4"/>
    <w:rsid w:val="003719FB"/>
    <w:rsid w:val="00371BE5"/>
    <w:rsid w:val="00371C2F"/>
    <w:rsid w:val="00371F56"/>
    <w:rsid w:val="0037210B"/>
    <w:rsid w:val="00372982"/>
    <w:rsid w:val="00372DBD"/>
    <w:rsid w:val="003730E7"/>
    <w:rsid w:val="00373471"/>
    <w:rsid w:val="003738CC"/>
    <w:rsid w:val="00373AE7"/>
    <w:rsid w:val="00374450"/>
    <w:rsid w:val="00374535"/>
    <w:rsid w:val="0037489D"/>
    <w:rsid w:val="00375377"/>
    <w:rsid w:val="003753C1"/>
    <w:rsid w:val="00376739"/>
    <w:rsid w:val="00376846"/>
    <w:rsid w:val="00376E47"/>
    <w:rsid w:val="0037711C"/>
    <w:rsid w:val="003775B9"/>
    <w:rsid w:val="00377D50"/>
    <w:rsid w:val="0038023E"/>
    <w:rsid w:val="00380631"/>
    <w:rsid w:val="00380BBE"/>
    <w:rsid w:val="00381516"/>
    <w:rsid w:val="0038184E"/>
    <w:rsid w:val="00381BF8"/>
    <w:rsid w:val="003820F2"/>
    <w:rsid w:val="00382905"/>
    <w:rsid w:val="0038292D"/>
    <w:rsid w:val="003833C6"/>
    <w:rsid w:val="00383629"/>
    <w:rsid w:val="00383BB8"/>
    <w:rsid w:val="00383C12"/>
    <w:rsid w:val="003842F6"/>
    <w:rsid w:val="003852BA"/>
    <w:rsid w:val="003859BD"/>
    <w:rsid w:val="00385E2D"/>
    <w:rsid w:val="00386586"/>
    <w:rsid w:val="00386990"/>
    <w:rsid w:val="00386DBE"/>
    <w:rsid w:val="0038750C"/>
    <w:rsid w:val="00387536"/>
    <w:rsid w:val="00387BE0"/>
    <w:rsid w:val="00387C20"/>
    <w:rsid w:val="00387D66"/>
    <w:rsid w:val="00390994"/>
    <w:rsid w:val="00390A4A"/>
    <w:rsid w:val="00390D72"/>
    <w:rsid w:val="00390F48"/>
    <w:rsid w:val="00391999"/>
    <w:rsid w:val="00391BB4"/>
    <w:rsid w:val="003920AA"/>
    <w:rsid w:val="0039274C"/>
    <w:rsid w:val="00392D84"/>
    <w:rsid w:val="00393204"/>
    <w:rsid w:val="003932CC"/>
    <w:rsid w:val="00393512"/>
    <w:rsid w:val="00393682"/>
    <w:rsid w:val="00394E6E"/>
    <w:rsid w:val="00395244"/>
    <w:rsid w:val="003952B3"/>
    <w:rsid w:val="003954B4"/>
    <w:rsid w:val="00395AF0"/>
    <w:rsid w:val="00395D71"/>
    <w:rsid w:val="003964CF"/>
    <w:rsid w:val="00396BC7"/>
    <w:rsid w:val="00397360"/>
    <w:rsid w:val="00397514"/>
    <w:rsid w:val="00397978"/>
    <w:rsid w:val="00397D99"/>
    <w:rsid w:val="003A07CD"/>
    <w:rsid w:val="003A0966"/>
    <w:rsid w:val="003A1073"/>
    <w:rsid w:val="003A1764"/>
    <w:rsid w:val="003A1B2F"/>
    <w:rsid w:val="003A23E3"/>
    <w:rsid w:val="003A2E08"/>
    <w:rsid w:val="003A320A"/>
    <w:rsid w:val="003A3B1B"/>
    <w:rsid w:val="003A3C83"/>
    <w:rsid w:val="003A3DD3"/>
    <w:rsid w:val="003A406D"/>
    <w:rsid w:val="003A5337"/>
    <w:rsid w:val="003A5AEC"/>
    <w:rsid w:val="003A5FAB"/>
    <w:rsid w:val="003A608C"/>
    <w:rsid w:val="003A6092"/>
    <w:rsid w:val="003A65CF"/>
    <w:rsid w:val="003A6F6B"/>
    <w:rsid w:val="003A7277"/>
    <w:rsid w:val="003A74B9"/>
    <w:rsid w:val="003A7D8E"/>
    <w:rsid w:val="003B08C7"/>
    <w:rsid w:val="003B136E"/>
    <w:rsid w:val="003B1448"/>
    <w:rsid w:val="003B18E2"/>
    <w:rsid w:val="003B2A57"/>
    <w:rsid w:val="003B3608"/>
    <w:rsid w:val="003B45C1"/>
    <w:rsid w:val="003B46C3"/>
    <w:rsid w:val="003B4E7D"/>
    <w:rsid w:val="003B4EFA"/>
    <w:rsid w:val="003B5F84"/>
    <w:rsid w:val="003B628B"/>
    <w:rsid w:val="003B6797"/>
    <w:rsid w:val="003B67DF"/>
    <w:rsid w:val="003B7769"/>
    <w:rsid w:val="003B7843"/>
    <w:rsid w:val="003B7B68"/>
    <w:rsid w:val="003B7C18"/>
    <w:rsid w:val="003B7DA9"/>
    <w:rsid w:val="003B7E8E"/>
    <w:rsid w:val="003C0217"/>
    <w:rsid w:val="003C0691"/>
    <w:rsid w:val="003C189D"/>
    <w:rsid w:val="003C2525"/>
    <w:rsid w:val="003C281D"/>
    <w:rsid w:val="003C283B"/>
    <w:rsid w:val="003C2C69"/>
    <w:rsid w:val="003C305B"/>
    <w:rsid w:val="003C3892"/>
    <w:rsid w:val="003C3B0D"/>
    <w:rsid w:val="003C4A07"/>
    <w:rsid w:val="003C4C38"/>
    <w:rsid w:val="003C5B9E"/>
    <w:rsid w:val="003C5EF3"/>
    <w:rsid w:val="003C61B6"/>
    <w:rsid w:val="003C6206"/>
    <w:rsid w:val="003C6F7C"/>
    <w:rsid w:val="003C763F"/>
    <w:rsid w:val="003C772E"/>
    <w:rsid w:val="003C775E"/>
    <w:rsid w:val="003D021B"/>
    <w:rsid w:val="003D040B"/>
    <w:rsid w:val="003D041E"/>
    <w:rsid w:val="003D07D0"/>
    <w:rsid w:val="003D0BF4"/>
    <w:rsid w:val="003D1443"/>
    <w:rsid w:val="003D144D"/>
    <w:rsid w:val="003D1509"/>
    <w:rsid w:val="003D16E2"/>
    <w:rsid w:val="003D19D1"/>
    <w:rsid w:val="003D1B89"/>
    <w:rsid w:val="003D1F5D"/>
    <w:rsid w:val="003D2B5D"/>
    <w:rsid w:val="003D2DA3"/>
    <w:rsid w:val="003D2FD7"/>
    <w:rsid w:val="003D30EC"/>
    <w:rsid w:val="003D3661"/>
    <w:rsid w:val="003D47F5"/>
    <w:rsid w:val="003D57FB"/>
    <w:rsid w:val="003D5C47"/>
    <w:rsid w:val="003D5EB1"/>
    <w:rsid w:val="003D64B6"/>
    <w:rsid w:val="003D6C90"/>
    <w:rsid w:val="003D6F07"/>
    <w:rsid w:val="003D6FC0"/>
    <w:rsid w:val="003D70A1"/>
    <w:rsid w:val="003D71C8"/>
    <w:rsid w:val="003E04AF"/>
    <w:rsid w:val="003E0981"/>
    <w:rsid w:val="003E0A98"/>
    <w:rsid w:val="003E0C67"/>
    <w:rsid w:val="003E0ECA"/>
    <w:rsid w:val="003E1010"/>
    <w:rsid w:val="003E1364"/>
    <w:rsid w:val="003E169A"/>
    <w:rsid w:val="003E19F4"/>
    <w:rsid w:val="003E1D16"/>
    <w:rsid w:val="003E20AA"/>
    <w:rsid w:val="003E2310"/>
    <w:rsid w:val="003E31DF"/>
    <w:rsid w:val="003E3DA5"/>
    <w:rsid w:val="003E3F5F"/>
    <w:rsid w:val="003E44A0"/>
    <w:rsid w:val="003E44CE"/>
    <w:rsid w:val="003E4B2A"/>
    <w:rsid w:val="003E4C5C"/>
    <w:rsid w:val="003E4CC3"/>
    <w:rsid w:val="003E4FC5"/>
    <w:rsid w:val="003E4FFF"/>
    <w:rsid w:val="003E5B4E"/>
    <w:rsid w:val="003E603D"/>
    <w:rsid w:val="003E60AB"/>
    <w:rsid w:val="003E65A2"/>
    <w:rsid w:val="003E66D4"/>
    <w:rsid w:val="003E6C39"/>
    <w:rsid w:val="003E711D"/>
    <w:rsid w:val="003E78A8"/>
    <w:rsid w:val="003F0340"/>
    <w:rsid w:val="003F0E79"/>
    <w:rsid w:val="003F10D1"/>
    <w:rsid w:val="003F159E"/>
    <w:rsid w:val="003F1AB3"/>
    <w:rsid w:val="003F1AFA"/>
    <w:rsid w:val="003F1FBC"/>
    <w:rsid w:val="003F209F"/>
    <w:rsid w:val="003F2C1E"/>
    <w:rsid w:val="003F32AF"/>
    <w:rsid w:val="003F4132"/>
    <w:rsid w:val="003F4490"/>
    <w:rsid w:val="003F4A33"/>
    <w:rsid w:val="003F51F7"/>
    <w:rsid w:val="003F55C9"/>
    <w:rsid w:val="003F5DC3"/>
    <w:rsid w:val="003F62A0"/>
    <w:rsid w:val="003F65D2"/>
    <w:rsid w:val="003F69E3"/>
    <w:rsid w:val="003F6A05"/>
    <w:rsid w:val="003F6E8B"/>
    <w:rsid w:val="003F6EBD"/>
    <w:rsid w:val="003F7756"/>
    <w:rsid w:val="003F7966"/>
    <w:rsid w:val="00400194"/>
    <w:rsid w:val="004007F5"/>
    <w:rsid w:val="00400B31"/>
    <w:rsid w:val="00400C83"/>
    <w:rsid w:val="004012A7"/>
    <w:rsid w:val="004013AA"/>
    <w:rsid w:val="0040147C"/>
    <w:rsid w:val="00401831"/>
    <w:rsid w:val="00401F89"/>
    <w:rsid w:val="00402092"/>
    <w:rsid w:val="004024EA"/>
    <w:rsid w:val="00402514"/>
    <w:rsid w:val="004025A4"/>
    <w:rsid w:val="004025DD"/>
    <w:rsid w:val="0040271D"/>
    <w:rsid w:val="004029F5"/>
    <w:rsid w:val="00402BA4"/>
    <w:rsid w:val="00402C36"/>
    <w:rsid w:val="00402D0C"/>
    <w:rsid w:val="00402DD1"/>
    <w:rsid w:val="00403108"/>
    <w:rsid w:val="004032DF"/>
    <w:rsid w:val="00404288"/>
    <w:rsid w:val="00404821"/>
    <w:rsid w:val="004057E7"/>
    <w:rsid w:val="004057F1"/>
    <w:rsid w:val="00406A0C"/>
    <w:rsid w:val="00407380"/>
    <w:rsid w:val="0040759A"/>
    <w:rsid w:val="00407F9E"/>
    <w:rsid w:val="00410299"/>
    <w:rsid w:val="0041029B"/>
    <w:rsid w:val="00410A48"/>
    <w:rsid w:val="00410EAD"/>
    <w:rsid w:val="00411131"/>
    <w:rsid w:val="00411CAA"/>
    <w:rsid w:val="004123FE"/>
    <w:rsid w:val="00412510"/>
    <w:rsid w:val="00412558"/>
    <w:rsid w:val="00412809"/>
    <w:rsid w:val="00412818"/>
    <w:rsid w:val="00412A0E"/>
    <w:rsid w:val="00413293"/>
    <w:rsid w:val="00413304"/>
    <w:rsid w:val="004133C1"/>
    <w:rsid w:val="00413470"/>
    <w:rsid w:val="00413B51"/>
    <w:rsid w:val="00413BCC"/>
    <w:rsid w:val="00413E08"/>
    <w:rsid w:val="0041460B"/>
    <w:rsid w:val="00414775"/>
    <w:rsid w:val="0041479B"/>
    <w:rsid w:val="00415067"/>
    <w:rsid w:val="004150DC"/>
    <w:rsid w:val="00415245"/>
    <w:rsid w:val="00415C4F"/>
    <w:rsid w:val="00417316"/>
    <w:rsid w:val="0041749E"/>
    <w:rsid w:val="00417525"/>
    <w:rsid w:val="004176B7"/>
    <w:rsid w:val="004177DB"/>
    <w:rsid w:val="00420BE4"/>
    <w:rsid w:val="00420CE0"/>
    <w:rsid w:val="00420F3A"/>
    <w:rsid w:val="004213C3"/>
    <w:rsid w:val="00421BFA"/>
    <w:rsid w:val="004224C8"/>
    <w:rsid w:val="004225D7"/>
    <w:rsid w:val="00422DC7"/>
    <w:rsid w:val="00423129"/>
    <w:rsid w:val="00423601"/>
    <w:rsid w:val="00423921"/>
    <w:rsid w:val="004249DA"/>
    <w:rsid w:val="00424BBF"/>
    <w:rsid w:val="00424FB1"/>
    <w:rsid w:val="004252DA"/>
    <w:rsid w:val="00425630"/>
    <w:rsid w:val="00425A4C"/>
    <w:rsid w:val="00426106"/>
    <w:rsid w:val="0042611D"/>
    <w:rsid w:val="004261B9"/>
    <w:rsid w:val="004265A3"/>
    <w:rsid w:val="004268FE"/>
    <w:rsid w:val="00426AB4"/>
    <w:rsid w:val="00426C4B"/>
    <w:rsid w:val="00426EFB"/>
    <w:rsid w:val="00427171"/>
    <w:rsid w:val="004272E0"/>
    <w:rsid w:val="00427869"/>
    <w:rsid w:val="00427BF5"/>
    <w:rsid w:val="00430056"/>
    <w:rsid w:val="00430490"/>
    <w:rsid w:val="00430A85"/>
    <w:rsid w:val="0043129F"/>
    <w:rsid w:val="00431531"/>
    <w:rsid w:val="004315E7"/>
    <w:rsid w:val="00431AD1"/>
    <w:rsid w:val="00431CD9"/>
    <w:rsid w:val="00432FDC"/>
    <w:rsid w:val="00433A45"/>
    <w:rsid w:val="00433FC0"/>
    <w:rsid w:val="0043496B"/>
    <w:rsid w:val="004349B8"/>
    <w:rsid w:val="004349FC"/>
    <w:rsid w:val="00434D5D"/>
    <w:rsid w:val="00434ED5"/>
    <w:rsid w:val="00435174"/>
    <w:rsid w:val="00435352"/>
    <w:rsid w:val="00435707"/>
    <w:rsid w:val="0043606A"/>
    <w:rsid w:val="00436316"/>
    <w:rsid w:val="004363D7"/>
    <w:rsid w:val="004363EA"/>
    <w:rsid w:val="00437085"/>
    <w:rsid w:val="00437204"/>
    <w:rsid w:val="00437721"/>
    <w:rsid w:val="00437FFE"/>
    <w:rsid w:val="0044066A"/>
    <w:rsid w:val="004406BE"/>
    <w:rsid w:val="00440898"/>
    <w:rsid w:val="00440CEE"/>
    <w:rsid w:val="00440FD4"/>
    <w:rsid w:val="0044145C"/>
    <w:rsid w:val="00441965"/>
    <w:rsid w:val="00441A70"/>
    <w:rsid w:val="00442016"/>
    <w:rsid w:val="00442C4B"/>
    <w:rsid w:val="00442D14"/>
    <w:rsid w:val="00443A33"/>
    <w:rsid w:val="00443BA0"/>
    <w:rsid w:val="00443F00"/>
    <w:rsid w:val="004444E1"/>
    <w:rsid w:val="0044471C"/>
    <w:rsid w:val="004450D2"/>
    <w:rsid w:val="0044511D"/>
    <w:rsid w:val="00445B4C"/>
    <w:rsid w:val="004468C6"/>
    <w:rsid w:val="00446F7A"/>
    <w:rsid w:val="00446FDA"/>
    <w:rsid w:val="004472CD"/>
    <w:rsid w:val="0044736E"/>
    <w:rsid w:val="004473E3"/>
    <w:rsid w:val="00447686"/>
    <w:rsid w:val="0044768F"/>
    <w:rsid w:val="004476D2"/>
    <w:rsid w:val="00447ECE"/>
    <w:rsid w:val="00451030"/>
    <w:rsid w:val="004517E1"/>
    <w:rsid w:val="0045194E"/>
    <w:rsid w:val="00451955"/>
    <w:rsid w:val="004521F1"/>
    <w:rsid w:val="00452637"/>
    <w:rsid w:val="00452F39"/>
    <w:rsid w:val="00453609"/>
    <w:rsid w:val="00453632"/>
    <w:rsid w:val="004537DE"/>
    <w:rsid w:val="00453D6C"/>
    <w:rsid w:val="004543CE"/>
    <w:rsid w:val="00455074"/>
    <w:rsid w:val="00455D29"/>
    <w:rsid w:val="00455EB7"/>
    <w:rsid w:val="00456DAA"/>
    <w:rsid w:val="00456E88"/>
    <w:rsid w:val="00456F43"/>
    <w:rsid w:val="004573C7"/>
    <w:rsid w:val="004575A6"/>
    <w:rsid w:val="00457B6E"/>
    <w:rsid w:val="00457CF8"/>
    <w:rsid w:val="00457D0D"/>
    <w:rsid w:val="00460201"/>
    <w:rsid w:val="00460982"/>
    <w:rsid w:val="00460F21"/>
    <w:rsid w:val="004611C7"/>
    <w:rsid w:val="0046181B"/>
    <w:rsid w:val="0046194F"/>
    <w:rsid w:val="00462362"/>
    <w:rsid w:val="00462484"/>
    <w:rsid w:val="00462BFE"/>
    <w:rsid w:val="00463137"/>
    <w:rsid w:val="004634A8"/>
    <w:rsid w:val="00463F52"/>
    <w:rsid w:val="004643D0"/>
    <w:rsid w:val="0046477D"/>
    <w:rsid w:val="004649FF"/>
    <w:rsid w:val="00464CCA"/>
    <w:rsid w:val="004655DA"/>
    <w:rsid w:val="004656C1"/>
    <w:rsid w:val="004660F6"/>
    <w:rsid w:val="0046623F"/>
    <w:rsid w:val="004665CA"/>
    <w:rsid w:val="00466928"/>
    <w:rsid w:val="00466D71"/>
    <w:rsid w:val="0046705C"/>
    <w:rsid w:val="0046760E"/>
    <w:rsid w:val="00467786"/>
    <w:rsid w:val="00467816"/>
    <w:rsid w:val="00467C70"/>
    <w:rsid w:val="00467E76"/>
    <w:rsid w:val="00467EFF"/>
    <w:rsid w:val="00470011"/>
    <w:rsid w:val="0047012F"/>
    <w:rsid w:val="00470B3B"/>
    <w:rsid w:val="00470B80"/>
    <w:rsid w:val="00470E99"/>
    <w:rsid w:val="0047149C"/>
    <w:rsid w:val="004720B8"/>
    <w:rsid w:val="0047223E"/>
    <w:rsid w:val="00472F3B"/>
    <w:rsid w:val="004738CD"/>
    <w:rsid w:val="004740B3"/>
    <w:rsid w:val="004749A5"/>
    <w:rsid w:val="00474F69"/>
    <w:rsid w:val="0047508A"/>
    <w:rsid w:val="0047509A"/>
    <w:rsid w:val="004754FC"/>
    <w:rsid w:val="0047563D"/>
    <w:rsid w:val="00475708"/>
    <w:rsid w:val="0047605F"/>
    <w:rsid w:val="0047641A"/>
    <w:rsid w:val="004766D2"/>
    <w:rsid w:val="00476BAD"/>
    <w:rsid w:val="00476CFC"/>
    <w:rsid w:val="00477211"/>
    <w:rsid w:val="0048047A"/>
    <w:rsid w:val="00480EA2"/>
    <w:rsid w:val="00480F42"/>
    <w:rsid w:val="00481403"/>
    <w:rsid w:val="00481CB8"/>
    <w:rsid w:val="004826EA"/>
    <w:rsid w:val="004826F1"/>
    <w:rsid w:val="00482ABC"/>
    <w:rsid w:val="0048304D"/>
    <w:rsid w:val="00483563"/>
    <w:rsid w:val="0048374E"/>
    <w:rsid w:val="00483A67"/>
    <w:rsid w:val="00483DD4"/>
    <w:rsid w:val="00483E78"/>
    <w:rsid w:val="00483F15"/>
    <w:rsid w:val="00484141"/>
    <w:rsid w:val="0048422F"/>
    <w:rsid w:val="00484D1D"/>
    <w:rsid w:val="00484ED8"/>
    <w:rsid w:val="00485060"/>
    <w:rsid w:val="0048566C"/>
    <w:rsid w:val="004856AE"/>
    <w:rsid w:val="00485C65"/>
    <w:rsid w:val="00486148"/>
    <w:rsid w:val="0048630D"/>
    <w:rsid w:val="0048631C"/>
    <w:rsid w:val="00486A98"/>
    <w:rsid w:val="0048710D"/>
    <w:rsid w:val="004876DB"/>
    <w:rsid w:val="0049038B"/>
    <w:rsid w:val="0049048B"/>
    <w:rsid w:val="00490603"/>
    <w:rsid w:val="004907EA"/>
    <w:rsid w:val="00490831"/>
    <w:rsid w:val="0049115E"/>
    <w:rsid w:val="004913CC"/>
    <w:rsid w:val="0049148B"/>
    <w:rsid w:val="00491616"/>
    <w:rsid w:val="00491855"/>
    <w:rsid w:val="00491D45"/>
    <w:rsid w:val="00491FE9"/>
    <w:rsid w:val="00492019"/>
    <w:rsid w:val="004928DD"/>
    <w:rsid w:val="00492FAE"/>
    <w:rsid w:val="00493391"/>
    <w:rsid w:val="0049359D"/>
    <w:rsid w:val="00493A88"/>
    <w:rsid w:val="00493B39"/>
    <w:rsid w:val="00493B62"/>
    <w:rsid w:val="00493C8F"/>
    <w:rsid w:val="00493CFE"/>
    <w:rsid w:val="00493D54"/>
    <w:rsid w:val="00493E55"/>
    <w:rsid w:val="00493F95"/>
    <w:rsid w:val="00494679"/>
    <w:rsid w:val="00494D87"/>
    <w:rsid w:val="00494F15"/>
    <w:rsid w:val="00495422"/>
    <w:rsid w:val="00495FAF"/>
    <w:rsid w:val="0049607E"/>
    <w:rsid w:val="00496510"/>
    <w:rsid w:val="00496930"/>
    <w:rsid w:val="00496BCB"/>
    <w:rsid w:val="00496CB4"/>
    <w:rsid w:val="00496E5B"/>
    <w:rsid w:val="00497392"/>
    <w:rsid w:val="00497828"/>
    <w:rsid w:val="00497FA7"/>
    <w:rsid w:val="004A05B2"/>
    <w:rsid w:val="004A0F1F"/>
    <w:rsid w:val="004A1312"/>
    <w:rsid w:val="004A1665"/>
    <w:rsid w:val="004A1886"/>
    <w:rsid w:val="004A1A3B"/>
    <w:rsid w:val="004A1CC1"/>
    <w:rsid w:val="004A1EE9"/>
    <w:rsid w:val="004A1F9F"/>
    <w:rsid w:val="004A207D"/>
    <w:rsid w:val="004A24F1"/>
    <w:rsid w:val="004A258B"/>
    <w:rsid w:val="004A2CF7"/>
    <w:rsid w:val="004A2E3B"/>
    <w:rsid w:val="004A2F5F"/>
    <w:rsid w:val="004A3746"/>
    <w:rsid w:val="004A3C2B"/>
    <w:rsid w:val="004A4969"/>
    <w:rsid w:val="004A4D26"/>
    <w:rsid w:val="004A4E46"/>
    <w:rsid w:val="004A4F0E"/>
    <w:rsid w:val="004A5090"/>
    <w:rsid w:val="004A5817"/>
    <w:rsid w:val="004A5D28"/>
    <w:rsid w:val="004A60B3"/>
    <w:rsid w:val="004A642A"/>
    <w:rsid w:val="004A6E11"/>
    <w:rsid w:val="004A6FD5"/>
    <w:rsid w:val="004A73E8"/>
    <w:rsid w:val="004A7422"/>
    <w:rsid w:val="004A7AA8"/>
    <w:rsid w:val="004A7E61"/>
    <w:rsid w:val="004A7F48"/>
    <w:rsid w:val="004A7FF7"/>
    <w:rsid w:val="004B02A1"/>
    <w:rsid w:val="004B06C5"/>
    <w:rsid w:val="004B1508"/>
    <w:rsid w:val="004B1756"/>
    <w:rsid w:val="004B1A1E"/>
    <w:rsid w:val="004B2165"/>
    <w:rsid w:val="004B2394"/>
    <w:rsid w:val="004B253C"/>
    <w:rsid w:val="004B2D88"/>
    <w:rsid w:val="004B36B3"/>
    <w:rsid w:val="004B3803"/>
    <w:rsid w:val="004B3E8D"/>
    <w:rsid w:val="004B4172"/>
    <w:rsid w:val="004B43A5"/>
    <w:rsid w:val="004B4591"/>
    <w:rsid w:val="004B4888"/>
    <w:rsid w:val="004B4B13"/>
    <w:rsid w:val="004B4BE6"/>
    <w:rsid w:val="004B4D38"/>
    <w:rsid w:val="004B5212"/>
    <w:rsid w:val="004B5837"/>
    <w:rsid w:val="004B63A1"/>
    <w:rsid w:val="004B66AA"/>
    <w:rsid w:val="004B7C69"/>
    <w:rsid w:val="004C00C3"/>
    <w:rsid w:val="004C0286"/>
    <w:rsid w:val="004C031B"/>
    <w:rsid w:val="004C05A0"/>
    <w:rsid w:val="004C06EA"/>
    <w:rsid w:val="004C08A3"/>
    <w:rsid w:val="004C0F71"/>
    <w:rsid w:val="004C12A1"/>
    <w:rsid w:val="004C1348"/>
    <w:rsid w:val="004C134B"/>
    <w:rsid w:val="004C2229"/>
    <w:rsid w:val="004C24D3"/>
    <w:rsid w:val="004C279E"/>
    <w:rsid w:val="004C2FB7"/>
    <w:rsid w:val="004C3184"/>
    <w:rsid w:val="004C3244"/>
    <w:rsid w:val="004C36FD"/>
    <w:rsid w:val="004C3C1B"/>
    <w:rsid w:val="004C3C3F"/>
    <w:rsid w:val="004C3E54"/>
    <w:rsid w:val="004C44B5"/>
    <w:rsid w:val="004C45F4"/>
    <w:rsid w:val="004C4A01"/>
    <w:rsid w:val="004C4A4B"/>
    <w:rsid w:val="004C5470"/>
    <w:rsid w:val="004C56FD"/>
    <w:rsid w:val="004C59E6"/>
    <w:rsid w:val="004C5F5A"/>
    <w:rsid w:val="004C619F"/>
    <w:rsid w:val="004C62EE"/>
    <w:rsid w:val="004C64F9"/>
    <w:rsid w:val="004C68F1"/>
    <w:rsid w:val="004C691A"/>
    <w:rsid w:val="004C695D"/>
    <w:rsid w:val="004C7156"/>
    <w:rsid w:val="004C71E2"/>
    <w:rsid w:val="004C7A5E"/>
    <w:rsid w:val="004D0C00"/>
    <w:rsid w:val="004D18E3"/>
    <w:rsid w:val="004D19F5"/>
    <w:rsid w:val="004D1B76"/>
    <w:rsid w:val="004D1BBF"/>
    <w:rsid w:val="004D1D42"/>
    <w:rsid w:val="004D25D1"/>
    <w:rsid w:val="004D295C"/>
    <w:rsid w:val="004D2D2E"/>
    <w:rsid w:val="004D3506"/>
    <w:rsid w:val="004D4228"/>
    <w:rsid w:val="004D47CF"/>
    <w:rsid w:val="004D4A51"/>
    <w:rsid w:val="004D4C6F"/>
    <w:rsid w:val="004D4C8F"/>
    <w:rsid w:val="004D500A"/>
    <w:rsid w:val="004D520F"/>
    <w:rsid w:val="004D5422"/>
    <w:rsid w:val="004D619A"/>
    <w:rsid w:val="004D6D27"/>
    <w:rsid w:val="004D6F10"/>
    <w:rsid w:val="004D725F"/>
    <w:rsid w:val="004D7A3A"/>
    <w:rsid w:val="004D7AFA"/>
    <w:rsid w:val="004D7F37"/>
    <w:rsid w:val="004D7F45"/>
    <w:rsid w:val="004E0762"/>
    <w:rsid w:val="004E0D50"/>
    <w:rsid w:val="004E17C2"/>
    <w:rsid w:val="004E19EB"/>
    <w:rsid w:val="004E1B32"/>
    <w:rsid w:val="004E237F"/>
    <w:rsid w:val="004E2429"/>
    <w:rsid w:val="004E3048"/>
    <w:rsid w:val="004E34CA"/>
    <w:rsid w:val="004E37AD"/>
    <w:rsid w:val="004E3C63"/>
    <w:rsid w:val="004E3CFB"/>
    <w:rsid w:val="004E3D42"/>
    <w:rsid w:val="004E4300"/>
    <w:rsid w:val="004E573C"/>
    <w:rsid w:val="004E5BC3"/>
    <w:rsid w:val="004E61F2"/>
    <w:rsid w:val="004E636D"/>
    <w:rsid w:val="004E68D9"/>
    <w:rsid w:val="004E6AD6"/>
    <w:rsid w:val="004E6EE5"/>
    <w:rsid w:val="004E7D33"/>
    <w:rsid w:val="004F05B8"/>
    <w:rsid w:val="004F0807"/>
    <w:rsid w:val="004F0A3D"/>
    <w:rsid w:val="004F0CE8"/>
    <w:rsid w:val="004F0E64"/>
    <w:rsid w:val="004F0EC0"/>
    <w:rsid w:val="004F10C5"/>
    <w:rsid w:val="004F112A"/>
    <w:rsid w:val="004F12AC"/>
    <w:rsid w:val="004F15B7"/>
    <w:rsid w:val="004F183C"/>
    <w:rsid w:val="004F1BFB"/>
    <w:rsid w:val="004F2184"/>
    <w:rsid w:val="004F2373"/>
    <w:rsid w:val="004F259D"/>
    <w:rsid w:val="004F2896"/>
    <w:rsid w:val="004F2F8E"/>
    <w:rsid w:val="004F36E4"/>
    <w:rsid w:val="004F3D1B"/>
    <w:rsid w:val="004F5073"/>
    <w:rsid w:val="004F50E6"/>
    <w:rsid w:val="004F5771"/>
    <w:rsid w:val="004F5DC3"/>
    <w:rsid w:val="004F5FFA"/>
    <w:rsid w:val="004F608C"/>
    <w:rsid w:val="004F62A1"/>
    <w:rsid w:val="004F6B0C"/>
    <w:rsid w:val="004F6F0E"/>
    <w:rsid w:val="004F7643"/>
    <w:rsid w:val="004F784F"/>
    <w:rsid w:val="004F787F"/>
    <w:rsid w:val="004F7D0C"/>
    <w:rsid w:val="00500161"/>
    <w:rsid w:val="00500A7E"/>
    <w:rsid w:val="005015AD"/>
    <w:rsid w:val="00501EE1"/>
    <w:rsid w:val="0050238D"/>
    <w:rsid w:val="005025CF"/>
    <w:rsid w:val="005026F2"/>
    <w:rsid w:val="00502763"/>
    <w:rsid w:val="005028A4"/>
    <w:rsid w:val="005034E4"/>
    <w:rsid w:val="00503B15"/>
    <w:rsid w:val="00504C04"/>
    <w:rsid w:val="00504D90"/>
    <w:rsid w:val="00505067"/>
    <w:rsid w:val="0050520D"/>
    <w:rsid w:val="005054D6"/>
    <w:rsid w:val="005059FB"/>
    <w:rsid w:val="00506671"/>
    <w:rsid w:val="005072BD"/>
    <w:rsid w:val="00507AFB"/>
    <w:rsid w:val="00507F93"/>
    <w:rsid w:val="00507FA3"/>
    <w:rsid w:val="0051033C"/>
    <w:rsid w:val="005106A0"/>
    <w:rsid w:val="005110F0"/>
    <w:rsid w:val="00511625"/>
    <w:rsid w:val="00511ADA"/>
    <w:rsid w:val="00511F51"/>
    <w:rsid w:val="005124A2"/>
    <w:rsid w:val="00512961"/>
    <w:rsid w:val="00512CDD"/>
    <w:rsid w:val="005130E5"/>
    <w:rsid w:val="00513334"/>
    <w:rsid w:val="00513359"/>
    <w:rsid w:val="005134ED"/>
    <w:rsid w:val="00513597"/>
    <w:rsid w:val="005135E2"/>
    <w:rsid w:val="00513AA6"/>
    <w:rsid w:val="00513ED6"/>
    <w:rsid w:val="005142EA"/>
    <w:rsid w:val="005147A1"/>
    <w:rsid w:val="005159E0"/>
    <w:rsid w:val="00515CBA"/>
    <w:rsid w:val="00516A6A"/>
    <w:rsid w:val="00516A75"/>
    <w:rsid w:val="00516ED3"/>
    <w:rsid w:val="005179D4"/>
    <w:rsid w:val="00517B56"/>
    <w:rsid w:val="00517DC6"/>
    <w:rsid w:val="00517E7C"/>
    <w:rsid w:val="00517FBD"/>
    <w:rsid w:val="00517FE7"/>
    <w:rsid w:val="00520356"/>
    <w:rsid w:val="00520BC0"/>
    <w:rsid w:val="00520EA7"/>
    <w:rsid w:val="00521344"/>
    <w:rsid w:val="00521424"/>
    <w:rsid w:val="00521E4A"/>
    <w:rsid w:val="00522652"/>
    <w:rsid w:val="005226A9"/>
    <w:rsid w:val="00522703"/>
    <w:rsid w:val="005227A9"/>
    <w:rsid w:val="00522896"/>
    <w:rsid w:val="0052301D"/>
    <w:rsid w:val="0052343D"/>
    <w:rsid w:val="00523DA4"/>
    <w:rsid w:val="00524193"/>
    <w:rsid w:val="00525028"/>
    <w:rsid w:val="005254AF"/>
    <w:rsid w:val="005254DE"/>
    <w:rsid w:val="00525505"/>
    <w:rsid w:val="005255B2"/>
    <w:rsid w:val="005256F2"/>
    <w:rsid w:val="005259C9"/>
    <w:rsid w:val="00525A2E"/>
    <w:rsid w:val="00525E21"/>
    <w:rsid w:val="00526661"/>
    <w:rsid w:val="005267E3"/>
    <w:rsid w:val="005276D6"/>
    <w:rsid w:val="005279DA"/>
    <w:rsid w:val="00527DE3"/>
    <w:rsid w:val="00527ED8"/>
    <w:rsid w:val="00530877"/>
    <w:rsid w:val="005312FB"/>
    <w:rsid w:val="00531349"/>
    <w:rsid w:val="005313A1"/>
    <w:rsid w:val="005318CF"/>
    <w:rsid w:val="00531E48"/>
    <w:rsid w:val="0053208F"/>
    <w:rsid w:val="00532249"/>
    <w:rsid w:val="00532746"/>
    <w:rsid w:val="0053298A"/>
    <w:rsid w:val="00532A36"/>
    <w:rsid w:val="005333D2"/>
    <w:rsid w:val="00533C4D"/>
    <w:rsid w:val="00533EED"/>
    <w:rsid w:val="00534114"/>
    <w:rsid w:val="005342B0"/>
    <w:rsid w:val="0053596B"/>
    <w:rsid w:val="00535F3F"/>
    <w:rsid w:val="0053640E"/>
    <w:rsid w:val="00536993"/>
    <w:rsid w:val="00536AE0"/>
    <w:rsid w:val="00536D8B"/>
    <w:rsid w:val="00536E26"/>
    <w:rsid w:val="00537EBE"/>
    <w:rsid w:val="00540CF4"/>
    <w:rsid w:val="00540E8D"/>
    <w:rsid w:val="005414DD"/>
    <w:rsid w:val="00541C17"/>
    <w:rsid w:val="00542AB8"/>
    <w:rsid w:val="00542DEF"/>
    <w:rsid w:val="005430B4"/>
    <w:rsid w:val="005432C0"/>
    <w:rsid w:val="005432FD"/>
    <w:rsid w:val="0054353D"/>
    <w:rsid w:val="00543DA8"/>
    <w:rsid w:val="00544255"/>
    <w:rsid w:val="00544BA2"/>
    <w:rsid w:val="00545617"/>
    <w:rsid w:val="00545A9A"/>
    <w:rsid w:val="005461A7"/>
    <w:rsid w:val="0054663A"/>
    <w:rsid w:val="00546C07"/>
    <w:rsid w:val="005478E4"/>
    <w:rsid w:val="00550756"/>
    <w:rsid w:val="00550ADA"/>
    <w:rsid w:val="00550C36"/>
    <w:rsid w:val="00550D3F"/>
    <w:rsid w:val="00551C93"/>
    <w:rsid w:val="00551EFA"/>
    <w:rsid w:val="00552632"/>
    <w:rsid w:val="0055286B"/>
    <w:rsid w:val="00552D49"/>
    <w:rsid w:val="00552EE5"/>
    <w:rsid w:val="005531AC"/>
    <w:rsid w:val="00553426"/>
    <w:rsid w:val="00553968"/>
    <w:rsid w:val="00553C6E"/>
    <w:rsid w:val="00554075"/>
    <w:rsid w:val="0055423D"/>
    <w:rsid w:val="0055465F"/>
    <w:rsid w:val="00554802"/>
    <w:rsid w:val="00554C83"/>
    <w:rsid w:val="00555289"/>
    <w:rsid w:val="0055535B"/>
    <w:rsid w:val="005553E3"/>
    <w:rsid w:val="00555862"/>
    <w:rsid w:val="00555B62"/>
    <w:rsid w:val="00555DCB"/>
    <w:rsid w:val="00556013"/>
    <w:rsid w:val="005565E3"/>
    <w:rsid w:val="00556DB3"/>
    <w:rsid w:val="005601D4"/>
    <w:rsid w:val="005601EB"/>
    <w:rsid w:val="0056122D"/>
    <w:rsid w:val="00561BA9"/>
    <w:rsid w:val="00561FA4"/>
    <w:rsid w:val="00562104"/>
    <w:rsid w:val="005625B1"/>
    <w:rsid w:val="005628C8"/>
    <w:rsid w:val="00563090"/>
    <w:rsid w:val="00563530"/>
    <w:rsid w:val="00563A1B"/>
    <w:rsid w:val="00563B95"/>
    <w:rsid w:val="00563C7F"/>
    <w:rsid w:val="00563F32"/>
    <w:rsid w:val="005642E2"/>
    <w:rsid w:val="00565D0B"/>
    <w:rsid w:val="00566B62"/>
    <w:rsid w:val="00566DBC"/>
    <w:rsid w:val="00566E7E"/>
    <w:rsid w:val="00566E91"/>
    <w:rsid w:val="00566EEA"/>
    <w:rsid w:val="00567369"/>
    <w:rsid w:val="00570148"/>
    <w:rsid w:val="005706FE"/>
    <w:rsid w:val="00570DAB"/>
    <w:rsid w:val="00571170"/>
    <w:rsid w:val="0057128E"/>
    <w:rsid w:val="00571302"/>
    <w:rsid w:val="00571480"/>
    <w:rsid w:val="0057170D"/>
    <w:rsid w:val="00571CDD"/>
    <w:rsid w:val="00571DAC"/>
    <w:rsid w:val="00571F34"/>
    <w:rsid w:val="005721EF"/>
    <w:rsid w:val="00572424"/>
    <w:rsid w:val="0057301B"/>
    <w:rsid w:val="0057318E"/>
    <w:rsid w:val="0057343A"/>
    <w:rsid w:val="005736A6"/>
    <w:rsid w:val="00573949"/>
    <w:rsid w:val="00573B6F"/>
    <w:rsid w:val="00573D30"/>
    <w:rsid w:val="005741CB"/>
    <w:rsid w:val="00574890"/>
    <w:rsid w:val="00574918"/>
    <w:rsid w:val="00574C3D"/>
    <w:rsid w:val="00574D29"/>
    <w:rsid w:val="00574D84"/>
    <w:rsid w:val="00574E75"/>
    <w:rsid w:val="00575D3C"/>
    <w:rsid w:val="00575F32"/>
    <w:rsid w:val="00576060"/>
    <w:rsid w:val="005762AF"/>
    <w:rsid w:val="00576833"/>
    <w:rsid w:val="00576BC7"/>
    <w:rsid w:val="00577137"/>
    <w:rsid w:val="0057746D"/>
    <w:rsid w:val="0057767A"/>
    <w:rsid w:val="0057769D"/>
    <w:rsid w:val="005778C6"/>
    <w:rsid w:val="00580473"/>
    <w:rsid w:val="00580F3F"/>
    <w:rsid w:val="005816F6"/>
    <w:rsid w:val="0058189C"/>
    <w:rsid w:val="005818AF"/>
    <w:rsid w:val="00581F9B"/>
    <w:rsid w:val="00582725"/>
    <w:rsid w:val="005829E5"/>
    <w:rsid w:val="00582A6E"/>
    <w:rsid w:val="00582B74"/>
    <w:rsid w:val="00582BAB"/>
    <w:rsid w:val="00583351"/>
    <w:rsid w:val="005836A9"/>
    <w:rsid w:val="005836C3"/>
    <w:rsid w:val="00583984"/>
    <w:rsid w:val="00583A70"/>
    <w:rsid w:val="00583AB3"/>
    <w:rsid w:val="00583C3A"/>
    <w:rsid w:val="0058409A"/>
    <w:rsid w:val="0058422B"/>
    <w:rsid w:val="00584B22"/>
    <w:rsid w:val="005851B4"/>
    <w:rsid w:val="00585656"/>
    <w:rsid w:val="00585ACF"/>
    <w:rsid w:val="00585E4F"/>
    <w:rsid w:val="0058602D"/>
    <w:rsid w:val="00586044"/>
    <w:rsid w:val="0058642D"/>
    <w:rsid w:val="0058684B"/>
    <w:rsid w:val="00586C2A"/>
    <w:rsid w:val="00586D0A"/>
    <w:rsid w:val="005870C1"/>
    <w:rsid w:val="00587ED0"/>
    <w:rsid w:val="005901E0"/>
    <w:rsid w:val="0059046F"/>
    <w:rsid w:val="0059075C"/>
    <w:rsid w:val="0059168D"/>
    <w:rsid w:val="00591DA7"/>
    <w:rsid w:val="00591E8A"/>
    <w:rsid w:val="00591F80"/>
    <w:rsid w:val="005920E2"/>
    <w:rsid w:val="0059327C"/>
    <w:rsid w:val="005932D2"/>
    <w:rsid w:val="005939CE"/>
    <w:rsid w:val="00594E21"/>
    <w:rsid w:val="005952E6"/>
    <w:rsid w:val="00595369"/>
    <w:rsid w:val="00595714"/>
    <w:rsid w:val="0059595A"/>
    <w:rsid w:val="00595CD7"/>
    <w:rsid w:val="00595F2F"/>
    <w:rsid w:val="0059679A"/>
    <w:rsid w:val="00596B2F"/>
    <w:rsid w:val="00596F84"/>
    <w:rsid w:val="0059739D"/>
    <w:rsid w:val="00597488"/>
    <w:rsid w:val="005978AF"/>
    <w:rsid w:val="00597B63"/>
    <w:rsid w:val="00597D7D"/>
    <w:rsid w:val="00597EBE"/>
    <w:rsid w:val="00597F33"/>
    <w:rsid w:val="005A0B6B"/>
    <w:rsid w:val="005A0BE4"/>
    <w:rsid w:val="005A0C73"/>
    <w:rsid w:val="005A0D69"/>
    <w:rsid w:val="005A0F0C"/>
    <w:rsid w:val="005A0FEA"/>
    <w:rsid w:val="005A168E"/>
    <w:rsid w:val="005A1707"/>
    <w:rsid w:val="005A216E"/>
    <w:rsid w:val="005A27EB"/>
    <w:rsid w:val="005A2E8D"/>
    <w:rsid w:val="005A350B"/>
    <w:rsid w:val="005A3658"/>
    <w:rsid w:val="005A412F"/>
    <w:rsid w:val="005A4227"/>
    <w:rsid w:val="005A429B"/>
    <w:rsid w:val="005A4406"/>
    <w:rsid w:val="005A49D2"/>
    <w:rsid w:val="005A4C35"/>
    <w:rsid w:val="005A4FEE"/>
    <w:rsid w:val="005A5E75"/>
    <w:rsid w:val="005A601A"/>
    <w:rsid w:val="005A613B"/>
    <w:rsid w:val="005A62FC"/>
    <w:rsid w:val="005A68F6"/>
    <w:rsid w:val="005A6E79"/>
    <w:rsid w:val="005A71F2"/>
    <w:rsid w:val="005A734E"/>
    <w:rsid w:val="005A740E"/>
    <w:rsid w:val="005A7823"/>
    <w:rsid w:val="005B14CD"/>
    <w:rsid w:val="005B14D1"/>
    <w:rsid w:val="005B18A7"/>
    <w:rsid w:val="005B1944"/>
    <w:rsid w:val="005B2008"/>
    <w:rsid w:val="005B2680"/>
    <w:rsid w:val="005B29F4"/>
    <w:rsid w:val="005B2BE6"/>
    <w:rsid w:val="005B2CCB"/>
    <w:rsid w:val="005B326D"/>
    <w:rsid w:val="005B3329"/>
    <w:rsid w:val="005B461C"/>
    <w:rsid w:val="005B4754"/>
    <w:rsid w:val="005B4E02"/>
    <w:rsid w:val="005B4EF7"/>
    <w:rsid w:val="005B4FCF"/>
    <w:rsid w:val="005B50B0"/>
    <w:rsid w:val="005B5628"/>
    <w:rsid w:val="005B5A74"/>
    <w:rsid w:val="005B6D11"/>
    <w:rsid w:val="005B7079"/>
    <w:rsid w:val="005B7E05"/>
    <w:rsid w:val="005C0E88"/>
    <w:rsid w:val="005C13BF"/>
    <w:rsid w:val="005C155F"/>
    <w:rsid w:val="005C1689"/>
    <w:rsid w:val="005C1C4C"/>
    <w:rsid w:val="005C1E4F"/>
    <w:rsid w:val="005C209F"/>
    <w:rsid w:val="005C2477"/>
    <w:rsid w:val="005C2505"/>
    <w:rsid w:val="005C27D0"/>
    <w:rsid w:val="005C2C10"/>
    <w:rsid w:val="005C3A65"/>
    <w:rsid w:val="005C4052"/>
    <w:rsid w:val="005C40A2"/>
    <w:rsid w:val="005C436D"/>
    <w:rsid w:val="005C4B95"/>
    <w:rsid w:val="005C4C17"/>
    <w:rsid w:val="005C5519"/>
    <w:rsid w:val="005C68BC"/>
    <w:rsid w:val="005C692C"/>
    <w:rsid w:val="005C71F7"/>
    <w:rsid w:val="005C7737"/>
    <w:rsid w:val="005C7D0D"/>
    <w:rsid w:val="005D0639"/>
    <w:rsid w:val="005D07C2"/>
    <w:rsid w:val="005D0F5B"/>
    <w:rsid w:val="005D1A0C"/>
    <w:rsid w:val="005D1C33"/>
    <w:rsid w:val="005D1D59"/>
    <w:rsid w:val="005D2050"/>
    <w:rsid w:val="005D2074"/>
    <w:rsid w:val="005D2D70"/>
    <w:rsid w:val="005D34E8"/>
    <w:rsid w:val="005D3730"/>
    <w:rsid w:val="005D3855"/>
    <w:rsid w:val="005D397A"/>
    <w:rsid w:val="005D423D"/>
    <w:rsid w:val="005D45AC"/>
    <w:rsid w:val="005D4E71"/>
    <w:rsid w:val="005D54AD"/>
    <w:rsid w:val="005D588D"/>
    <w:rsid w:val="005D5AB8"/>
    <w:rsid w:val="005D5D12"/>
    <w:rsid w:val="005D5FA4"/>
    <w:rsid w:val="005D6A7C"/>
    <w:rsid w:val="005D6FB6"/>
    <w:rsid w:val="005D7424"/>
    <w:rsid w:val="005D742F"/>
    <w:rsid w:val="005D74B9"/>
    <w:rsid w:val="005E01D7"/>
    <w:rsid w:val="005E0801"/>
    <w:rsid w:val="005E0868"/>
    <w:rsid w:val="005E0974"/>
    <w:rsid w:val="005E0A28"/>
    <w:rsid w:val="005E0D80"/>
    <w:rsid w:val="005E0EFA"/>
    <w:rsid w:val="005E1099"/>
    <w:rsid w:val="005E229F"/>
    <w:rsid w:val="005E2432"/>
    <w:rsid w:val="005E252B"/>
    <w:rsid w:val="005E2B04"/>
    <w:rsid w:val="005E2D9F"/>
    <w:rsid w:val="005E2DC9"/>
    <w:rsid w:val="005E2FA3"/>
    <w:rsid w:val="005E30CD"/>
    <w:rsid w:val="005E35D8"/>
    <w:rsid w:val="005E4362"/>
    <w:rsid w:val="005E44B4"/>
    <w:rsid w:val="005E4793"/>
    <w:rsid w:val="005E4E6F"/>
    <w:rsid w:val="005E581B"/>
    <w:rsid w:val="005E59D4"/>
    <w:rsid w:val="005E5CB6"/>
    <w:rsid w:val="005E5D74"/>
    <w:rsid w:val="005E5DDD"/>
    <w:rsid w:val="005E5F33"/>
    <w:rsid w:val="005E605A"/>
    <w:rsid w:val="005E6819"/>
    <w:rsid w:val="005E6D22"/>
    <w:rsid w:val="005E76D4"/>
    <w:rsid w:val="005E7843"/>
    <w:rsid w:val="005E7E5F"/>
    <w:rsid w:val="005F0813"/>
    <w:rsid w:val="005F0B52"/>
    <w:rsid w:val="005F13FE"/>
    <w:rsid w:val="005F158B"/>
    <w:rsid w:val="005F168A"/>
    <w:rsid w:val="005F1756"/>
    <w:rsid w:val="005F1FE2"/>
    <w:rsid w:val="005F22E9"/>
    <w:rsid w:val="005F2F63"/>
    <w:rsid w:val="005F2FE2"/>
    <w:rsid w:val="005F3355"/>
    <w:rsid w:val="005F3692"/>
    <w:rsid w:val="005F3D49"/>
    <w:rsid w:val="005F4A0C"/>
    <w:rsid w:val="005F4B44"/>
    <w:rsid w:val="005F503F"/>
    <w:rsid w:val="005F545E"/>
    <w:rsid w:val="005F5F19"/>
    <w:rsid w:val="005F6968"/>
    <w:rsid w:val="005F69FC"/>
    <w:rsid w:val="005F6D89"/>
    <w:rsid w:val="005F6FC0"/>
    <w:rsid w:val="005F724D"/>
    <w:rsid w:val="006006C2"/>
    <w:rsid w:val="00600A4C"/>
    <w:rsid w:val="00600DF1"/>
    <w:rsid w:val="006012D4"/>
    <w:rsid w:val="006016F6"/>
    <w:rsid w:val="00601733"/>
    <w:rsid w:val="006019AC"/>
    <w:rsid w:val="00601FCE"/>
    <w:rsid w:val="006029AA"/>
    <w:rsid w:val="00602C68"/>
    <w:rsid w:val="006034DA"/>
    <w:rsid w:val="006035E0"/>
    <w:rsid w:val="00603780"/>
    <w:rsid w:val="006037EE"/>
    <w:rsid w:val="0060427A"/>
    <w:rsid w:val="0060436A"/>
    <w:rsid w:val="00604532"/>
    <w:rsid w:val="00604548"/>
    <w:rsid w:val="00604639"/>
    <w:rsid w:val="00605262"/>
    <w:rsid w:val="00605594"/>
    <w:rsid w:val="00605877"/>
    <w:rsid w:val="00605AC6"/>
    <w:rsid w:val="00605B9A"/>
    <w:rsid w:val="006067F2"/>
    <w:rsid w:val="00606CBF"/>
    <w:rsid w:val="0060725E"/>
    <w:rsid w:val="00610882"/>
    <w:rsid w:val="00610CE5"/>
    <w:rsid w:val="0061117F"/>
    <w:rsid w:val="00611225"/>
    <w:rsid w:val="00611332"/>
    <w:rsid w:val="00611807"/>
    <w:rsid w:val="0061195C"/>
    <w:rsid w:val="00611AFF"/>
    <w:rsid w:val="00611CC9"/>
    <w:rsid w:val="00611F9D"/>
    <w:rsid w:val="006120A0"/>
    <w:rsid w:val="0061250D"/>
    <w:rsid w:val="00612612"/>
    <w:rsid w:val="00612EB1"/>
    <w:rsid w:val="0061431A"/>
    <w:rsid w:val="00614B73"/>
    <w:rsid w:val="00614CD5"/>
    <w:rsid w:val="0061566F"/>
    <w:rsid w:val="006159B4"/>
    <w:rsid w:val="006159D7"/>
    <w:rsid w:val="00615C71"/>
    <w:rsid w:val="00616BC1"/>
    <w:rsid w:val="00616BE5"/>
    <w:rsid w:val="00616C57"/>
    <w:rsid w:val="00616E1F"/>
    <w:rsid w:val="00616ED5"/>
    <w:rsid w:val="00617929"/>
    <w:rsid w:val="006203C4"/>
    <w:rsid w:val="006208DB"/>
    <w:rsid w:val="00620B5D"/>
    <w:rsid w:val="00620D2F"/>
    <w:rsid w:val="00621398"/>
    <w:rsid w:val="0062182E"/>
    <w:rsid w:val="00621EB9"/>
    <w:rsid w:val="00622A4E"/>
    <w:rsid w:val="00622E6C"/>
    <w:rsid w:val="00623295"/>
    <w:rsid w:val="006234FB"/>
    <w:rsid w:val="0062374E"/>
    <w:rsid w:val="00623937"/>
    <w:rsid w:val="006239FE"/>
    <w:rsid w:val="00623F97"/>
    <w:rsid w:val="006241E1"/>
    <w:rsid w:val="0062471A"/>
    <w:rsid w:val="00624A2D"/>
    <w:rsid w:val="00625AF0"/>
    <w:rsid w:val="00626211"/>
    <w:rsid w:val="00626F81"/>
    <w:rsid w:val="00627009"/>
    <w:rsid w:val="006270CB"/>
    <w:rsid w:val="0062787D"/>
    <w:rsid w:val="00627D8E"/>
    <w:rsid w:val="00627F57"/>
    <w:rsid w:val="00630D66"/>
    <w:rsid w:val="00630D6B"/>
    <w:rsid w:val="00631338"/>
    <w:rsid w:val="0063171A"/>
    <w:rsid w:val="00631DA2"/>
    <w:rsid w:val="00632170"/>
    <w:rsid w:val="006322A0"/>
    <w:rsid w:val="00632E89"/>
    <w:rsid w:val="00633496"/>
    <w:rsid w:val="0063361A"/>
    <w:rsid w:val="006336C0"/>
    <w:rsid w:val="00633C29"/>
    <w:rsid w:val="00633CBC"/>
    <w:rsid w:val="00633CF1"/>
    <w:rsid w:val="00633F9A"/>
    <w:rsid w:val="00634039"/>
    <w:rsid w:val="00634125"/>
    <w:rsid w:val="006351E0"/>
    <w:rsid w:val="006354C0"/>
    <w:rsid w:val="0063596A"/>
    <w:rsid w:val="00635A1B"/>
    <w:rsid w:val="00635C24"/>
    <w:rsid w:val="00635EA7"/>
    <w:rsid w:val="006367BB"/>
    <w:rsid w:val="006369B3"/>
    <w:rsid w:val="00636A9D"/>
    <w:rsid w:val="00636BED"/>
    <w:rsid w:val="00637171"/>
    <w:rsid w:val="0063722B"/>
    <w:rsid w:val="00637282"/>
    <w:rsid w:val="00637FB6"/>
    <w:rsid w:val="006404C2"/>
    <w:rsid w:val="00640F1B"/>
    <w:rsid w:val="00641036"/>
    <w:rsid w:val="006410B4"/>
    <w:rsid w:val="006418E3"/>
    <w:rsid w:val="00641AAA"/>
    <w:rsid w:val="00641B73"/>
    <w:rsid w:val="00641E28"/>
    <w:rsid w:val="006420DF"/>
    <w:rsid w:val="00642260"/>
    <w:rsid w:val="006427A8"/>
    <w:rsid w:val="00642E1B"/>
    <w:rsid w:val="00642F03"/>
    <w:rsid w:val="00642F5C"/>
    <w:rsid w:val="00643373"/>
    <w:rsid w:val="00643B9C"/>
    <w:rsid w:val="00643ED1"/>
    <w:rsid w:val="00644A2B"/>
    <w:rsid w:val="0064550E"/>
    <w:rsid w:val="0064613E"/>
    <w:rsid w:val="0064655D"/>
    <w:rsid w:val="0064784E"/>
    <w:rsid w:val="00647B9A"/>
    <w:rsid w:val="00650448"/>
    <w:rsid w:val="006506D9"/>
    <w:rsid w:val="00650DE6"/>
    <w:rsid w:val="00651242"/>
    <w:rsid w:val="006517F7"/>
    <w:rsid w:val="00652590"/>
    <w:rsid w:val="00652D8A"/>
    <w:rsid w:val="006531F8"/>
    <w:rsid w:val="00653913"/>
    <w:rsid w:val="00653B0F"/>
    <w:rsid w:val="00653BB8"/>
    <w:rsid w:val="00654093"/>
    <w:rsid w:val="006541B1"/>
    <w:rsid w:val="00655744"/>
    <w:rsid w:val="00655BE3"/>
    <w:rsid w:val="006561E7"/>
    <w:rsid w:val="00656424"/>
    <w:rsid w:val="00656D74"/>
    <w:rsid w:val="00656EA8"/>
    <w:rsid w:val="00657C6D"/>
    <w:rsid w:val="0066025B"/>
    <w:rsid w:val="00660CB8"/>
    <w:rsid w:val="00660E9A"/>
    <w:rsid w:val="00662071"/>
    <w:rsid w:val="00662892"/>
    <w:rsid w:val="00662B94"/>
    <w:rsid w:val="00662C02"/>
    <w:rsid w:val="0066349C"/>
    <w:rsid w:val="00663A39"/>
    <w:rsid w:val="00663A99"/>
    <w:rsid w:val="00664069"/>
    <w:rsid w:val="006640C4"/>
    <w:rsid w:val="00664762"/>
    <w:rsid w:val="006649CA"/>
    <w:rsid w:val="00664B61"/>
    <w:rsid w:val="00664E8C"/>
    <w:rsid w:val="0066563B"/>
    <w:rsid w:val="00665662"/>
    <w:rsid w:val="00665B34"/>
    <w:rsid w:val="00666591"/>
    <w:rsid w:val="00666C76"/>
    <w:rsid w:val="006672FE"/>
    <w:rsid w:val="00667387"/>
    <w:rsid w:val="00667493"/>
    <w:rsid w:val="006700B9"/>
    <w:rsid w:val="00670C8C"/>
    <w:rsid w:val="00670E5F"/>
    <w:rsid w:val="006714C4"/>
    <w:rsid w:val="006717D2"/>
    <w:rsid w:val="006719FC"/>
    <w:rsid w:val="00672E00"/>
    <w:rsid w:val="00673087"/>
    <w:rsid w:val="00673154"/>
    <w:rsid w:val="006736B9"/>
    <w:rsid w:val="00673725"/>
    <w:rsid w:val="0067436D"/>
    <w:rsid w:val="00674522"/>
    <w:rsid w:val="00674F4E"/>
    <w:rsid w:val="00675211"/>
    <w:rsid w:val="00675D55"/>
    <w:rsid w:val="0067600E"/>
    <w:rsid w:val="00676167"/>
    <w:rsid w:val="00676ACC"/>
    <w:rsid w:val="00677513"/>
    <w:rsid w:val="00677712"/>
    <w:rsid w:val="00677A55"/>
    <w:rsid w:val="006807B3"/>
    <w:rsid w:val="0068119A"/>
    <w:rsid w:val="00681A5F"/>
    <w:rsid w:val="00682080"/>
    <w:rsid w:val="006820E1"/>
    <w:rsid w:val="00682603"/>
    <w:rsid w:val="006828F5"/>
    <w:rsid w:val="00682B0B"/>
    <w:rsid w:val="00682B65"/>
    <w:rsid w:val="00683545"/>
    <w:rsid w:val="006839E7"/>
    <w:rsid w:val="00683B6C"/>
    <w:rsid w:val="0068417A"/>
    <w:rsid w:val="0068426D"/>
    <w:rsid w:val="00684711"/>
    <w:rsid w:val="00684D0B"/>
    <w:rsid w:val="00684DD0"/>
    <w:rsid w:val="00685014"/>
    <w:rsid w:val="00685415"/>
    <w:rsid w:val="006855CB"/>
    <w:rsid w:val="006859F9"/>
    <w:rsid w:val="006869B8"/>
    <w:rsid w:val="00687246"/>
    <w:rsid w:val="00687FB2"/>
    <w:rsid w:val="0069027E"/>
    <w:rsid w:val="00690A92"/>
    <w:rsid w:val="00690D10"/>
    <w:rsid w:val="0069104F"/>
    <w:rsid w:val="00691154"/>
    <w:rsid w:val="006914A7"/>
    <w:rsid w:val="006916F8"/>
    <w:rsid w:val="00691BDA"/>
    <w:rsid w:val="00692409"/>
    <w:rsid w:val="00692670"/>
    <w:rsid w:val="00692E6A"/>
    <w:rsid w:val="00693019"/>
    <w:rsid w:val="006930F0"/>
    <w:rsid w:val="00693902"/>
    <w:rsid w:val="006941EF"/>
    <w:rsid w:val="00694511"/>
    <w:rsid w:val="00694AFC"/>
    <w:rsid w:val="0069516A"/>
    <w:rsid w:val="0069517B"/>
    <w:rsid w:val="0069554D"/>
    <w:rsid w:val="00695FF9"/>
    <w:rsid w:val="006962E1"/>
    <w:rsid w:val="006970B5"/>
    <w:rsid w:val="006976D0"/>
    <w:rsid w:val="0069784F"/>
    <w:rsid w:val="006A03AC"/>
    <w:rsid w:val="006A0420"/>
    <w:rsid w:val="006A0635"/>
    <w:rsid w:val="006A08C4"/>
    <w:rsid w:val="006A0E1C"/>
    <w:rsid w:val="006A0F1A"/>
    <w:rsid w:val="006A13FF"/>
    <w:rsid w:val="006A1586"/>
    <w:rsid w:val="006A15C6"/>
    <w:rsid w:val="006A1E37"/>
    <w:rsid w:val="006A25CC"/>
    <w:rsid w:val="006A397D"/>
    <w:rsid w:val="006A42D1"/>
    <w:rsid w:val="006A4BF8"/>
    <w:rsid w:val="006A5022"/>
    <w:rsid w:val="006A5217"/>
    <w:rsid w:val="006A564B"/>
    <w:rsid w:val="006A59C3"/>
    <w:rsid w:val="006A5C4D"/>
    <w:rsid w:val="006A5E76"/>
    <w:rsid w:val="006A6D03"/>
    <w:rsid w:val="006A712E"/>
    <w:rsid w:val="006A72F1"/>
    <w:rsid w:val="006A79C1"/>
    <w:rsid w:val="006B01A3"/>
    <w:rsid w:val="006B081D"/>
    <w:rsid w:val="006B0F2D"/>
    <w:rsid w:val="006B1047"/>
    <w:rsid w:val="006B1145"/>
    <w:rsid w:val="006B16D8"/>
    <w:rsid w:val="006B1D15"/>
    <w:rsid w:val="006B224A"/>
    <w:rsid w:val="006B2D08"/>
    <w:rsid w:val="006B2D9C"/>
    <w:rsid w:val="006B3CF5"/>
    <w:rsid w:val="006B3FC9"/>
    <w:rsid w:val="006B4333"/>
    <w:rsid w:val="006B4B67"/>
    <w:rsid w:val="006B511B"/>
    <w:rsid w:val="006B5E9A"/>
    <w:rsid w:val="006B60FB"/>
    <w:rsid w:val="006B71AD"/>
    <w:rsid w:val="006B720A"/>
    <w:rsid w:val="006B7229"/>
    <w:rsid w:val="006C0320"/>
    <w:rsid w:val="006C0500"/>
    <w:rsid w:val="006C07DF"/>
    <w:rsid w:val="006C0C44"/>
    <w:rsid w:val="006C0F97"/>
    <w:rsid w:val="006C1670"/>
    <w:rsid w:val="006C1851"/>
    <w:rsid w:val="006C1C17"/>
    <w:rsid w:val="006C21A1"/>
    <w:rsid w:val="006C2C0B"/>
    <w:rsid w:val="006C33B0"/>
    <w:rsid w:val="006C384A"/>
    <w:rsid w:val="006C44C6"/>
    <w:rsid w:val="006C4789"/>
    <w:rsid w:val="006C49E6"/>
    <w:rsid w:val="006C4E71"/>
    <w:rsid w:val="006C4EED"/>
    <w:rsid w:val="006C507B"/>
    <w:rsid w:val="006C5A45"/>
    <w:rsid w:val="006C63BF"/>
    <w:rsid w:val="006C7201"/>
    <w:rsid w:val="006C727B"/>
    <w:rsid w:val="006C7D94"/>
    <w:rsid w:val="006D0B84"/>
    <w:rsid w:val="006D1607"/>
    <w:rsid w:val="006D1642"/>
    <w:rsid w:val="006D2980"/>
    <w:rsid w:val="006D30E4"/>
    <w:rsid w:val="006D345D"/>
    <w:rsid w:val="006D36C9"/>
    <w:rsid w:val="006D42B7"/>
    <w:rsid w:val="006D4D47"/>
    <w:rsid w:val="006D504E"/>
    <w:rsid w:val="006D5581"/>
    <w:rsid w:val="006D5A39"/>
    <w:rsid w:val="006D5CB5"/>
    <w:rsid w:val="006D63F3"/>
    <w:rsid w:val="006D69A3"/>
    <w:rsid w:val="006D6C40"/>
    <w:rsid w:val="006D7A4E"/>
    <w:rsid w:val="006D7E7C"/>
    <w:rsid w:val="006E003D"/>
    <w:rsid w:val="006E00BF"/>
    <w:rsid w:val="006E05ED"/>
    <w:rsid w:val="006E085B"/>
    <w:rsid w:val="006E0AC1"/>
    <w:rsid w:val="006E0B19"/>
    <w:rsid w:val="006E0DC7"/>
    <w:rsid w:val="006E130D"/>
    <w:rsid w:val="006E1321"/>
    <w:rsid w:val="006E14BF"/>
    <w:rsid w:val="006E19B5"/>
    <w:rsid w:val="006E1A4A"/>
    <w:rsid w:val="006E230C"/>
    <w:rsid w:val="006E2798"/>
    <w:rsid w:val="006E29A7"/>
    <w:rsid w:val="006E2A77"/>
    <w:rsid w:val="006E3272"/>
    <w:rsid w:val="006E39C3"/>
    <w:rsid w:val="006E3CE9"/>
    <w:rsid w:val="006E4410"/>
    <w:rsid w:val="006E4B2B"/>
    <w:rsid w:val="006E52CE"/>
    <w:rsid w:val="006E55CD"/>
    <w:rsid w:val="006E5D84"/>
    <w:rsid w:val="006E5E45"/>
    <w:rsid w:val="006E615F"/>
    <w:rsid w:val="006E6897"/>
    <w:rsid w:val="006E6C0C"/>
    <w:rsid w:val="006E6C32"/>
    <w:rsid w:val="006E6CEF"/>
    <w:rsid w:val="006E6E93"/>
    <w:rsid w:val="006E7043"/>
    <w:rsid w:val="006E73E7"/>
    <w:rsid w:val="006E75AC"/>
    <w:rsid w:val="006E7BB9"/>
    <w:rsid w:val="006E7C9C"/>
    <w:rsid w:val="006E7FF2"/>
    <w:rsid w:val="006F059C"/>
    <w:rsid w:val="006F06FC"/>
    <w:rsid w:val="006F0983"/>
    <w:rsid w:val="006F0B41"/>
    <w:rsid w:val="006F0B78"/>
    <w:rsid w:val="006F20F2"/>
    <w:rsid w:val="006F2719"/>
    <w:rsid w:val="006F3D43"/>
    <w:rsid w:val="006F4A95"/>
    <w:rsid w:val="006F562A"/>
    <w:rsid w:val="006F5933"/>
    <w:rsid w:val="006F7037"/>
    <w:rsid w:val="006F717F"/>
    <w:rsid w:val="00700AE8"/>
    <w:rsid w:val="0070120C"/>
    <w:rsid w:val="007016A7"/>
    <w:rsid w:val="00702483"/>
    <w:rsid w:val="00702938"/>
    <w:rsid w:val="0070384B"/>
    <w:rsid w:val="00703BB6"/>
    <w:rsid w:val="00704199"/>
    <w:rsid w:val="0070448B"/>
    <w:rsid w:val="0070467B"/>
    <w:rsid w:val="00704858"/>
    <w:rsid w:val="007050A7"/>
    <w:rsid w:val="007051AD"/>
    <w:rsid w:val="007056ED"/>
    <w:rsid w:val="00705F89"/>
    <w:rsid w:val="007066BB"/>
    <w:rsid w:val="007066F4"/>
    <w:rsid w:val="007069B2"/>
    <w:rsid w:val="00706C42"/>
    <w:rsid w:val="00706D9A"/>
    <w:rsid w:val="00707021"/>
    <w:rsid w:val="0070759B"/>
    <w:rsid w:val="00707EB3"/>
    <w:rsid w:val="00710470"/>
    <w:rsid w:val="00710B48"/>
    <w:rsid w:val="00710D18"/>
    <w:rsid w:val="00710FDF"/>
    <w:rsid w:val="0071178D"/>
    <w:rsid w:val="00711A51"/>
    <w:rsid w:val="00712330"/>
    <w:rsid w:val="00712C88"/>
    <w:rsid w:val="00714836"/>
    <w:rsid w:val="00714894"/>
    <w:rsid w:val="00714BC6"/>
    <w:rsid w:val="0071521E"/>
    <w:rsid w:val="00715733"/>
    <w:rsid w:val="00715E89"/>
    <w:rsid w:val="00716217"/>
    <w:rsid w:val="00716318"/>
    <w:rsid w:val="00716C02"/>
    <w:rsid w:val="0071726C"/>
    <w:rsid w:val="007179D4"/>
    <w:rsid w:val="00717F24"/>
    <w:rsid w:val="00720058"/>
    <w:rsid w:val="00720B43"/>
    <w:rsid w:val="007211CF"/>
    <w:rsid w:val="00721301"/>
    <w:rsid w:val="00721650"/>
    <w:rsid w:val="00721B29"/>
    <w:rsid w:val="00721E89"/>
    <w:rsid w:val="00721F0A"/>
    <w:rsid w:val="00721FAF"/>
    <w:rsid w:val="00722114"/>
    <w:rsid w:val="00722467"/>
    <w:rsid w:val="0072251E"/>
    <w:rsid w:val="00722683"/>
    <w:rsid w:val="00722C9D"/>
    <w:rsid w:val="007230EF"/>
    <w:rsid w:val="00723235"/>
    <w:rsid w:val="0072350E"/>
    <w:rsid w:val="00723766"/>
    <w:rsid w:val="007239A1"/>
    <w:rsid w:val="00723BBF"/>
    <w:rsid w:val="00723F6F"/>
    <w:rsid w:val="007240B1"/>
    <w:rsid w:val="007243AC"/>
    <w:rsid w:val="0072443B"/>
    <w:rsid w:val="007245F7"/>
    <w:rsid w:val="00724A3C"/>
    <w:rsid w:val="00724FB9"/>
    <w:rsid w:val="00725006"/>
    <w:rsid w:val="00725A22"/>
    <w:rsid w:val="00725A93"/>
    <w:rsid w:val="00725CC0"/>
    <w:rsid w:val="00725FA8"/>
    <w:rsid w:val="0072609F"/>
    <w:rsid w:val="00726B96"/>
    <w:rsid w:val="00726CF4"/>
    <w:rsid w:val="00726E5C"/>
    <w:rsid w:val="00726FE2"/>
    <w:rsid w:val="00727139"/>
    <w:rsid w:val="00727277"/>
    <w:rsid w:val="0072733C"/>
    <w:rsid w:val="00727BC4"/>
    <w:rsid w:val="0073036D"/>
    <w:rsid w:val="007306CC"/>
    <w:rsid w:val="00730A64"/>
    <w:rsid w:val="00730B3D"/>
    <w:rsid w:val="00730B8E"/>
    <w:rsid w:val="00730DD5"/>
    <w:rsid w:val="00730DFA"/>
    <w:rsid w:val="00732126"/>
    <w:rsid w:val="007323B8"/>
    <w:rsid w:val="00732622"/>
    <w:rsid w:val="0073276F"/>
    <w:rsid w:val="0073283F"/>
    <w:rsid w:val="00732DC1"/>
    <w:rsid w:val="00733182"/>
    <w:rsid w:val="00733570"/>
    <w:rsid w:val="00733AA5"/>
    <w:rsid w:val="00734400"/>
    <w:rsid w:val="007346F8"/>
    <w:rsid w:val="007348E4"/>
    <w:rsid w:val="00734E10"/>
    <w:rsid w:val="007359FA"/>
    <w:rsid w:val="00735D1D"/>
    <w:rsid w:val="007368F8"/>
    <w:rsid w:val="00736923"/>
    <w:rsid w:val="00736B7E"/>
    <w:rsid w:val="00737345"/>
    <w:rsid w:val="00737EDD"/>
    <w:rsid w:val="007402D3"/>
    <w:rsid w:val="00740584"/>
    <w:rsid w:val="00740735"/>
    <w:rsid w:val="0074088F"/>
    <w:rsid w:val="00740B02"/>
    <w:rsid w:val="00740DE6"/>
    <w:rsid w:val="0074110D"/>
    <w:rsid w:val="0074122F"/>
    <w:rsid w:val="00741A99"/>
    <w:rsid w:val="007421DA"/>
    <w:rsid w:val="0074224D"/>
    <w:rsid w:val="00742274"/>
    <w:rsid w:val="00742300"/>
    <w:rsid w:val="00742DE4"/>
    <w:rsid w:val="00742E3D"/>
    <w:rsid w:val="00743132"/>
    <w:rsid w:val="00743681"/>
    <w:rsid w:val="007437C2"/>
    <w:rsid w:val="00743810"/>
    <w:rsid w:val="007441C5"/>
    <w:rsid w:val="007442A0"/>
    <w:rsid w:val="00745044"/>
    <w:rsid w:val="00745152"/>
    <w:rsid w:val="00745294"/>
    <w:rsid w:val="00745379"/>
    <w:rsid w:val="007457F5"/>
    <w:rsid w:val="00745D2D"/>
    <w:rsid w:val="0074642A"/>
    <w:rsid w:val="007465C6"/>
    <w:rsid w:val="0074675C"/>
    <w:rsid w:val="00746DDA"/>
    <w:rsid w:val="007476ED"/>
    <w:rsid w:val="00747BBB"/>
    <w:rsid w:val="00750608"/>
    <w:rsid w:val="00750860"/>
    <w:rsid w:val="007511EA"/>
    <w:rsid w:val="00751581"/>
    <w:rsid w:val="007515F5"/>
    <w:rsid w:val="007519A4"/>
    <w:rsid w:val="00751D2A"/>
    <w:rsid w:val="00751DA1"/>
    <w:rsid w:val="00751E65"/>
    <w:rsid w:val="00751FFB"/>
    <w:rsid w:val="00753454"/>
    <w:rsid w:val="00753BB1"/>
    <w:rsid w:val="00754400"/>
    <w:rsid w:val="0075459B"/>
    <w:rsid w:val="007548EE"/>
    <w:rsid w:val="00754B0C"/>
    <w:rsid w:val="00755556"/>
    <w:rsid w:val="0075555F"/>
    <w:rsid w:val="007555BC"/>
    <w:rsid w:val="007555E0"/>
    <w:rsid w:val="00755C08"/>
    <w:rsid w:val="007562A2"/>
    <w:rsid w:val="007564C3"/>
    <w:rsid w:val="00756830"/>
    <w:rsid w:val="0075686F"/>
    <w:rsid w:val="00756DE3"/>
    <w:rsid w:val="00757612"/>
    <w:rsid w:val="00757705"/>
    <w:rsid w:val="007579F9"/>
    <w:rsid w:val="00757EB5"/>
    <w:rsid w:val="0076056B"/>
    <w:rsid w:val="00760AEE"/>
    <w:rsid w:val="00760AF5"/>
    <w:rsid w:val="00761018"/>
    <w:rsid w:val="00761062"/>
    <w:rsid w:val="00761DA8"/>
    <w:rsid w:val="0076263B"/>
    <w:rsid w:val="00762713"/>
    <w:rsid w:val="0076278E"/>
    <w:rsid w:val="007628F3"/>
    <w:rsid w:val="00762A5D"/>
    <w:rsid w:val="00763A97"/>
    <w:rsid w:val="00764258"/>
    <w:rsid w:val="0076457F"/>
    <w:rsid w:val="007645A9"/>
    <w:rsid w:val="007646A9"/>
    <w:rsid w:val="00764DF2"/>
    <w:rsid w:val="007653C5"/>
    <w:rsid w:val="00766247"/>
    <w:rsid w:val="007663DD"/>
    <w:rsid w:val="00766B64"/>
    <w:rsid w:val="007670B6"/>
    <w:rsid w:val="007672BE"/>
    <w:rsid w:val="007672F5"/>
    <w:rsid w:val="007674A2"/>
    <w:rsid w:val="00770129"/>
    <w:rsid w:val="007701C2"/>
    <w:rsid w:val="00770601"/>
    <w:rsid w:val="00771C68"/>
    <w:rsid w:val="00771E28"/>
    <w:rsid w:val="007720D9"/>
    <w:rsid w:val="0077241F"/>
    <w:rsid w:val="00772B2A"/>
    <w:rsid w:val="00772BD6"/>
    <w:rsid w:val="00772E94"/>
    <w:rsid w:val="0077304B"/>
    <w:rsid w:val="00773089"/>
    <w:rsid w:val="00773301"/>
    <w:rsid w:val="00773335"/>
    <w:rsid w:val="00773444"/>
    <w:rsid w:val="00773973"/>
    <w:rsid w:val="00773BBA"/>
    <w:rsid w:val="00773DEF"/>
    <w:rsid w:val="00774386"/>
    <w:rsid w:val="0077439F"/>
    <w:rsid w:val="0077441A"/>
    <w:rsid w:val="00774537"/>
    <w:rsid w:val="00774A43"/>
    <w:rsid w:val="00774E9D"/>
    <w:rsid w:val="00775823"/>
    <w:rsid w:val="00775AFE"/>
    <w:rsid w:val="00775E14"/>
    <w:rsid w:val="007760D1"/>
    <w:rsid w:val="00776158"/>
    <w:rsid w:val="007762E1"/>
    <w:rsid w:val="00776449"/>
    <w:rsid w:val="007765BA"/>
    <w:rsid w:val="0077669A"/>
    <w:rsid w:val="007766EB"/>
    <w:rsid w:val="00776821"/>
    <w:rsid w:val="00777694"/>
    <w:rsid w:val="00777756"/>
    <w:rsid w:val="00777D99"/>
    <w:rsid w:val="00780187"/>
    <w:rsid w:val="00780277"/>
    <w:rsid w:val="00780B3C"/>
    <w:rsid w:val="00780FC0"/>
    <w:rsid w:val="007816E7"/>
    <w:rsid w:val="00781C08"/>
    <w:rsid w:val="00781EC6"/>
    <w:rsid w:val="00782528"/>
    <w:rsid w:val="00782851"/>
    <w:rsid w:val="00782C1C"/>
    <w:rsid w:val="00782EC5"/>
    <w:rsid w:val="00782FE9"/>
    <w:rsid w:val="0078301E"/>
    <w:rsid w:val="007831DF"/>
    <w:rsid w:val="00783554"/>
    <w:rsid w:val="00783801"/>
    <w:rsid w:val="00783802"/>
    <w:rsid w:val="00783ECC"/>
    <w:rsid w:val="00784062"/>
    <w:rsid w:val="00784314"/>
    <w:rsid w:val="0078465B"/>
    <w:rsid w:val="00784A99"/>
    <w:rsid w:val="00784D2B"/>
    <w:rsid w:val="00784E07"/>
    <w:rsid w:val="00784EEB"/>
    <w:rsid w:val="007856FC"/>
    <w:rsid w:val="007862C6"/>
    <w:rsid w:val="0078742A"/>
    <w:rsid w:val="00787874"/>
    <w:rsid w:val="00787A6F"/>
    <w:rsid w:val="00787CC0"/>
    <w:rsid w:val="00787E23"/>
    <w:rsid w:val="00787FE8"/>
    <w:rsid w:val="007903B0"/>
    <w:rsid w:val="00790561"/>
    <w:rsid w:val="00790A36"/>
    <w:rsid w:val="00791317"/>
    <w:rsid w:val="007916E5"/>
    <w:rsid w:val="0079188C"/>
    <w:rsid w:val="00791D54"/>
    <w:rsid w:val="00791FB0"/>
    <w:rsid w:val="00793209"/>
    <w:rsid w:val="00793D44"/>
    <w:rsid w:val="00793E06"/>
    <w:rsid w:val="00794206"/>
    <w:rsid w:val="007942C7"/>
    <w:rsid w:val="00794859"/>
    <w:rsid w:val="00794DA0"/>
    <w:rsid w:val="00794FB9"/>
    <w:rsid w:val="007953F1"/>
    <w:rsid w:val="00795DA9"/>
    <w:rsid w:val="00796135"/>
    <w:rsid w:val="00796C36"/>
    <w:rsid w:val="007978B0"/>
    <w:rsid w:val="00797D52"/>
    <w:rsid w:val="00797F6B"/>
    <w:rsid w:val="007A0204"/>
    <w:rsid w:val="007A0C6C"/>
    <w:rsid w:val="007A15D7"/>
    <w:rsid w:val="007A16F9"/>
    <w:rsid w:val="007A1C40"/>
    <w:rsid w:val="007A2EEC"/>
    <w:rsid w:val="007A3625"/>
    <w:rsid w:val="007A39F2"/>
    <w:rsid w:val="007A3B8F"/>
    <w:rsid w:val="007A3BD2"/>
    <w:rsid w:val="007A499A"/>
    <w:rsid w:val="007A5363"/>
    <w:rsid w:val="007A5C1D"/>
    <w:rsid w:val="007A60EF"/>
    <w:rsid w:val="007A60F4"/>
    <w:rsid w:val="007A692B"/>
    <w:rsid w:val="007A6CCA"/>
    <w:rsid w:val="007A6E2F"/>
    <w:rsid w:val="007A6F40"/>
    <w:rsid w:val="007A742E"/>
    <w:rsid w:val="007B09DF"/>
    <w:rsid w:val="007B0ABF"/>
    <w:rsid w:val="007B0C8C"/>
    <w:rsid w:val="007B0CC6"/>
    <w:rsid w:val="007B170C"/>
    <w:rsid w:val="007B1EE9"/>
    <w:rsid w:val="007B208F"/>
    <w:rsid w:val="007B2A33"/>
    <w:rsid w:val="007B3142"/>
    <w:rsid w:val="007B35FF"/>
    <w:rsid w:val="007B3962"/>
    <w:rsid w:val="007B4528"/>
    <w:rsid w:val="007B45C2"/>
    <w:rsid w:val="007B4E8A"/>
    <w:rsid w:val="007B5337"/>
    <w:rsid w:val="007B56A9"/>
    <w:rsid w:val="007B59B5"/>
    <w:rsid w:val="007B5B52"/>
    <w:rsid w:val="007B5F22"/>
    <w:rsid w:val="007B5FF4"/>
    <w:rsid w:val="007B60CB"/>
    <w:rsid w:val="007B6199"/>
    <w:rsid w:val="007B6526"/>
    <w:rsid w:val="007B6561"/>
    <w:rsid w:val="007B680E"/>
    <w:rsid w:val="007B7170"/>
    <w:rsid w:val="007B72C3"/>
    <w:rsid w:val="007B7612"/>
    <w:rsid w:val="007B782E"/>
    <w:rsid w:val="007C047A"/>
    <w:rsid w:val="007C049B"/>
    <w:rsid w:val="007C0B37"/>
    <w:rsid w:val="007C0B60"/>
    <w:rsid w:val="007C0FBF"/>
    <w:rsid w:val="007C17DA"/>
    <w:rsid w:val="007C180C"/>
    <w:rsid w:val="007C18CB"/>
    <w:rsid w:val="007C1FEE"/>
    <w:rsid w:val="007C276F"/>
    <w:rsid w:val="007C27B1"/>
    <w:rsid w:val="007C2B3D"/>
    <w:rsid w:val="007C2CED"/>
    <w:rsid w:val="007C358E"/>
    <w:rsid w:val="007C3A13"/>
    <w:rsid w:val="007C3B74"/>
    <w:rsid w:val="007C416F"/>
    <w:rsid w:val="007C4AAD"/>
    <w:rsid w:val="007C533E"/>
    <w:rsid w:val="007C56AB"/>
    <w:rsid w:val="007C5A95"/>
    <w:rsid w:val="007C5B8A"/>
    <w:rsid w:val="007C5D3F"/>
    <w:rsid w:val="007C61C0"/>
    <w:rsid w:val="007C657E"/>
    <w:rsid w:val="007C661A"/>
    <w:rsid w:val="007C6995"/>
    <w:rsid w:val="007C69D5"/>
    <w:rsid w:val="007C6A91"/>
    <w:rsid w:val="007C7A29"/>
    <w:rsid w:val="007D045B"/>
    <w:rsid w:val="007D076E"/>
    <w:rsid w:val="007D0799"/>
    <w:rsid w:val="007D0923"/>
    <w:rsid w:val="007D0AB3"/>
    <w:rsid w:val="007D133A"/>
    <w:rsid w:val="007D1661"/>
    <w:rsid w:val="007D1B24"/>
    <w:rsid w:val="007D1C7B"/>
    <w:rsid w:val="007D1FD7"/>
    <w:rsid w:val="007D1FFE"/>
    <w:rsid w:val="007D2104"/>
    <w:rsid w:val="007D256F"/>
    <w:rsid w:val="007D27FF"/>
    <w:rsid w:val="007D2D2A"/>
    <w:rsid w:val="007D2EB8"/>
    <w:rsid w:val="007D2F0F"/>
    <w:rsid w:val="007D3029"/>
    <w:rsid w:val="007D3155"/>
    <w:rsid w:val="007D3157"/>
    <w:rsid w:val="007D3310"/>
    <w:rsid w:val="007D3737"/>
    <w:rsid w:val="007D4110"/>
    <w:rsid w:val="007D4206"/>
    <w:rsid w:val="007D4574"/>
    <w:rsid w:val="007D4588"/>
    <w:rsid w:val="007D4862"/>
    <w:rsid w:val="007D4AA1"/>
    <w:rsid w:val="007D4BA8"/>
    <w:rsid w:val="007D4F00"/>
    <w:rsid w:val="007D509C"/>
    <w:rsid w:val="007D57C5"/>
    <w:rsid w:val="007D57DA"/>
    <w:rsid w:val="007D5DD0"/>
    <w:rsid w:val="007D68C8"/>
    <w:rsid w:val="007D6D8C"/>
    <w:rsid w:val="007D7930"/>
    <w:rsid w:val="007D7932"/>
    <w:rsid w:val="007E0AA2"/>
    <w:rsid w:val="007E136B"/>
    <w:rsid w:val="007E15C8"/>
    <w:rsid w:val="007E2032"/>
    <w:rsid w:val="007E229F"/>
    <w:rsid w:val="007E2600"/>
    <w:rsid w:val="007E28FB"/>
    <w:rsid w:val="007E2AAA"/>
    <w:rsid w:val="007E3441"/>
    <w:rsid w:val="007E3F99"/>
    <w:rsid w:val="007E4136"/>
    <w:rsid w:val="007E424E"/>
    <w:rsid w:val="007E456B"/>
    <w:rsid w:val="007E45FD"/>
    <w:rsid w:val="007E4E93"/>
    <w:rsid w:val="007E5820"/>
    <w:rsid w:val="007E598E"/>
    <w:rsid w:val="007E6026"/>
    <w:rsid w:val="007E63DD"/>
    <w:rsid w:val="007E67BC"/>
    <w:rsid w:val="007E6DE9"/>
    <w:rsid w:val="007E6FC7"/>
    <w:rsid w:val="007E73AD"/>
    <w:rsid w:val="007F08FA"/>
    <w:rsid w:val="007F0930"/>
    <w:rsid w:val="007F0E8C"/>
    <w:rsid w:val="007F1070"/>
    <w:rsid w:val="007F1232"/>
    <w:rsid w:val="007F1820"/>
    <w:rsid w:val="007F18D5"/>
    <w:rsid w:val="007F1A08"/>
    <w:rsid w:val="007F1A73"/>
    <w:rsid w:val="007F1D1F"/>
    <w:rsid w:val="007F1EB3"/>
    <w:rsid w:val="007F229D"/>
    <w:rsid w:val="007F254D"/>
    <w:rsid w:val="007F26E0"/>
    <w:rsid w:val="007F28F5"/>
    <w:rsid w:val="007F2F60"/>
    <w:rsid w:val="007F2FB5"/>
    <w:rsid w:val="007F3699"/>
    <w:rsid w:val="007F3823"/>
    <w:rsid w:val="007F3CE4"/>
    <w:rsid w:val="007F407E"/>
    <w:rsid w:val="007F4237"/>
    <w:rsid w:val="007F42C9"/>
    <w:rsid w:val="007F4541"/>
    <w:rsid w:val="007F4A4D"/>
    <w:rsid w:val="007F4D44"/>
    <w:rsid w:val="007F5219"/>
    <w:rsid w:val="007F534C"/>
    <w:rsid w:val="007F5F9F"/>
    <w:rsid w:val="007F6538"/>
    <w:rsid w:val="007F69A0"/>
    <w:rsid w:val="007F69C6"/>
    <w:rsid w:val="007F7661"/>
    <w:rsid w:val="007F7C3E"/>
    <w:rsid w:val="00800059"/>
    <w:rsid w:val="00800CBE"/>
    <w:rsid w:val="008011AC"/>
    <w:rsid w:val="00801810"/>
    <w:rsid w:val="00801DEF"/>
    <w:rsid w:val="0080235F"/>
    <w:rsid w:val="00802AAA"/>
    <w:rsid w:val="00802C39"/>
    <w:rsid w:val="008032D1"/>
    <w:rsid w:val="0080346D"/>
    <w:rsid w:val="00803A43"/>
    <w:rsid w:val="00803E45"/>
    <w:rsid w:val="00804667"/>
    <w:rsid w:val="00804E90"/>
    <w:rsid w:val="008052DE"/>
    <w:rsid w:val="00805AF5"/>
    <w:rsid w:val="00806BC0"/>
    <w:rsid w:val="00806E77"/>
    <w:rsid w:val="008075D3"/>
    <w:rsid w:val="008078E7"/>
    <w:rsid w:val="00810878"/>
    <w:rsid w:val="00810BF7"/>
    <w:rsid w:val="00810FE0"/>
    <w:rsid w:val="00811378"/>
    <w:rsid w:val="0081157B"/>
    <w:rsid w:val="008116AB"/>
    <w:rsid w:val="00811796"/>
    <w:rsid w:val="0081182E"/>
    <w:rsid w:val="008119B5"/>
    <w:rsid w:val="00812192"/>
    <w:rsid w:val="008124DC"/>
    <w:rsid w:val="008126C7"/>
    <w:rsid w:val="0081284A"/>
    <w:rsid w:val="0081325B"/>
    <w:rsid w:val="00813345"/>
    <w:rsid w:val="0081379C"/>
    <w:rsid w:val="008140D5"/>
    <w:rsid w:val="0081424B"/>
    <w:rsid w:val="008144F0"/>
    <w:rsid w:val="0081515E"/>
    <w:rsid w:val="00815765"/>
    <w:rsid w:val="00815EE9"/>
    <w:rsid w:val="00816C87"/>
    <w:rsid w:val="00816E5E"/>
    <w:rsid w:val="008177E6"/>
    <w:rsid w:val="00817D45"/>
    <w:rsid w:val="008200EF"/>
    <w:rsid w:val="0082069E"/>
    <w:rsid w:val="0082070E"/>
    <w:rsid w:val="0082076C"/>
    <w:rsid w:val="00820774"/>
    <w:rsid w:val="008207AF"/>
    <w:rsid w:val="0082162B"/>
    <w:rsid w:val="00821AA8"/>
    <w:rsid w:val="00821DFC"/>
    <w:rsid w:val="0082217C"/>
    <w:rsid w:val="0082248D"/>
    <w:rsid w:val="00822C7F"/>
    <w:rsid w:val="00822ED2"/>
    <w:rsid w:val="00822F53"/>
    <w:rsid w:val="008231C4"/>
    <w:rsid w:val="008239AC"/>
    <w:rsid w:val="00823C94"/>
    <w:rsid w:val="00823F4A"/>
    <w:rsid w:val="00824582"/>
    <w:rsid w:val="00825B21"/>
    <w:rsid w:val="00825EF5"/>
    <w:rsid w:val="00825FC1"/>
    <w:rsid w:val="008264F3"/>
    <w:rsid w:val="008271A2"/>
    <w:rsid w:val="0082728A"/>
    <w:rsid w:val="008274FD"/>
    <w:rsid w:val="008275C9"/>
    <w:rsid w:val="00827B17"/>
    <w:rsid w:val="0083004A"/>
    <w:rsid w:val="00830636"/>
    <w:rsid w:val="00830C9E"/>
    <w:rsid w:val="00830CC1"/>
    <w:rsid w:val="00830F05"/>
    <w:rsid w:val="00831226"/>
    <w:rsid w:val="00831371"/>
    <w:rsid w:val="008314F1"/>
    <w:rsid w:val="0083152A"/>
    <w:rsid w:val="00831DC1"/>
    <w:rsid w:val="00831E1E"/>
    <w:rsid w:val="0083214A"/>
    <w:rsid w:val="008327EA"/>
    <w:rsid w:val="00833441"/>
    <w:rsid w:val="00833737"/>
    <w:rsid w:val="008337E1"/>
    <w:rsid w:val="00833A30"/>
    <w:rsid w:val="00833D1F"/>
    <w:rsid w:val="0083408E"/>
    <w:rsid w:val="008342BB"/>
    <w:rsid w:val="00834ACC"/>
    <w:rsid w:val="00834F59"/>
    <w:rsid w:val="00835250"/>
    <w:rsid w:val="008356B5"/>
    <w:rsid w:val="00835A18"/>
    <w:rsid w:val="00835BA0"/>
    <w:rsid w:val="00835DB1"/>
    <w:rsid w:val="00835DE5"/>
    <w:rsid w:val="00836760"/>
    <w:rsid w:val="00836FB5"/>
    <w:rsid w:val="0083799C"/>
    <w:rsid w:val="00840409"/>
    <w:rsid w:val="00840E0A"/>
    <w:rsid w:val="00841C3B"/>
    <w:rsid w:val="00841F61"/>
    <w:rsid w:val="00842097"/>
    <w:rsid w:val="00842EBE"/>
    <w:rsid w:val="00843099"/>
    <w:rsid w:val="008432DE"/>
    <w:rsid w:val="00843732"/>
    <w:rsid w:val="0084400A"/>
    <w:rsid w:val="00844892"/>
    <w:rsid w:val="00844AD9"/>
    <w:rsid w:val="00844BFE"/>
    <w:rsid w:val="00844C6A"/>
    <w:rsid w:val="00844C7A"/>
    <w:rsid w:val="008454D5"/>
    <w:rsid w:val="008457EF"/>
    <w:rsid w:val="00845CB9"/>
    <w:rsid w:val="00845DBA"/>
    <w:rsid w:val="008460F5"/>
    <w:rsid w:val="0084619B"/>
    <w:rsid w:val="008461CA"/>
    <w:rsid w:val="0084658C"/>
    <w:rsid w:val="00846BD1"/>
    <w:rsid w:val="00846BDE"/>
    <w:rsid w:val="00846D40"/>
    <w:rsid w:val="0084707A"/>
    <w:rsid w:val="00847609"/>
    <w:rsid w:val="0084776A"/>
    <w:rsid w:val="00847792"/>
    <w:rsid w:val="00850B5D"/>
    <w:rsid w:val="0085138C"/>
    <w:rsid w:val="0085161D"/>
    <w:rsid w:val="0085185B"/>
    <w:rsid w:val="008527C2"/>
    <w:rsid w:val="00852991"/>
    <w:rsid w:val="00852DB4"/>
    <w:rsid w:val="00852E4E"/>
    <w:rsid w:val="0085302A"/>
    <w:rsid w:val="00853087"/>
    <w:rsid w:val="008532D5"/>
    <w:rsid w:val="00853722"/>
    <w:rsid w:val="00853ACE"/>
    <w:rsid w:val="00853F78"/>
    <w:rsid w:val="00854659"/>
    <w:rsid w:val="008548F6"/>
    <w:rsid w:val="00854A6E"/>
    <w:rsid w:val="00855C63"/>
    <w:rsid w:val="00855E42"/>
    <w:rsid w:val="008561B2"/>
    <w:rsid w:val="00856850"/>
    <w:rsid w:val="00856949"/>
    <w:rsid w:val="00856AE1"/>
    <w:rsid w:val="0085753D"/>
    <w:rsid w:val="00857E36"/>
    <w:rsid w:val="008607E2"/>
    <w:rsid w:val="008610EF"/>
    <w:rsid w:val="00861215"/>
    <w:rsid w:val="008615C4"/>
    <w:rsid w:val="008618F5"/>
    <w:rsid w:val="00861980"/>
    <w:rsid w:val="00861F6F"/>
    <w:rsid w:val="0086260F"/>
    <w:rsid w:val="00862726"/>
    <w:rsid w:val="00862AC9"/>
    <w:rsid w:val="00862CF5"/>
    <w:rsid w:val="008639CC"/>
    <w:rsid w:val="008639D0"/>
    <w:rsid w:val="00863F42"/>
    <w:rsid w:val="00864141"/>
    <w:rsid w:val="0086439A"/>
    <w:rsid w:val="008644E4"/>
    <w:rsid w:val="00864D62"/>
    <w:rsid w:val="00864F08"/>
    <w:rsid w:val="00864F40"/>
    <w:rsid w:val="008651F0"/>
    <w:rsid w:val="0086556B"/>
    <w:rsid w:val="0086568E"/>
    <w:rsid w:val="00865BFD"/>
    <w:rsid w:val="00866028"/>
    <w:rsid w:val="0086672F"/>
    <w:rsid w:val="00867112"/>
    <w:rsid w:val="00867EF0"/>
    <w:rsid w:val="00870626"/>
    <w:rsid w:val="008709A4"/>
    <w:rsid w:val="00870DFD"/>
    <w:rsid w:val="008717C8"/>
    <w:rsid w:val="00871995"/>
    <w:rsid w:val="00872346"/>
    <w:rsid w:val="008726A4"/>
    <w:rsid w:val="00872DAC"/>
    <w:rsid w:val="00873A7B"/>
    <w:rsid w:val="00873D2C"/>
    <w:rsid w:val="00874217"/>
    <w:rsid w:val="00874865"/>
    <w:rsid w:val="0087557A"/>
    <w:rsid w:val="00875739"/>
    <w:rsid w:val="00875767"/>
    <w:rsid w:val="00875B2B"/>
    <w:rsid w:val="00875C6B"/>
    <w:rsid w:val="00875EB1"/>
    <w:rsid w:val="008765FC"/>
    <w:rsid w:val="00876806"/>
    <w:rsid w:val="008769C0"/>
    <w:rsid w:val="00876AA9"/>
    <w:rsid w:val="00876F6D"/>
    <w:rsid w:val="00876FA8"/>
    <w:rsid w:val="008774E6"/>
    <w:rsid w:val="0087753F"/>
    <w:rsid w:val="00877A78"/>
    <w:rsid w:val="00877CAB"/>
    <w:rsid w:val="00877F68"/>
    <w:rsid w:val="00880092"/>
    <w:rsid w:val="00880123"/>
    <w:rsid w:val="00880582"/>
    <w:rsid w:val="00880A2C"/>
    <w:rsid w:val="00880E45"/>
    <w:rsid w:val="008814E2"/>
    <w:rsid w:val="00881933"/>
    <w:rsid w:val="00881A6C"/>
    <w:rsid w:val="0088220F"/>
    <w:rsid w:val="00882BA8"/>
    <w:rsid w:val="00882DC5"/>
    <w:rsid w:val="00883177"/>
    <w:rsid w:val="008839FB"/>
    <w:rsid w:val="008841F6"/>
    <w:rsid w:val="00884C4E"/>
    <w:rsid w:val="00885352"/>
    <w:rsid w:val="00885857"/>
    <w:rsid w:val="008858F2"/>
    <w:rsid w:val="008860F9"/>
    <w:rsid w:val="008862C6"/>
    <w:rsid w:val="00886420"/>
    <w:rsid w:val="00886879"/>
    <w:rsid w:val="00886913"/>
    <w:rsid w:val="008873D5"/>
    <w:rsid w:val="008874C8"/>
    <w:rsid w:val="00887DCF"/>
    <w:rsid w:val="0089019C"/>
    <w:rsid w:val="00891330"/>
    <w:rsid w:val="008913BC"/>
    <w:rsid w:val="008921C4"/>
    <w:rsid w:val="008926A6"/>
    <w:rsid w:val="008930BB"/>
    <w:rsid w:val="0089314B"/>
    <w:rsid w:val="00893151"/>
    <w:rsid w:val="00894115"/>
    <w:rsid w:val="00894271"/>
    <w:rsid w:val="00894CA1"/>
    <w:rsid w:val="00894ECD"/>
    <w:rsid w:val="008951A7"/>
    <w:rsid w:val="00896791"/>
    <w:rsid w:val="00896B0C"/>
    <w:rsid w:val="00896CE7"/>
    <w:rsid w:val="00896EE7"/>
    <w:rsid w:val="00897622"/>
    <w:rsid w:val="008A03E9"/>
    <w:rsid w:val="008A0E45"/>
    <w:rsid w:val="008A1091"/>
    <w:rsid w:val="008A1AFC"/>
    <w:rsid w:val="008A32D3"/>
    <w:rsid w:val="008A34AA"/>
    <w:rsid w:val="008A3A80"/>
    <w:rsid w:val="008A4028"/>
    <w:rsid w:val="008A4367"/>
    <w:rsid w:val="008A4989"/>
    <w:rsid w:val="008A5154"/>
    <w:rsid w:val="008A559C"/>
    <w:rsid w:val="008A5660"/>
    <w:rsid w:val="008A566D"/>
    <w:rsid w:val="008A56CB"/>
    <w:rsid w:val="008A5CA5"/>
    <w:rsid w:val="008A6048"/>
    <w:rsid w:val="008A61D1"/>
    <w:rsid w:val="008A637E"/>
    <w:rsid w:val="008A6CF8"/>
    <w:rsid w:val="008A72A7"/>
    <w:rsid w:val="008A7428"/>
    <w:rsid w:val="008A7816"/>
    <w:rsid w:val="008A7DF5"/>
    <w:rsid w:val="008B00C3"/>
    <w:rsid w:val="008B06A8"/>
    <w:rsid w:val="008B0CAB"/>
    <w:rsid w:val="008B0D0B"/>
    <w:rsid w:val="008B13DE"/>
    <w:rsid w:val="008B1A53"/>
    <w:rsid w:val="008B213A"/>
    <w:rsid w:val="008B26C2"/>
    <w:rsid w:val="008B2AA3"/>
    <w:rsid w:val="008B2DE5"/>
    <w:rsid w:val="008B2EB3"/>
    <w:rsid w:val="008B37B1"/>
    <w:rsid w:val="008B463A"/>
    <w:rsid w:val="008B4708"/>
    <w:rsid w:val="008B4B3D"/>
    <w:rsid w:val="008B4F24"/>
    <w:rsid w:val="008B54AC"/>
    <w:rsid w:val="008B5A32"/>
    <w:rsid w:val="008B5F42"/>
    <w:rsid w:val="008B70E2"/>
    <w:rsid w:val="008B7472"/>
    <w:rsid w:val="008B74CE"/>
    <w:rsid w:val="008B74E2"/>
    <w:rsid w:val="008B7840"/>
    <w:rsid w:val="008B7B5B"/>
    <w:rsid w:val="008B7BA4"/>
    <w:rsid w:val="008B7BEC"/>
    <w:rsid w:val="008B7D1A"/>
    <w:rsid w:val="008B7DB0"/>
    <w:rsid w:val="008C11C4"/>
    <w:rsid w:val="008C140E"/>
    <w:rsid w:val="008C144B"/>
    <w:rsid w:val="008C1711"/>
    <w:rsid w:val="008C191E"/>
    <w:rsid w:val="008C1928"/>
    <w:rsid w:val="008C1B60"/>
    <w:rsid w:val="008C222E"/>
    <w:rsid w:val="008C242A"/>
    <w:rsid w:val="008C2E97"/>
    <w:rsid w:val="008C3610"/>
    <w:rsid w:val="008C4ADF"/>
    <w:rsid w:val="008C5410"/>
    <w:rsid w:val="008C54A6"/>
    <w:rsid w:val="008C5BD0"/>
    <w:rsid w:val="008C5E52"/>
    <w:rsid w:val="008C646C"/>
    <w:rsid w:val="008C6A79"/>
    <w:rsid w:val="008C6B69"/>
    <w:rsid w:val="008C714F"/>
    <w:rsid w:val="008C74DB"/>
    <w:rsid w:val="008C764F"/>
    <w:rsid w:val="008C7664"/>
    <w:rsid w:val="008C77A5"/>
    <w:rsid w:val="008C79F0"/>
    <w:rsid w:val="008D07D5"/>
    <w:rsid w:val="008D08B5"/>
    <w:rsid w:val="008D0917"/>
    <w:rsid w:val="008D0F6F"/>
    <w:rsid w:val="008D0F72"/>
    <w:rsid w:val="008D0FB2"/>
    <w:rsid w:val="008D115E"/>
    <w:rsid w:val="008D15FF"/>
    <w:rsid w:val="008D20CD"/>
    <w:rsid w:val="008D2836"/>
    <w:rsid w:val="008D2A83"/>
    <w:rsid w:val="008D2EA8"/>
    <w:rsid w:val="008D3139"/>
    <w:rsid w:val="008D3674"/>
    <w:rsid w:val="008D41D8"/>
    <w:rsid w:val="008D4A30"/>
    <w:rsid w:val="008D4A98"/>
    <w:rsid w:val="008D4BA8"/>
    <w:rsid w:val="008D4BC3"/>
    <w:rsid w:val="008D540F"/>
    <w:rsid w:val="008D5CDF"/>
    <w:rsid w:val="008D6E27"/>
    <w:rsid w:val="008D7484"/>
    <w:rsid w:val="008D7AF1"/>
    <w:rsid w:val="008D7B86"/>
    <w:rsid w:val="008E0099"/>
    <w:rsid w:val="008E04B3"/>
    <w:rsid w:val="008E054C"/>
    <w:rsid w:val="008E0A63"/>
    <w:rsid w:val="008E0FBC"/>
    <w:rsid w:val="008E1247"/>
    <w:rsid w:val="008E1731"/>
    <w:rsid w:val="008E17F5"/>
    <w:rsid w:val="008E1A81"/>
    <w:rsid w:val="008E2698"/>
    <w:rsid w:val="008E2842"/>
    <w:rsid w:val="008E2D34"/>
    <w:rsid w:val="008E310E"/>
    <w:rsid w:val="008E3313"/>
    <w:rsid w:val="008E369E"/>
    <w:rsid w:val="008E38BF"/>
    <w:rsid w:val="008E3922"/>
    <w:rsid w:val="008E3F05"/>
    <w:rsid w:val="008E430B"/>
    <w:rsid w:val="008E4795"/>
    <w:rsid w:val="008E523F"/>
    <w:rsid w:val="008E53A2"/>
    <w:rsid w:val="008E5779"/>
    <w:rsid w:val="008E59F0"/>
    <w:rsid w:val="008E64FA"/>
    <w:rsid w:val="008E6536"/>
    <w:rsid w:val="008E66F9"/>
    <w:rsid w:val="008E699C"/>
    <w:rsid w:val="008E6E94"/>
    <w:rsid w:val="008E6FB6"/>
    <w:rsid w:val="008E71EE"/>
    <w:rsid w:val="008E7849"/>
    <w:rsid w:val="008E7BEB"/>
    <w:rsid w:val="008E7C53"/>
    <w:rsid w:val="008E7D28"/>
    <w:rsid w:val="008F066F"/>
    <w:rsid w:val="008F06AF"/>
    <w:rsid w:val="008F0992"/>
    <w:rsid w:val="008F10BE"/>
    <w:rsid w:val="008F1203"/>
    <w:rsid w:val="008F13A4"/>
    <w:rsid w:val="008F1594"/>
    <w:rsid w:val="008F1753"/>
    <w:rsid w:val="008F1894"/>
    <w:rsid w:val="008F1C4E"/>
    <w:rsid w:val="008F21AE"/>
    <w:rsid w:val="008F248F"/>
    <w:rsid w:val="008F2810"/>
    <w:rsid w:val="008F3196"/>
    <w:rsid w:val="008F39F9"/>
    <w:rsid w:val="008F3A6D"/>
    <w:rsid w:val="008F3BF6"/>
    <w:rsid w:val="008F40E3"/>
    <w:rsid w:val="008F41A5"/>
    <w:rsid w:val="008F41AF"/>
    <w:rsid w:val="008F4F30"/>
    <w:rsid w:val="008F542A"/>
    <w:rsid w:val="008F5BA8"/>
    <w:rsid w:val="008F5D63"/>
    <w:rsid w:val="008F6357"/>
    <w:rsid w:val="008F6734"/>
    <w:rsid w:val="008F6D19"/>
    <w:rsid w:val="008F6DFD"/>
    <w:rsid w:val="008F707B"/>
    <w:rsid w:val="008F7954"/>
    <w:rsid w:val="009002E4"/>
    <w:rsid w:val="0090038F"/>
    <w:rsid w:val="00900462"/>
    <w:rsid w:val="0090065E"/>
    <w:rsid w:val="00900868"/>
    <w:rsid w:val="00900D7D"/>
    <w:rsid w:val="00900EE1"/>
    <w:rsid w:val="0090118C"/>
    <w:rsid w:val="009014FE"/>
    <w:rsid w:val="0090171F"/>
    <w:rsid w:val="00901DC3"/>
    <w:rsid w:val="00901E6B"/>
    <w:rsid w:val="00902056"/>
    <w:rsid w:val="009024C4"/>
    <w:rsid w:val="0090287D"/>
    <w:rsid w:val="00902A50"/>
    <w:rsid w:val="00903222"/>
    <w:rsid w:val="00903D84"/>
    <w:rsid w:val="0090417F"/>
    <w:rsid w:val="00904955"/>
    <w:rsid w:val="00904B16"/>
    <w:rsid w:val="00905F0C"/>
    <w:rsid w:val="00906138"/>
    <w:rsid w:val="00906396"/>
    <w:rsid w:val="00906525"/>
    <w:rsid w:val="00906705"/>
    <w:rsid w:val="00906BBB"/>
    <w:rsid w:val="00906DA9"/>
    <w:rsid w:val="00906DDE"/>
    <w:rsid w:val="00906EA8"/>
    <w:rsid w:val="00907066"/>
    <w:rsid w:val="00907CFD"/>
    <w:rsid w:val="00907F5B"/>
    <w:rsid w:val="00910367"/>
    <w:rsid w:val="00910E42"/>
    <w:rsid w:val="009116BE"/>
    <w:rsid w:val="00911951"/>
    <w:rsid w:val="00911AA3"/>
    <w:rsid w:val="00911F3A"/>
    <w:rsid w:val="00911F94"/>
    <w:rsid w:val="00912162"/>
    <w:rsid w:val="00912486"/>
    <w:rsid w:val="00912B6C"/>
    <w:rsid w:val="00912C8B"/>
    <w:rsid w:val="00912E39"/>
    <w:rsid w:val="00912F63"/>
    <w:rsid w:val="00913162"/>
    <w:rsid w:val="009131C1"/>
    <w:rsid w:val="0091347F"/>
    <w:rsid w:val="00913A54"/>
    <w:rsid w:val="00913E0B"/>
    <w:rsid w:val="00914305"/>
    <w:rsid w:val="00914357"/>
    <w:rsid w:val="009148D5"/>
    <w:rsid w:val="00914D20"/>
    <w:rsid w:val="009150EF"/>
    <w:rsid w:val="00915523"/>
    <w:rsid w:val="00915913"/>
    <w:rsid w:val="00915A72"/>
    <w:rsid w:val="00915AA7"/>
    <w:rsid w:val="00915AC4"/>
    <w:rsid w:val="00915DF3"/>
    <w:rsid w:val="00915F95"/>
    <w:rsid w:val="0091610B"/>
    <w:rsid w:val="00916454"/>
    <w:rsid w:val="0091675B"/>
    <w:rsid w:val="00916A1F"/>
    <w:rsid w:val="009170C2"/>
    <w:rsid w:val="0091713A"/>
    <w:rsid w:val="0091738F"/>
    <w:rsid w:val="009176E9"/>
    <w:rsid w:val="00917837"/>
    <w:rsid w:val="00917B6E"/>
    <w:rsid w:val="00917C8C"/>
    <w:rsid w:val="00917FF3"/>
    <w:rsid w:val="009200B5"/>
    <w:rsid w:val="009207BD"/>
    <w:rsid w:val="00920920"/>
    <w:rsid w:val="009213AC"/>
    <w:rsid w:val="00921830"/>
    <w:rsid w:val="00921FEA"/>
    <w:rsid w:val="009220CA"/>
    <w:rsid w:val="009222A4"/>
    <w:rsid w:val="009228BE"/>
    <w:rsid w:val="00922B93"/>
    <w:rsid w:val="009231E2"/>
    <w:rsid w:val="00923AA1"/>
    <w:rsid w:val="00923C0E"/>
    <w:rsid w:val="00923D14"/>
    <w:rsid w:val="009241DC"/>
    <w:rsid w:val="0092441F"/>
    <w:rsid w:val="009249AB"/>
    <w:rsid w:val="00925361"/>
    <w:rsid w:val="00925723"/>
    <w:rsid w:val="00925ED8"/>
    <w:rsid w:val="00926616"/>
    <w:rsid w:val="00927121"/>
    <w:rsid w:val="009272DD"/>
    <w:rsid w:val="009279DE"/>
    <w:rsid w:val="00927B15"/>
    <w:rsid w:val="0093019C"/>
    <w:rsid w:val="009302D4"/>
    <w:rsid w:val="0093060C"/>
    <w:rsid w:val="00931324"/>
    <w:rsid w:val="0093186A"/>
    <w:rsid w:val="00931E42"/>
    <w:rsid w:val="009324DF"/>
    <w:rsid w:val="009326C8"/>
    <w:rsid w:val="00932856"/>
    <w:rsid w:val="00932B03"/>
    <w:rsid w:val="00932FBF"/>
    <w:rsid w:val="009333C2"/>
    <w:rsid w:val="009336A4"/>
    <w:rsid w:val="009339EA"/>
    <w:rsid w:val="00933D0F"/>
    <w:rsid w:val="00933F76"/>
    <w:rsid w:val="00934174"/>
    <w:rsid w:val="00934E93"/>
    <w:rsid w:val="00935C4A"/>
    <w:rsid w:val="00935DE6"/>
    <w:rsid w:val="0093607C"/>
    <w:rsid w:val="009362E5"/>
    <w:rsid w:val="009363FA"/>
    <w:rsid w:val="00936712"/>
    <w:rsid w:val="009368F5"/>
    <w:rsid w:val="00936A61"/>
    <w:rsid w:val="00937BD1"/>
    <w:rsid w:val="00940055"/>
    <w:rsid w:val="0094007D"/>
    <w:rsid w:val="00940427"/>
    <w:rsid w:val="00940513"/>
    <w:rsid w:val="00940729"/>
    <w:rsid w:val="0094089C"/>
    <w:rsid w:val="00940C28"/>
    <w:rsid w:val="00940D61"/>
    <w:rsid w:val="00941A65"/>
    <w:rsid w:val="00941C57"/>
    <w:rsid w:val="0094257D"/>
    <w:rsid w:val="00942793"/>
    <w:rsid w:val="0094281A"/>
    <w:rsid w:val="009430FD"/>
    <w:rsid w:val="0094328A"/>
    <w:rsid w:val="009433B7"/>
    <w:rsid w:val="00943458"/>
    <w:rsid w:val="00943795"/>
    <w:rsid w:val="00943B8A"/>
    <w:rsid w:val="0094440B"/>
    <w:rsid w:val="009447DC"/>
    <w:rsid w:val="0094481B"/>
    <w:rsid w:val="00944E20"/>
    <w:rsid w:val="00944F0A"/>
    <w:rsid w:val="00945C39"/>
    <w:rsid w:val="00945C8F"/>
    <w:rsid w:val="00946A50"/>
    <w:rsid w:val="00946C94"/>
    <w:rsid w:val="009471F7"/>
    <w:rsid w:val="0094795E"/>
    <w:rsid w:val="00950F28"/>
    <w:rsid w:val="009510A9"/>
    <w:rsid w:val="0095117A"/>
    <w:rsid w:val="00951491"/>
    <w:rsid w:val="0095183F"/>
    <w:rsid w:val="00951894"/>
    <w:rsid w:val="00951D00"/>
    <w:rsid w:val="0095263A"/>
    <w:rsid w:val="009526F7"/>
    <w:rsid w:val="009531C0"/>
    <w:rsid w:val="009531F1"/>
    <w:rsid w:val="0095357E"/>
    <w:rsid w:val="0095425D"/>
    <w:rsid w:val="0095438F"/>
    <w:rsid w:val="0095491B"/>
    <w:rsid w:val="00955454"/>
    <w:rsid w:val="00955501"/>
    <w:rsid w:val="00955E35"/>
    <w:rsid w:val="009565C3"/>
    <w:rsid w:val="009565C8"/>
    <w:rsid w:val="009565FF"/>
    <w:rsid w:val="00956723"/>
    <w:rsid w:val="009568A5"/>
    <w:rsid w:val="009569C7"/>
    <w:rsid w:val="00957140"/>
    <w:rsid w:val="009577A4"/>
    <w:rsid w:val="00957A23"/>
    <w:rsid w:val="00957EAB"/>
    <w:rsid w:val="009602FE"/>
    <w:rsid w:val="00960516"/>
    <w:rsid w:val="00960CBE"/>
    <w:rsid w:val="00962F5D"/>
    <w:rsid w:val="009639C0"/>
    <w:rsid w:val="00963A41"/>
    <w:rsid w:val="00963AEB"/>
    <w:rsid w:val="00963C2D"/>
    <w:rsid w:val="00963CC7"/>
    <w:rsid w:val="00963E30"/>
    <w:rsid w:val="0096440A"/>
    <w:rsid w:val="00964AEE"/>
    <w:rsid w:val="009650E0"/>
    <w:rsid w:val="009653F4"/>
    <w:rsid w:val="009656E5"/>
    <w:rsid w:val="00965D41"/>
    <w:rsid w:val="0096619E"/>
    <w:rsid w:val="009665D3"/>
    <w:rsid w:val="00967596"/>
    <w:rsid w:val="0096765E"/>
    <w:rsid w:val="009676CD"/>
    <w:rsid w:val="009677DD"/>
    <w:rsid w:val="009679FA"/>
    <w:rsid w:val="00967AF1"/>
    <w:rsid w:val="009710C7"/>
    <w:rsid w:val="009719E8"/>
    <w:rsid w:val="009721E1"/>
    <w:rsid w:val="00972594"/>
    <w:rsid w:val="0097266A"/>
    <w:rsid w:val="00972685"/>
    <w:rsid w:val="00972E07"/>
    <w:rsid w:val="00972FB0"/>
    <w:rsid w:val="00973115"/>
    <w:rsid w:val="00973993"/>
    <w:rsid w:val="00974309"/>
    <w:rsid w:val="009747E7"/>
    <w:rsid w:val="00974853"/>
    <w:rsid w:val="00974AF7"/>
    <w:rsid w:val="00975101"/>
    <w:rsid w:val="009755D8"/>
    <w:rsid w:val="0097578A"/>
    <w:rsid w:val="00975A6E"/>
    <w:rsid w:val="00975D28"/>
    <w:rsid w:val="00975FC8"/>
    <w:rsid w:val="009760D8"/>
    <w:rsid w:val="00976889"/>
    <w:rsid w:val="00976C9E"/>
    <w:rsid w:val="00976D6B"/>
    <w:rsid w:val="00976E5A"/>
    <w:rsid w:val="00977403"/>
    <w:rsid w:val="00977435"/>
    <w:rsid w:val="009775E0"/>
    <w:rsid w:val="009778D7"/>
    <w:rsid w:val="009808D8"/>
    <w:rsid w:val="00980B2A"/>
    <w:rsid w:val="009816B4"/>
    <w:rsid w:val="0098183B"/>
    <w:rsid w:val="00981A37"/>
    <w:rsid w:val="00981AE9"/>
    <w:rsid w:val="00981CD9"/>
    <w:rsid w:val="00982232"/>
    <w:rsid w:val="009829DF"/>
    <w:rsid w:val="00982C3F"/>
    <w:rsid w:val="0098316E"/>
    <w:rsid w:val="009847B3"/>
    <w:rsid w:val="00984E23"/>
    <w:rsid w:val="0098558F"/>
    <w:rsid w:val="00985A4E"/>
    <w:rsid w:val="00986D9F"/>
    <w:rsid w:val="00986F9E"/>
    <w:rsid w:val="009872A3"/>
    <w:rsid w:val="00987639"/>
    <w:rsid w:val="009877FB"/>
    <w:rsid w:val="009879D6"/>
    <w:rsid w:val="00987E8E"/>
    <w:rsid w:val="00990272"/>
    <w:rsid w:val="0099032B"/>
    <w:rsid w:val="00990554"/>
    <w:rsid w:val="00990906"/>
    <w:rsid w:val="00990A32"/>
    <w:rsid w:val="00990B7F"/>
    <w:rsid w:val="00990C86"/>
    <w:rsid w:val="009911F0"/>
    <w:rsid w:val="00991CB1"/>
    <w:rsid w:val="00991D36"/>
    <w:rsid w:val="00991DB3"/>
    <w:rsid w:val="00991DD6"/>
    <w:rsid w:val="00991DE2"/>
    <w:rsid w:val="00992BA6"/>
    <w:rsid w:val="00992CC1"/>
    <w:rsid w:val="00992E05"/>
    <w:rsid w:val="00992E09"/>
    <w:rsid w:val="009931DB"/>
    <w:rsid w:val="0099321E"/>
    <w:rsid w:val="00993257"/>
    <w:rsid w:val="00993EA5"/>
    <w:rsid w:val="00994B5C"/>
    <w:rsid w:val="00995256"/>
    <w:rsid w:val="009953D9"/>
    <w:rsid w:val="009956AB"/>
    <w:rsid w:val="00995A70"/>
    <w:rsid w:val="00995F40"/>
    <w:rsid w:val="0099603C"/>
    <w:rsid w:val="00997A57"/>
    <w:rsid w:val="00997D5E"/>
    <w:rsid w:val="009A0139"/>
    <w:rsid w:val="009A0B4F"/>
    <w:rsid w:val="009A0DF3"/>
    <w:rsid w:val="009A145E"/>
    <w:rsid w:val="009A1B1C"/>
    <w:rsid w:val="009A1E2F"/>
    <w:rsid w:val="009A216B"/>
    <w:rsid w:val="009A2CC5"/>
    <w:rsid w:val="009A357D"/>
    <w:rsid w:val="009A3D16"/>
    <w:rsid w:val="009A3E5E"/>
    <w:rsid w:val="009A4066"/>
    <w:rsid w:val="009A4C6B"/>
    <w:rsid w:val="009A4C94"/>
    <w:rsid w:val="009A4C9D"/>
    <w:rsid w:val="009A5470"/>
    <w:rsid w:val="009A5A39"/>
    <w:rsid w:val="009A6089"/>
    <w:rsid w:val="009A67F3"/>
    <w:rsid w:val="009A6828"/>
    <w:rsid w:val="009A697B"/>
    <w:rsid w:val="009A70BF"/>
    <w:rsid w:val="009A739E"/>
    <w:rsid w:val="009A77AC"/>
    <w:rsid w:val="009A7CA2"/>
    <w:rsid w:val="009A7DE6"/>
    <w:rsid w:val="009B0353"/>
    <w:rsid w:val="009B079B"/>
    <w:rsid w:val="009B07CA"/>
    <w:rsid w:val="009B0973"/>
    <w:rsid w:val="009B1352"/>
    <w:rsid w:val="009B1C44"/>
    <w:rsid w:val="009B1F0B"/>
    <w:rsid w:val="009B2303"/>
    <w:rsid w:val="009B32F3"/>
    <w:rsid w:val="009B3D38"/>
    <w:rsid w:val="009B3DF2"/>
    <w:rsid w:val="009B3E78"/>
    <w:rsid w:val="009B3EE9"/>
    <w:rsid w:val="009B4178"/>
    <w:rsid w:val="009B42CC"/>
    <w:rsid w:val="009B492F"/>
    <w:rsid w:val="009B4CA9"/>
    <w:rsid w:val="009B4EA6"/>
    <w:rsid w:val="009B5375"/>
    <w:rsid w:val="009B5656"/>
    <w:rsid w:val="009B5E55"/>
    <w:rsid w:val="009B66A5"/>
    <w:rsid w:val="009B6943"/>
    <w:rsid w:val="009B6959"/>
    <w:rsid w:val="009B6C7F"/>
    <w:rsid w:val="009B70EA"/>
    <w:rsid w:val="009B734C"/>
    <w:rsid w:val="009C0601"/>
    <w:rsid w:val="009C093E"/>
    <w:rsid w:val="009C0CC3"/>
    <w:rsid w:val="009C1BFB"/>
    <w:rsid w:val="009C1DB8"/>
    <w:rsid w:val="009C1EF4"/>
    <w:rsid w:val="009C1FFB"/>
    <w:rsid w:val="009C2017"/>
    <w:rsid w:val="009C31E1"/>
    <w:rsid w:val="009C45B5"/>
    <w:rsid w:val="009C4A32"/>
    <w:rsid w:val="009C4CE6"/>
    <w:rsid w:val="009C4E40"/>
    <w:rsid w:val="009C511B"/>
    <w:rsid w:val="009C534A"/>
    <w:rsid w:val="009C5477"/>
    <w:rsid w:val="009C559C"/>
    <w:rsid w:val="009C56C4"/>
    <w:rsid w:val="009C5CCB"/>
    <w:rsid w:val="009C60B9"/>
    <w:rsid w:val="009C66B9"/>
    <w:rsid w:val="009C686B"/>
    <w:rsid w:val="009C72F1"/>
    <w:rsid w:val="009C7420"/>
    <w:rsid w:val="009C7553"/>
    <w:rsid w:val="009C778B"/>
    <w:rsid w:val="009C7860"/>
    <w:rsid w:val="009C7D10"/>
    <w:rsid w:val="009C7EB5"/>
    <w:rsid w:val="009D00F4"/>
    <w:rsid w:val="009D080F"/>
    <w:rsid w:val="009D1201"/>
    <w:rsid w:val="009D1891"/>
    <w:rsid w:val="009D19F8"/>
    <w:rsid w:val="009D1B77"/>
    <w:rsid w:val="009D20B0"/>
    <w:rsid w:val="009D2362"/>
    <w:rsid w:val="009D2452"/>
    <w:rsid w:val="009D25E9"/>
    <w:rsid w:val="009D2C9E"/>
    <w:rsid w:val="009D307B"/>
    <w:rsid w:val="009D3280"/>
    <w:rsid w:val="009D35BA"/>
    <w:rsid w:val="009D360D"/>
    <w:rsid w:val="009D3720"/>
    <w:rsid w:val="009D3A0F"/>
    <w:rsid w:val="009D3D47"/>
    <w:rsid w:val="009D43A3"/>
    <w:rsid w:val="009D4883"/>
    <w:rsid w:val="009D4903"/>
    <w:rsid w:val="009D4F36"/>
    <w:rsid w:val="009D5A3C"/>
    <w:rsid w:val="009D5F25"/>
    <w:rsid w:val="009D5FA4"/>
    <w:rsid w:val="009D61C2"/>
    <w:rsid w:val="009D65BC"/>
    <w:rsid w:val="009D6D77"/>
    <w:rsid w:val="009D7110"/>
    <w:rsid w:val="009D74EC"/>
    <w:rsid w:val="009D780D"/>
    <w:rsid w:val="009D7A37"/>
    <w:rsid w:val="009D7B56"/>
    <w:rsid w:val="009D7CB6"/>
    <w:rsid w:val="009E0C44"/>
    <w:rsid w:val="009E1720"/>
    <w:rsid w:val="009E1D83"/>
    <w:rsid w:val="009E2838"/>
    <w:rsid w:val="009E2EFE"/>
    <w:rsid w:val="009E2F39"/>
    <w:rsid w:val="009E45FA"/>
    <w:rsid w:val="009E4CEB"/>
    <w:rsid w:val="009E4E5B"/>
    <w:rsid w:val="009E4EB5"/>
    <w:rsid w:val="009E52A2"/>
    <w:rsid w:val="009E56A6"/>
    <w:rsid w:val="009E5C3D"/>
    <w:rsid w:val="009E612F"/>
    <w:rsid w:val="009E61E7"/>
    <w:rsid w:val="009E6607"/>
    <w:rsid w:val="009E669C"/>
    <w:rsid w:val="009E6772"/>
    <w:rsid w:val="009E694C"/>
    <w:rsid w:val="009E7349"/>
    <w:rsid w:val="009E78AB"/>
    <w:rsid w:val="009E7CB0"/>
    <w:rsid w:val="009E7F1B"/>
    <w:rsid w:val="009F0A8A"/>
    <w:rsid w:val="009F1AA7"/>
    <w:rsid w:val="009F1C75"/>
    <w:rsid w:val="009F2547"/>
    <w:rsid w:val="009F2725"/>
    <w:rsid w:val="009F2A96"/>
    <w:rsid w:val="009F3049"/>
    <w:rsid w:val="009F32F7"/>
    <w:rsid w:val="009F3B31"/>
    <w:rsid w:val="009F3F40"/>
    <w:rsid w:val="009F42B8"/>
    <w:rsid w:val="009F467C"/>
    <w:rsid w:val="009F4716"/>
    <w:rsid w:val="009F4F94"/>
    <w:rsid w:val="009F537A"/>
    <w:rsid w:val="009F54EC"/>
    <w:rsid w:val="009F5630"/>
    <w:rsid w:val="009F5AF4"/>
    <w:rsid w:val="009F5E8A"/>
    <w:rsid w:val="009F649E"/>
    <w:rsid w:val="009F6942"/>
    <w:rsid w:val="009F6EE2"/>
    <w:rsid w:val="009F720B"/>
    <w:rsid w:val="009F76AB"/>
    <w:rsid w:val="009F7FA0"/>
    <w:rsid w:val="00A00380"/>
    <w:rsid w:val="00A00428"/>
    <w:rsid w:val="00A006DE"/>
    <w:rsid w:val="00A007EE"/>
    <w:rsid w:val="00A0270E"/>
    <w:rsid w:val="00A02BBC"/>
    <w:rsid w:val="00A02FDC"/>
    <w:rsid w:val="00A0357A"/>
    <w:rsid w:val="00A03B03"/>
    <w:rsid w:val="00A04056"/>
    <w:rsid w:val="00A04A4F"/>
    <w:rsid w:val="00A04B50"/>
    <w:rsid w:val="00A04DBB"/>
    <w:rsid w:val="00A04F62"/>
    <w:rsid w:val="00A0506D"/>
    <w:rsid w:val="00A05548"/>
    <w:rsid w:val="00A05CDF"/>
    <w:rsid w:val="00A06364"/>
    <w:rsid w:val="00A0697B"/>
    <w:rsid w:val="00A06A5D"/>
    <w:rsid w:val="00A06AA2"/>
    <w:rsid w:val="00A07EE5"/>
    <w:rsid w:val="00A1059B"/>
    <w:rsid w:val="00A10A1B"/>
    <w:rsid w:val="00A10CBF"/>
    <w:rsid w:val="00A111BC"/>
    <w:rsid w:val="00A11A60"/>
    <w:rsid w:val="00A126A1"/>
    <w:rsid w:val="00A1283E"/>
    <w:rsid w:val="00A131D4"/>
    <w:rsid w:val="00A13CF7"/>
    <w:rsid w:val="00A13EFB"/>
    <w:rsid w:val="00A13F32"/>
    <w:rsid w:val="00A14BD1"/>
    <w:rsid w:val="00A151AA"/>
    <w:rsid w:val="00A153E5"/>
    <w:rsid w:val="00A1550D"/>
    <w:rsid w:val="00A15972"/>
    <w:rsid w:val="00A164CC"/>
    <w:rsid w:val="00A16620"/>
    <w:rsid w:val="00A16A7F"/>
    <w:rsid w:val="00A171AF"/>
    <w:rsid w:val="00A1726D"/>
    <w:rsid w:val="00A1796F"/>
    <w:rsid w:val="00A20407"/>
    <w:rsid w:val="00A2071A"/>
    <w:rsid w:val="00A2090A"/>
    <w:rsid w:val="00A20BB2"/>
    <w:rsid w:val="00A215C3"/>
    <w:rsid w:val="00A21DA7"/>
    <w:rsid w:val="00A22331"/>
    <w:rsid w:val="00A22890"/>
    <w:rsid w:val="00A22BB2"/>
    <w:rsid w:val="00A22F50"/>
    <w:rsid w:val="00A23341"/>
    <w:rsid w:val="00A234CA"/>
    <w:rsid w:val="00A239BA"/>
    <w:rsid w:val="00A242AB"/>
    <w:rsid w:val="00A245E2"/>
    <w:rsid w:val="00A2478A"/>
    <w:rsid w:val="00A250B9"/>
    <w:rsid w:val="00A2519A"/>
    <w:rsid w:val="00A25632"/>
    <w:rsid w:val="00A2566A"/>
    <w:rsid w:val="00A26996"/>
    <w:rsid w:val="00A26BDD"/>
    <w:rsid w:val="00A26D7A"/>
    <w:rsid w:val="00A270C7"/>
    <w:rsid w:val="00A2730E"/>
    <w:rsid w:val="00A273EF"/>
    <w:rsid w:val="00A2754E"/>
    <w:rsid w:val="00A2755E"/>
    <w:rsid w:val="00A27CCD"/>
    <w:rsid w:val="00A3127D"/>
    <w:rsid w:val="00A3142C"/>
    <w:rsid w:val="00A3155D"/>
    <w:rsid w:val="00A315D4"/>
    <w:rsid w:val="00A31EFC"/>
    <w:rsid w:val="00A362E2"/>
    <w:rsid w:val="00A3643B"/>
    <w:rsid w:val="00A36483"/>
    <w:rsid w:val="00A365A0"/>
    <w:rsid w:val="00A36BEB"/>
    <w:rsid w:val="00A36D7E"/>
    <w:rsid w:val="00A36F27"/>
    <w:rsid w:val="00A36F39"/>
    <w:rsid w:val="00A40388"/>
    <w:rsid w:val="00A40D87"/>
    <w:rsid w:val="00A412CF"/>
    <w:rsid w:val="00A41F48"/>
    <w:rsid w:val="00A42041"/>
    <w:rsid w:val="00A42084"/>
    <w:rsid w:val="00A4256D"/>
    <w:rsid w:val="00A428C0"/>
    <w:rsid w:val="00A43CCB"/>
    <w:rsid w:val="00A43DC8"/>
    <w:rsid w:val="00A43EAB"/>
    <w:rsid w:val="00A447D6"/>
    <w:rsid w:val="00A447F1"/>
    <w:rsid w:val="00A45BFD"/>
    <w:rsid w:val="00A4610D"/>
    <w:rsid w:val="00A4614E"/>
    <w:rsid w:val="00A46192"/>
    <w:rsid w:val="00A461BD"/>
    <w:rsid w:val="00A4624E"/>
    <w:rsid w:val="00A46369"/>
    <w:rsid w:val="00A4662C"/>
    <w:rsid w:val="00A46FD0"/>
    <w:rsid w:val="00A50137"/>
    <w:rsid w:val="00A50404"/>
    <w:rsid w:val="00A50BED"/>
    <w:rsid w:val="00A517F7"/>
    <w:rsid w:val="00A51AB5"/>
    <w:rsid w:val="00A51C76"/>
    <w:rsid w:val="00A524F5"/>
    <w:rsid w:val="00A5262B"/>
    <w:rsid w:val="00A52D05"/>
    <w:rsid w:val="00A52E60"/>
    <w:rsid w:val="00A530AD"/>
    <w:rsid w:val="00A53A79"/>
    <w:rsid w:val="00A53CC5"/>
    <w:rsid w:val="00A53EA0"/>
    <w:rsid w:val="00A5433E"/>
    <w:rsid w:val="00A54D8C"/>
    <w:rsid w:val="00A55184"/>
    <w:rsid w:val="00A55450"/>
    <w:rsid w:val="00A57152"/>
    <w:rsid w:val="00A57640"/>
    <w:rsid w:val="00A577F0"/>
    <w:rsid w:val="00A57EC7"/>
    <w:rsid w:val="00A60060"/>
    <w:rsid w:val="00A60B81"/>
    <w:rsid w:val="00A60EE9"/>
    <w:rsid w:val="00A62301"/>
    <w:rsid w:val="00A624C5"/>
    <w:rsid w:val="00A6274D"/>
    <w:rsid w:val="00A62774"/>
    <w:rsid w:val="00A627D1"/>
    <w:rsid w:val="00A62ADC"/>
    <w:rsid w:val="00A62E99"/>
    <w:rsid w:val="00A630DF"/>
    <w:rsid w:val="00A64056"/>
    <w:rsid w:val="00A640E2"/>
    <w:rsid w:val="00A65077"/>
    <w:rsid w:val="00A6568C"/>
    <w:rsid w:val="00A65F53"/>
    <w:rsid w:val="00A66412"/>
    <w:rsid w:val="00A665DC"/>
    <w:rsid w:val="00A669B2"/>
    <w:rsid w:val="00A66D0F"/>
    <w:rsid w:val="00A66E6C"/>
    <w:rsid w:val="00A67501"/>
    <w:rsid w:val="00A67677"/>
    <w:rsid w:val="00A67A0F"/>
    <w:rsid w:val="00A67EBD"/>
    <w:rsid w:val="00A708C5"/>
    <w:rsid w:val="00A70A78"/>
    <w:rsid w:val="00A70C20"/>
    <w:rsid w:val="00A70D27"/>
    <w:rsid w:val="00A712E9"/>
    <w:rsid w:val="00A7160F"/>
    <w:rsid w:val="00A71A02"/>
    <w:rsid w:val="00A7202E"/>
    <w:rsid w:val="00A72B68"/>
    <w:rsid w:val="00A72D3E"/>
    <w:rsid w:val="00A72E0C"/>
    <w:rsid w:val="00A73D0D"/>
    <w:rsid w:val="00A73EE2"/>
    <w:rsid w:val="00A7403A"/>
    <w:rsid w:val="00A74392"/>
    <w:rsid w:val="00A74754"/>
    <w:rsid w:val="00A749CF"/>
    <w:rsid w:val="00A74C3E"/>
    <w:rsid w:val="00A74F66"/>
    <w:rsid w:val="00A7504C"/>
    <w:rsid w:val="00A75871"/>
    <w:rsid w:val="00A7694A"/>
    <w:rsid w:val="00A771F2"/>
    <w:rsid w:val="00A773E4"/>
    <w:rsid w:val="00A7766F"/>
    <w:rsid w:val="00A80779"/>
    <w:rsid w:val="00A80885"/>
    <w:rsid w:val="00A80DE4"/>
    <w:rsid w:val="00A8175D"/>
    <w:rsid w:val="00A82109"/>
    <w:rsid w:val="00A82F5E"/>
    <w:rsid w:val="00A8301A"/>
    <w:rsid w:val="00A832AF"/>
    <w:rsid w:val="00A835E6"/>
    <w:rsid w:val="00A83F3C"/>
    <w:rsid w:val="00A842AC"/>
    <w:rsid w:val="00A84346"/>
    <w:rsid w:val="00A84753"/>
    <w:rsid w:val="00A84AEB"/>
    <w:rsid w:val="00A84D2C"/>
    <w:rsid w:val="00A85380"/>
    <w:rsid w:val="00A85529"/>
    <w:rsid w:val="00A856A6"/>
    <w:rsid w:val="00A857BE"/>
    <w:rsid w:val="00A857F3"/>
    <w:rsid w:val="00A85BCF"/>
    <w:rsid w:val="00A86119"/>
    <w:rsid w:val="00A86316"/>
    <w:rsid w:val="00A868AF"/>
    <w:rsid w:val="00A86A50"/>
    <w:rsid w:val="00A86EF8"/>
    <w:rsid w:val="00A872E5"/>
    <w:rsid w:val="00A875D8"/>
    <w:rsid w:val="00A902E5"/>
    <w:rsid w:val="00A9083F"/>
    <w:rsid w:val="00A90B14"/>
    <w:rsid w:val="00A90C5B"/>
    <w:rsid w:val="00A91325"/>
    <w:rsid w:val="00A91404"/>
    <w:rsid w:val="00A916BF"/>
    <w:rsid w:val="00A91A17"/>
    <w:rsid w:val="00A91AF0"/>
    <w:rsid w:val="00A922ED"/>
    <w:rsid w:val="00A92996"/>
    <w:rsid w:val="00A92E7C"/>
    <w:rsid w:val="00A9390D"/>
    <w:rsid w:val="00A939B9"/>
    <w:rsid w:val="00A93F50"/>
    <w:rsid w:val="00A94393"/>
    <w:rsid w:val="00A94765"/>
    <w:rsid w:val="00A952D0"/>
    <w:rsid w:val="00A953CF"/>
    <w:rsid w:val="00A9586F"/>
    <w:rsid w:val="00A95B8A"/>
    <w:rsid w:val="00A95CE8"/>
    <w:rsid w:val="00A95FB9"/>
    <w:rsid w:val="00A9631C"/>
    <w:rsid w:val="00A963F2"/>
    <w:rsid w:val="00A96498"/>
    <w:rsid w:val="00A96E5A"/>
    <w:rsid w:val="00A97CF9"/>
    <w:rsid w:val="00AA0197"/>
    <w:rsid w:val="00AA01D6"/>
    <w:rsid w:val="00AA1547"/>
    <w:rsid w:val="00AA1680"/>
    <w:rsid w:val="00AA174A"/>
    <w:rsid w:val="00AA2265"/>
    <w:rsid w:val="00AA3FBA"/>
    <w:rsid w:val="00AA447F"/>
    <w:rsid w:val="00AA46FF"/>
    <w:rsid w:val="00AA4C19"/>
    <w:rsid w:val="00AA4E11"/>
    <w:rsid w:val="00AA5020"/>
    <w:rsid w:val="00AA50DF"/>
    <w:rsid w:val="00AA5473"/>
    <w:rsid w:val="00AA553F"/>
    <w:rsid w:val="00AA59E6"/>
    <w:rsid w:val="00AA5D00"/>
    <w:rsid w:val="00AA5D6E"/>
    <w:rsid w:val="00AA5D85"/>
    <w:rsid w:val="00AA5E75"/>
    <w:rsid w:val="00AA63CD"/>
    <w:rsid w:val="00AA6608"/>
    <w:rsid w:val="00AA693C"/>
    <w:rsid w:val="00AA6F4B"/>
    <w:rsid w:val="00AA75E7"/>
    <w:rsid w:val="00AB04EA"/>
    <w:rsid w:val="00AB05FD"/>
    <w:rsid w:val="00AB0616"/>
    <w:rsid w:val="00AB0642"/>
    <w:rsid w:val="00AB111E"/>
    <w:rsid w:val="00AB17C3"/>
    <w:rsid w:val="00AB1B8B"/>
    <w:rsid w:val="00AB1E2C"/>
    <w:rsid w:val="00AB2022"/>
    <w:rsid w:val="00AB25CE"/>
    <w:rsid w:val="00AB26A7"/>
    <w:rsid w:val="00AB2E8F"/>
    <w:rsid w:val="00AB3472"/>
    <w:rsid w:val="00AB37E5"/>
    <w:rsid w:val="00AB3946"/>
    <w:rsid w:val="00AB396E"/>
    <w:rsid w:val="00AB397B"/>
    <w:rsid w:val="00AB3CB7"/>
    <w:rsid w:val="00AB3CE6"/>
    <w:rsid w:val="00AB40AC"/>
    <w:rsid w:val="00AB4259"/>
    <w:rsid w:val="00AB4629"/>
    <w:rsid w:val="00AB47E3"/>
    <w:rsid w:val="00AB4BC6"/>
    <w:rsid w:val="00AB4D25"/>
    <w:rsid w:val="00AB4D78"/>
    <w:rsid w:val="00AB5B55"/>
    <w:rsid w:val="00AB5B6A"/>
    <w:rsid w:val="00AB5D6B"/>
    <w:rsid w:val="00AB5E1A"/>
    <w:rsid w:val="00AB641D"/>
    <w:rsid w:val="00AB6614"/>
    <w:rsid w:val="00AB6758"/>
    <w:rsid w:val="00AB6891"/>
    <w:rsid w:val="00AB7090"/>
    <w:rsid w:val="00AB7127"/>
    <w:rsid w:val="00AB7198"/>
    <w:rsid w:val="00AB75C1"/>
    <w:rsid w:val="00AB79F0"/>
    <w:rsid w:val="00AC0019"/>
    <w:rsid w:val="00AC0185"/>
    <w:rsid w:val="00AC0492"/>
    <w:rsid w:val="00AC076C"/>
    <w:rsid w:val="00AC0810"/>
    <w:rsid w:val="00AC0880"/>
    <w:rsid w:val="00AC09B5"/>
    <w:rsid w:val="00AC11A3"/>
    <w:rsid w:val="00AC1362"/>
    <w:rsid w:val="00AC1AA4"/>
    <w:rsid w:val="00AC228E"/>
    <w:rsid w:val="00AC2DDE"/>
    <w:rsid w:val="00AC301C"/>
    <w:rsid w:val="00AC33E5"/>
    <w:rsid w:val="00AC3657"/>
    <w:rsid w:val="00AC657A"/>
    <w:rsid w:val="00AC681E"/>
    <w:rsid w:val="00AC6859"/>
    <w:rsid w:val="00AC6C3E"/>
    <w:rsid w:val="00AC717B"/>
    <w:rsid w:val="00AC726C"/>
    <w:rsid w:val="00AC7CCB"/>
    <w:rsid w:val="00AD0333"/>
    <w:rsid w:val="00AD0383"/>
    <w:rsid w:val="00AD0904"/>
    <w:rsid w:val="00AD099D"/>
    <w:rsid w:val="00AD0CF5"/>
    <w:rsid w:val="00AD0D65"/>
    <w:rsid w:val="00AD0E56"/>
    <w:rsid w:val="00AD0E72"/>
    <w:rsid w:val="00AD140F"/>
    <w:rsid w:val="00AD178B"/>
    <w:rsid w:val="00AD2944"/>
    <w:rsid w:val="00AD2AF7"/>
    <w:rsid w:val="00AD43A1"/>
    <w:rsid w:val="00AD4447"/>
    <w:rsid w:val="00AD465B"/>
    <w:rsid w:val="00AD4979"/>
    <w:rsid w:val="00AD4B04"/>
    <w:rsid w:val="00AD4DF0"/>
    <w:rsid w:val="00AD5313"/>
    <w:rsid w:val="00AD55E8"/>
    <w:rsid w:val="00AD5871"/>
    <w:rsid w:val="00AD59E4"/>
    <w:rsid w:val="00AD5B8E"/>
    <w:rsid w:val="00AD5C02"/>
    <w:rsid w:val="00AD606E"/>
    <w:rsid w:val="00AD61F4"/>
    <w:rsid w:val="00AD6773"/>
    <w:rsid w:val="00AD6CBF"/>
    <w:rsid w:val="00AD6FFD"/>
    <w:rsid w:val="00AD7196"/>
    <w:rsid w:val="00AD71BB"/>
    <w:rsid w:val="00AD72A0"/>
    <w:rsid w:val="00AD7D04"/>
    <w:rsid w:val="00AE03A3"/>
    <w:rsid w:val="00AE06F4"/>
    <w:rsid w:val="00AE099F"/>
    <w:rsid w:val="00AE1373"/>
    <w:rsid w:val="00AE14FE"/>
    <w:rsid w:val="00AE227A"/>
    <w:rsid w:val="00AE2409"/>
    <w:rsid w:val="00AE2516"/>
    <w:rsid w:val="00AE2629"/>
    <w:rsid w:val="00AE2693"/>
    <w:rsid w:val="00AE2898"/>
    <w:rsid w:val="00AE2A53"/>
    <w:rsid w:val="00AE2E40"/>
    <w:rsid w:val="00AE2EE9"/>
    <w:rsid w:val="00AE2FDF"/>
    <w:rsid w:val="00AE3184"/>
    <w:rsid w:val="00AE3275"/>
    <w:rsid w:val="00AE382E"/>
    <w:rsid w:val="00AE3B00"/>
    <w:rsid w:val="00AE46B8"/>
    <w:rsid w:val="00AE46BC"/>
    <w:rsid w:val="00AE4C02"/>
    <w:rsid w:val="00AE4DC0"/>
    <w:rsid w:val="00AE4DDF"/>
    <w:rsid w:val="00AE5B38"/>
    <w:rsid w:val="00AE5B51"/>
    <w:rsid w:val="00AE6216"/>
    <w:rsid w:val="00AE648C"/>
    <w:rsid w:val="00AE6C04"/>
    <w:rsid w:val="00AE7C0C"/>
    <w:rsid w:val="00AF08D9"/>
    <w:rsid w:val="00AF0E17"/>
    <w:rsid w:val="00AF0EEF"/>
    <w:rsid w:val="00AF1266"/>
    <w:rsid w:val="00AF1A93"/>
    <w:rsid w:val="00AF1FD5"/>
    <w:rsid w:val="00AF276D"/>
    <w:rsid w:val="00AF314A"/>
    <w:rsid w:val="00AF32AF"/>
    <w:rsid w:val="00AF33E4"/>
    <w:rsid w:val="00AF35B6"/>
    <w:rsid w:val="00AF38F9"/>
    <w:rsid w:val="00AF3BE5"/>
    <w:rsid w:val="00AF439B"/>
    <w:rsid w:val="00AF4AC2"/>
    <w:rsid w:val="00AF5333"/>
    <w:rsid w:val="00AF54B2"/>
    <w:rsid w:val="00AF5831"/>
    <w:rsid w:val="00AF59A5"/>
    <w:rsid w:val="00AF5A49"/>
    <w:rsid w:val="00AF64F6"/>
    <w:rsid w:val="00AF652A"/>
    <w:rsid w:val="00AF6653"/>
    <w:rsid w:val="00AF6A5D"/>
    <w:rsid w:val="00AF70E8"/>
    <w:rsid w:val="00AF7139"/>
    <w:rsid w:val="00AF7618"/>
    <w:rsid w:val="00AF7F18"/>
    <w:rsid w:val="00B0009E"/>
    <w:rsid w:val="00B00673"/>
    <w:rsid w:val="00B00882"/>
    <w:rsid w:val="00B014A3"/>
    <w:rsid w:val="00B015C6"/>
    <w:rsid w:val="00B015E8"/>
    <w:rsid w:val="00B0163B"/>
    <w:rsid w:val="00B01692"/>
    <w:rsid w:val="00B019F0"/>
    <w:rsid w:val="00B01F45"/>
    <w:rsid w:val="00B02513"/>
    <w:rsid w:val="00B02828"/>
    <w:rsid w:val="00B02EBC"/>
    <w:rsid w:val="00B031BE"/>
    <w:rsid w:val="00B03DCE"/>
    <w:rsid w:val="00B04042"/>
    <w:rsid w:val="00B046D3"/>
    <w:rsid w:val="00B046E1"/>
    <w:rsid w:val="00B04E95"/>
    <w:rsid w:val="00B058DD"/>
    <w:rsid w:val="00B05914"/>
    <w:rsid w:val="00B063F3"/>
    <w:rsid w:val="00B06B62"/>
    <w:rsid w:val="00B07026"/>
    <w:rsid w:val="00B07883"/>
    <w:rsid w:val="00B10158"/>
    <w:rsid w:val="00B104D0"/>
    <w:rsid w:val="00B1098E"/>
    <w:rsid w:val="00B11B43"/>
    <w:rsid w:val="00B11BF4"/>
    <w:rsid w:val="00B122EC"/>
    <w:rsid w:val="00B12DF0"/>
    <w:rsid w:val="00B13934"/>
    <w:rsid w:val="00B13E5F"/>
    <w:rsid w:val="00B14335"/>
    <w:rsid w:val="00B14DB8"/>
    <w:rsid w:val="00B14F65"/>
    <w:rsid w:val="00B1609B"/>
    <w:rsid w:val="00B168DB"/>
    <w:rsid w:val="00B16901"/>
    <w:rsid w:val="00B16E64"/>
    <w:rsid w:val="00B17104"/>
    <w:rsid w:val="00B173C6"/>
    <w:rsid w:val="00B17A14"/>
    <w:rsid w:val="00B17C93"/>
    <w:rsid w:val="00B20427"/>
    <w:rsid w:val="00B204E6"/>
    <w:rsid w:val="00B20725"/>
    <w:rsid w:val="00B20F3C"/>
    <w:rsid w:val="00B214CE"/>
    <w:rsid w:val="00B219FC"/>
    <w:rsid w:val="00B21E6D"/>
    <w:rsid w:val="00B21FB8"/>
    <w:rsid w:val="00B2227E"/>
    <w:rsid w:val="00B2278F"/>
    <w:rsid w:val="00B22B39"/>
    <w:rsid w:val="00B22D7A"/>
    <w:rsid w:val="00B23033"/>
    <w:rsid w:val="00B23ACE"/>
    <w:rsid w:val="00B2536C"/>
    <w:rsid w:val="00B25EF9"/>
    <w:rsid w:val="00B26C0C"/>
    <w:rsid w:val="00B27882"/>
    <w:rsid w:val="00B30953"/>
    <w:rsid w:val="00B30DAA"/>
    <w:rsid w:val="00B3113E"/>
    <w:rsid w:val="00B31B95"/>
    <w:rsid w:val="00B31F99"/>
    <w:rsid w:val="00B321A2"/>
    <w:rsid w:val="00B32A6A"/>
    <w:rsid w:val="00B32B1E"/>
    <w:rsid w:val="00B32B30"/>
    <w:rsid w:val="00B33054"/>
    <w:rsid w:val="00B330DF"/>
    <w:rsid w:val="00B337F8"/>
    <w:rsid w:val="00B3399A"/>
    <w:rsid w:val="00B33ECE"/>
    <w:rsid w:val="00B34038"/>
    <w:rsid w:val="00B340C1"/>
    <w:rsid w:val="00B341BA"/>
    <w:rsid w:val="00B349C9"/>
    <w:rsid w:val="00B34DC3"/>
    <w:rsid w:val="00B34E03"/>
    <w:rsid w:val="00B350CD"/>
    <w:rsid w:val="00B35242"/>
    <w:rsid w:val="00B35264"/>
    <w:rsid w:val="00B353AF"/>
    <w:rsid w:val="00B35947"/>
    <w:rsid w:val="00B362D5"/>
    <w:rsid w:val="00B3664F"/>
    <w:rsid w:val="00B36C51"/>
    <w:rsid w:val="00B375D3"/>
    <w:rsid w:val="00B3790E"/>
    <w:rsid w:val="00B37969"/>
    <w:rsid w:val="00B37FB7"/>
    <w:rsid w:val="00B400A6"/>
    <w:rsid w:val="00B401D2"/>
    <w:rsid w:val="00B40685"/>
    <w:rsid w:val="00B40BBF"/>
    <w:rsid w:val="00B4223D"/>
    <w:rsid w:val="00B42929"/>
    <w:rsid w:val="00B42D9F"/>
    <w:rsid w:val="00B42E79"/>
    <w:rsid w:val="00B43028"/>
    <w:rsid w:val="00B4369F"/>
    <w:rsid w:val="00B4526F"/>
    <w:rsid w:val="00B45DCA"/>
    <w:rsid w:val="00B464C1"/>
    <w:rsid w:val="00B465B1"/>
    <w:rsid w:val="00B468E4"/>
    <w:rsid w:val="00B469D0"/>
    <w:rsid w:val="00B46DD6"/>
    <w:rsid w:val="00B473CE"/>
    <w:rsid w:val="00B4750E"/>
    <w:rsid w:val="00B4763B"/>
    <w:rsid w:val="00B477B9"/>
    <w:rsid w:val="00B47A60"/>
    <w:rsid w:val="00B47B0D"/>
    <w:rsid w:val="00B5015C"/>
    <w:rsid w:val="00B507E3"/>
    <w:rsid w:val="00B508F6"/>
    <w:rsid w:val="00B51454"/>
    <w:rsid w:val="00B51724"/>
    <w:rsid w:val="00B523DA"/>
    <w:rsid w:val="00B52A48"/>
    <w:rsid w:val="00B52F27"/>
    <w:rsid w:val="00B52F7C"/>
    <w:rsid w:val="00B5308B"/>
    <w:rsid w:val="00B536B2"/>
    <w:rsid w:val="00B53981"/>
    <w:rsid w:val="00B53C05"/>
    <w:rsid w:val="00B5410A"/>
    <w:rsid w:val="00B548B0"/>
    <w:rsid w:val="00B54D86"/>
    <w:rsid w:val="00B55279"/>
    <w:rsid w:val="00B55C69"/>
    <w:rsid w:val="00B55D19"/>
    <w:rsid w:val="00B5620C"/>
    <w:rsid w:val="00B56246"/>
    <w:rsid w:val="00B56B9F"/>
    <w:rsid w:val="00B574DD"/>
    <w:rsid w:val="00B5758A"/>
    <w:rsid w:val="00B578D7"/>
    <w:rsid w:val="00B60369"/>
    <w:rsid w:val="00B60ACD"/>
    <w:rsid w:val="00B60D4D"/>
    <w:rsid w:val="00B6135D"/>
    <w:rsid w:val="00B6160F"/>
    <w:rsid w:val="00B62B86"/>
    <w:rsid w:val="00B6341E"/>
    <w:rsid w:val="00B63F48"/>
    <w:rsid w:val="00B640AF"/>
    <w:rsid w:val="00B6436E"/>
    <w:rsid w:val="00B64C85"/>
    <w:rsid w:val="00B64F9C"/>
    <w:rsid w:val="00B65328"/>
    <w:rsid w:val="00B6548C"/>
    <w:rsid w:val="00B654D2"/>
    <w:rsid w:val="00B6550E"/>
    <w:rsid w:val="00B6592B"/>
    <w:rsid w:val="00B65D0C"/>
    <w:rsid w:val="00B661EA"/>
    <w:rsid w:val="00B66852"/>
    <w:rsid w:val="00B66AA8"/>
    <w:rsid w:val="00B66B41"/>
    <w:rsid w:val="00B66BC9"/>
    <w:rsid w:val="00B66F89"/>
    <w:rsid w:val="00B670C1"/>
    <w:rsid w:val="00B67159"/>
    <w:rsid w:val="00B67262"/>
    <w:rsid w:val="00B673AF"/>
    <w:rsid w:val="00B673FE"/>
    <w:rsid w:val="00B67D75"/>
    <w:rsid w:val="00B70038"/>
    <w:rsid w:val="00B700F1"/>
    <w:rsid w:val="00B70121"/>
    <w:rsid w:val="00B703FA"/>
    <w:rsid w:val="00B70517"/>
    <w:rsid w:val="00B7051E"/>
    <w:rsid w:val="00B708CA"/>
    <w:rsid w:val="00B70A63"/>
    <w:rsid w:val="00B71482"/>
    <w:rsid w:val="00B71E00"/>
    <w:rsid w:val="00B71E16"/>
    <w:rsid w:val="00B721A9"/>
    <w:rsid w:val="00B721BC"/>
    <w:rsid w:val="00B72294"/>
    <w:rsid w:val="00B72F08"/>
    <w:rsid w:val="00B7459D"/>
    <w:rsid w:val="00B74907"/>
    <w:rsid w:val="00B74BE9"/>
    <w:rsid w:val="00B74E8C"/>
    <w:rsid w:val="00B74F5E"/>
    <w:rsid w:val="00B75123"/>
    <w:rsid w:val="00B7587C"/>
    <w:rsid w:val="00B75B1E"/>
    <w:rsid w:val="00B75CD3"/>
    <w:rsid w:val="00B75D68"/>
    <w:rsid w:val="00B766A7"/>
    <w:rsid w:val="00B77077"/>
    <w:rsid w:val="00B77903"/>
    <w:rsid w:val="00B77955"/>
    <w:rsid w:val="00B77E18"/>
    <w:rsid w:val="00B77E33"/>
    <w:rsid w:val="00B80629"/>
    <w:rsid w:val="00B807E5"/>
    <w:rsid w:val="00B80E13"/>
    <w:rsid w:val="00B8133D"/>
    <w:rsid w:val="00B814EB"/>
    <w:rsid w:val="00B81914"/>
    <w:rsid w:val="00B81BE2"/>
    <w:rsid w:val="00B81DA5"/>
    <w:rsid w:val="00B82561"/>
    <w:rsid w:val="00B82649"/>
    <w:rsid w:val="00B8267B"/>
    <w:rsid w:val="00B82AC9"/>
    <w:rsid w:val="00B82D1B"/>
    <w:rsid w:val="00B82F6E"/>
    <w:rsid w:val="00B831BC"/>
    <w:rsid w:val="00B83617"/>
    <w:rsid w:val="00B83665"/>
    <w:rsid w:val="00B8369D"/>
    <w:rsid w:val="00B838B5"/>
    <w:rsid w:val="00B845C5"/>
    <w:rsid w:val="00B848C3"/>
    <w:rsid w:val="00B8491F"/>
    <w:rsid w:val="00B84B9E"/>
    <w:rsid w:val="00B84DD6"/>
    <w:rsid w:val="00B85317"/>
    <w:rsid w:val="00B85879"/>
    <w:rsid w:val="00B85990"/>
    <w:rsid w:val="00B85ACE"/>
    <w:rsid w:val="00B85D42"/>
    <w:rsid w:val="00B85FEF"/>
    <w:rsid w:val="00B860AD"/>
    <w:rsid w:val="00B8615D"/>
    <w:rsid w:val="00B86715"/>
    <w:rsid w:val="00B86CEA"/>
    <w:rsid w:val="00B870C0"/>
    <w:rsid w:val="00B8728E"/>
    <w:rsid w:val="00B872E8"/>
    <w:rsid w:val="00B873F6"/>
    <w:rsid w:val="00B87947"/>
    <w:rsid w:val="00B879E9"/>
    <w:rsid w:val="00B87B89"/>
    <w:rsid w:val="00B87C8E"/>
    <w:rsid w:val="00B9024C"/>
    <w:rsid w:val="00B902E2"/>
    <w:rsid w:val="00B90589"/>
    <w:rsid w:val="00B907A6"/>
    <w:rsid w:val="00B90B50"/>
    <w:rsid w:val="00B911F5"/>
    <w:rsid w:val="00B91662"/>
    <w:rsid w:val="00B91F91"/>
    <w:rsid w:val="00B92325"/>
    <w:rsid w:val="00B92892"/>
    <w:rsid w:val="00B929D6"/>
    <w:rsid w:val="00B93011"/>
    <w:rsid w:val="00B9343C"/>
    <w:rsid w:val="00B936F0"/>
    <w:rsid w:val="00B937EE"/>
    <w:rsid w:val="00B93A47"/>
    <w:rsid w:val="00B93B09"/>
    <w:rsid w:val="00B93B0D"/>
    <w:rsid w:val="00B94171"/>
    <w:rsid w:val="00B94307"/>
    <w:rsid w:val="00B94AED"/>
    <w:rsid w:val="00B94BDF"/>
    <w:rsid w:val="00B94DB5"/>
    <w:rsid w:val="00B94F7E"/>
    <w:rsid w:val="00B950B8"/>
    <w:rsid w:val="00B9520C"/>
    <w:rsid w:val="00B95C4C"/>
    <w:rsid w:val="00B95CAF"/>
    <w:rsid w:val="00B95F4B"/>
    <w:rsid w:val="00B96142"/>
    <w:rsid w:val="00B9642A"/>
    <w:rsid w:val="00B9671A"/>
    <w:rsid w:val="00B96ABA"/>
    <w:rsid w:val="00B96E76"/>
    <w:rsid w:val="00B9700D"/>
    <w:rsid w:val="00B973CA"/>
    <w:rsid w:val="00B9743E"/>
    <w:rsid w:val="00B97570"/>
    <w:rsid w:val="00B97957"/>
    <w:rsid w:val="00BA0A72"/>
    <w:rsid w:val="00BA0D43"/>
    <w:rsid w:val="00BA0DA2"/>
    <w:rsid w:val="00BA13E7"/>
    <w:rsid w:val="00BA16DB"/>
    <w:rsid w:val="00BA1B48"/>
    <w:rsid w:val="00BA1E87"/>
    <w:rsid w:val="00BA2084"/>
    <w:rsid w:val="00BA2351"/>
    <w:rsid w:val="00BA24E2"/>
    <w:rsid w:val="00BA25F3"/>
    <w:rsid w:val="00BA27EB"/>
    <w:rsid w:val="00BA288F"/>
    <w:rsid w:val="00BA2ABE"/>
    <w:rsid w:val="00BA2AD9"/>
    <w:rsid w:val="00BA2BB2"/>
    <w:rsid w:val="00BA3732"/>
    <w:rsid w:val="00BA3C0E"/>
    <w:rsid w:val="00BA3EB7"/>
    <w:rsid w:val="00BA4D76"/>
    <w:rsid w:val="00BA5076"/>
    <w:rsid w:val="00BA5707"/>
    <w:rsid w:val="00BA5709"/>
    <w:rsid w:val="00BA59D4"/>
    <w:rsid w:val="00BA66BA"/>
    <w:rsid w:val="00BA6C4A"/>
    <w:rsid w:val="00BA6E2A"/>
    <w:rsid w:val="00BA70B7"/>
    <w:rsid w:val="00BA7342"/>
    <w:rsid w:val="00BA7812"/>
    <w:rsid w:val="00BA7E84"/>
    <w:rsid w:val="00BA7F69"/>
    <w:rsid w:val="00BB0584"/>
    <w:rsid w:val="00BB07FA"/>
    <w:rsid w:val="00BB092A"/>
    <w:rsid w:val="00BB0BAD"/>
    <w:rsid w:val="00BB0EDB"/>
    <w:rsid w:val="00BB19D8"/>
    <w:rsid w:val="00BB1BC6"/>
    <w:rsid w:val="00BB24BA"/>
    <w:rsid w:val="00BB24CB"/>
    <w:rsid w:val="00BB2AA5"/>
    <w:rsid w:val="00BB3422"/>
    <w:rsid w:val="00BB3725"/>
    <w:rsid w:val="00BB3B08"/>
    <w:rsid w:val="00BB3D5A"/>
    <w:rsid w:val="00BB40B4"/>
    <w:rsid w:val="00BB4A86"/>
    <w:rsid w:val="00BB4BF9"/>
    <w:rsid w:val="00BB4D72"/>
    <w:rsid w:val="00BB54EC"/>
    <w:rsid w:val="00BB56B9"/>
    <w:rsid w:val="00BB586F"/>
    <w:rsid w:val="00BB5C85"/>
    <w:rsid w:val="00BB5EFD"/>
    <w:rsid w:val="00BB7081"/>
    <w:rsid w:val="00BB724A"/>
    <w:rsid w:val="00BB7302"/>
    <w:rsid w:val="00BB7999"/>
    <w:rsid w:val="00BB7BA4"/>
    <w:rsid w:val="00BB7BF6"/>
    <w:rsid w:val="00BB7D2D"/>
    <w:rsid w:val="00BC05B4"/>
    <w:rsid w:val="00BC05E5"/>
    <w:rsid w:val="00BC0611"/>
    <w:rsid w:val="00BC1768"/>
    <w:rsid w:val="00BC1AED"/>
    <w:rsid w:val="00BC1D82"/>
    <w:rsid w:val="00BC23D2"/>
    <w:rsid w:val="00BC2844"/>
    <w:rsid w:val="00BC352F"/>
    <w:rsid w:val="00BC36AC"/>
    <w:rsid w:val="00BC37DA"/>
    <w:rsid w:val="00BC3CEC"/>
    <w:rsid w:val="00BC4AF9"/>
    <w:rsid w:val="00BC4B3E"/>
    <w:rsid w:val="00BC4BC9"/>
    <w:rsid w:val="00BC5483"/>
    <w:rsid w:val="00BC69DE"/>
    <w:rsid w:val="00BC6C3B"/>
    <w:rsid w:val="00BC6DDC"/>
    <w:rsid w:val="00BC70F1"/>
    <w:rsid w:val="00BC7663"/>
    <w:rsid w:val="00BC7934"/>
    <w:rsid w:val="00BC79AB"/>
    <w:rsid w:val="00BC7B17"/>
    <w:rsid w:val="00BC7BE3"/>
    <w:rsid w:val="00BD0984"/>
    <w:rsid w:val="00BD0EF7"/>
    <w:rsid w:val="00BD1122"/>
    <w:rsid w:val="00BD164B"/>
    <w:rsid w:val="00BD1C28"/>
    <w:rsid w:val="00BD1E8A"/>
    <w:rsid w:val="00BD2B77"/>
    <w:rsid w:val="00BD31BB"/>
    <w:rsid w:val="00BD3CE8"/>
    <w:rsid w:val="00BD45F9"/>
    <w:rsid w:val="00BD46A9"/>
    <w:rsid w:val="00BD4975"/>
    <w:rsid w:val="00BD4FE4"/>
    <w:rsid w:val="00BD51F5"/>
    <w:rsid w:val="00BD5D4E"/>
    <w:rsid w:val="00BD5DC4"/>
    <w:rsid w:val="00BD6798"/>
    <w:rsid w:val="00BD694B"/>
    <w:rsid w:val="00BD71A6"/>
    <w:rsid w:val="00BD7469"/>
    <w:rsid w:val="00BD7ACA"/>
    <w:rsid w:val="00BD7BF5"/>
    <w:rsid w:val="00BD7F63"/>
    <w:rsid w:val="00BE0AF1"/>
    <w:rsid w:val="00BE0B0D"/>
    <w:rsid w:val="00BE2B4B"/>
    <w:rsid w:val="00BE2D06"/>
    <w:rsid w:val="00BE3090"/>
    <w:rsid w:val="00BE3419"/>
    <w:rsid w:val="00BE3B3F"/>
    <w:rsid w:val="00BE3EBC"/>
    <w:rsid w:val="00BE4095"/>
    <w:rsid w:val="00BE4215"/>
    <w:rsid w:val="00BE4882"/>
    <w:rsid w:val="00BE4BEE"/>
    <w:rsid w:val="00BE5DAE"/>
    <w:rsid w:val="00BE5EF4"/>
    <w:rsid w:val="00BE5F51"/>
    <w:rsid w:val="00BE6DC3"/>
    <w:rsid w:val="00BE76CC"/>
    <w:rsid w:val="00BE78EA"/>
    <w:rsid w:val="00BE7D34"/>
    <w:rsid w:val="00BF008C"/>
    <w:rsid w:val="00BF0337"/>
    <w:rsid w:val="00BF0BAF"/>
    <w:rsid w:val="00BF0D43"/>
    <w:rsid w:val="00BF0D70"/>
    <w:rsid w:val="00BF122E"/>
    <w:rsid w:val="00BF129A"/>
    <w:rsid w:val="00BF1B0E"/>
    <w:rsid w:val="00BF1DC1"/>
    <w:rsid w:val="00BF2438"/>
    <w:rsid w:val="00BF28C0"/>
    <w:rsid w:val="00BF28F7"/>
    <w:rsid w:val="00BF355F"/>
    <w:rsid w:val="00BF3D5D"/>
    <w:rsid w:val="00BF48BB"/>
    <w:rsid w:val="00BF5557"/>
    <w:rsid w:val="00BF56E5"/>
    <w:rsid w:val="00BF5830"/>
    <w:rsid w:val="00BF733C"/>
    <w:rsid w:val="00BF7509"/>
    <w:rsid w:val="00BF796D"/>
    <w:rsid w:val="00BF7BDA"/>
    <w:rsid w:val="00C00D7C"/>
    <w:rsid w:val="00C0119F"/>
    <w:rsid w:val="00C01313"/>
    <w:rsid w:val="00C018CA"/>
    <w:rsid w:val="00C01D11"/>
    <w:rsid w:val="00C0318B"/>
    <w:rsid w:val="00C03394"/>
    <w:rsid w:val="00C0381D"/>
    <w:rsid w:val="00C03868"/>
    <w:rsid w:val="00C03ED0"/>
    <w:rsid w:val="00C0458F"/>
    <w:rsid w:val="00C0525F"/>
    <w:rsid w:val="00C052B8"/>
    <w:rsid w:val="00C056F4"/>
    <w:rsid w:val="00C0580B"/>
    <w:rsid w:val="00C05A84"/>
    <w:rsid w:val="00C05DB3"/>
    <w:rsid w:val="00C06B5E"/>
    <w:rsid w:val="00C10256"/>
    <w:rsid w:val="00C1075E"/>
    <w:rsid w:val="00C10B58"/>
    <w:rsid w:val="00C10B86"/>
    <w:rsid w:val="00C110B2"/>
    <w:rsid w:val="00C1114B"/>
    <w:rsid w:val="00C11453"/>
    <w:rsid w:val="00C1168C"/>
    <w:rsid w:val="00C11925"/>
    <w:rsid w:val="00C11C5E"/>
    <w:rsid w:val="00C12029"/>
    <w:rsid w:val="00C131A0"/>
    <w:rsid w:val="00C13244"/>
    <w:rsid w:val="00C133A2"/>
    <w:rsid w:val="00C13F12"/>
    <w:rsid w:val="00C13FD9"/>
    <w:rsid w:val="00C14B37"/>
    <w:rsid w:val="00C15428"/>
    <w:rsid w:val="00C1557A"/>
    <w:rsid w:val="00C158C1"/>
    <w:rsid w:val="00C15D7D"/>
    <w:rsid w:val="00C16081"/>
    <w:rsid w:val="00C1633D"/>
    <w:rsid w:val="00C165EC"/>
    <w:rsid w:val="00C1687D"/>
    <w:rsid w:val="00C17068"/>
    <w:rsid w:val="00C174A6"/>
    <w:rsid w:val="00C175C7"/>
    <w:rsid w:val="00C2030C"/>
    <w:rsid w:val="00C20790"/>
    <w:rsid w:val="00C207B8"/>
    <w:rsid w:val="00C20DDF"/>
    <w:rsid w:val="00C21224"/>
    <w:rsid w:val="00C216E7"/>
    <w:rsid w:val="00C21AFD"/>
    <w:rsid w:val="00C21B0E"/>
    <w:rsid w:val="00C226FD"/>
    <w:rsid w:val="00C227B8"/>
    <w:rsid w:val="00C2285B"/>
    <w:rsid w:val="00C22C73"/>
    <w:rsid w:val="00C2303D"/>
    <w:rsid w:val="00C239A4"/>
    <w:rsid w:val="00C243EC"/>
    <w:rsid w:val="00C24971"/>
    <w:rsid w:val="00C25339"/>
    <w:rsid w:val="00C25502"/>
    <w:rsid w:val="00C257C6"/>
    <w:rsid w:val="00C25BE7"/>
    <w:rsid w:val="00C25F32"/>
    <w:rsid w:val="00C2677F"/>
    <w:rsid w:val="00C27042"/>
    <w:rsid w:val="00C27C9C"/>
    <w:rsid w:val="00C27D5D"/>
    <w:rsid w:val="00C305B9"/>
    <w:rsid w:val="00C30691"/>
    <w:rsid w:val="00C3094F"/>
    <w:rsid w:val="00C30961"/>
    <w:rsid w:val="00C30AAE"/>
    <w:rsid w:val="00C30B02"/>
    <w:rsid w:val="00C30C0D"/>
    <w:rsid w:val="00C30E73"/>
    <w:rsid w:val="00C30F35"/>
    <w:rsid w:val="00C3125D"/>
    <w:rsid w:val="00C312BC"/>
    <w:rsid w:val="00C31403"/>
    <w:rsid w:val="00C314D9"/>
    <w:rsid w:val="00C31722"/>
    <w:rsid w:val="00C31977"/>
    <w:rsid w:val="00C32384"/>
    <w:rsid w:val="00C32999"/>
    <w:rsid w:val="00C33081"/>
    <w:rsid w:val="00C332BE"/>
    <w:rsid w:val="00C335BC"/>
    <w:rsid w:val="00C33A36"/>
    <w:rsid w:val="00C33CFD"/>
    <w:rsid w:val="00C33F50"/>
    <w:rsid w:val="00C34FC3"/>
    <w:rsid w:val="00C35436"/>
    <w:rsid w:val="00C3589D"/>
    <w:rsid w:val="00C35933"/>
    <w:rsid w:val="00C35C86"/>
    <w:rsid w:val="00C35D76"/>
    <w:rsid w:val="00C35E68"/>
    <w:rsid w:val="00C36435"/>
    <w:rsid w:val="00C364DF"/>
    <w:rsid w:val="00C36716"/>
    <w:rsid w:val="00C36804"/>
    <w:rsid w:val="00C36953"/>
    <w:rsid w:val="00C36E16"/>
    <w:rsid w:val="00C37171"/>
    <w:rsid w:val="00C37CE8"/>
    <w:rsid w:val="00C40BC3"/>
    <w:rsid w:val="00C41A7D"/>
    <w:rsid w:val="00C41CFC"/>
    <w:rsid w:val="00C4210A"/>
    <w:rsid w:val="00C427E4"/>
    <w:rsid w:val="00C428AE"/>
    <w:rsid w:val="00C428D5"/>
    <w:rsid w:val="00C42970"/>
    <w:rsid w:val="00C43043"/>
    <w:rsid w:val="00C4414C"/>
    <w:rsid w:val="00C441F5"/>
    <w:rsid w:val="00C4493A"/>
    <w:rsid w:val="00C44ECA"/>
    <w:rsid w:val="00C45240"/>
    <w:rsid w:val="00C45660"/>
    <w:rsid w:val="00C45919"/>
    <w:rsid w:val="00C45A1A"/>
    <w:rsid w:val="00C46256"/>
    <w:rsid w:val="00C464F7"/>
    <w:rsid w:val="00C46593"/>
    <w:rsid w:val="00C468A7"/>
    <w:rsid w:val="00C46A6F"/>
    <w:rsid w:val="00C46B0D"/>
    <w:rsid w:val="00C46DB5"/>
    <w:rsid w:val="00C47120"/>
    <w:rsid w:val="00C473FD"/>
    <w:rsid w:val="00C474B6"/>
    <w:rsid w:val="00C47739"/>
    <w:rsid w:val="00C4787F"/>
    <w:rsid w:val="00C479AF"/>
    <w:rsid w:val="00C47AF9"/>
    <w:rsid w:val="00C47F5E"/>
    <w:rsid w:val="00C502A5"/>
    <w:rsid w:val="00C50776"/>
    <w:rsid w:val="00C50788"/>
    <w:rsid w:val="00C51077"/>
    <w:rsid w:val="00C510AB"/>
    <w:rsid w:val="00C5127C"/>
    <w:rsid w:val="00C519DF"/>
    <w:rsid w:val="00C51B97"/>
    <w:rsid w:val="00C51D8E"/>
    <w:rsid w:val="00C51EF8"/>
    <w:rsid w:val="00C52372"/>
    <w:rsid w:val="00C5273C"/>
    <w:rsid w:val="00C529DD"/>
    <w:rsid w:val="00C530C6"/>
    <w:rsid w:val="00C5372B"/>
    <w:rsid w:val="00C53E28"/>
    <w:rsid w:val="00C54049"/>
    <w:rsid w:val="00C542E2"/>
    <w:rsid w:val="00C552C5"/>
    <w:rsid w:val="00C552C9"/>
    <w:rsid w:val="00C55577"/>
    <w:rsid w:val="00C55891"/>
    <w:rsid w:val="00C55C77"/>
    <w:rsid w:val="00C56364"/>
    <w:rsid w:val="00C56754"/>
    <w:rsid w:val="00C56807"/>
    <w:rsid w:val="00C56910"/>
    <w:rsid w:val="00C56986"/>
    <w:rsid w:val="00C56CEE"/>
    <w:rsid w:val="00C574F3"/>
    <w:rsid w:val="00C5781A"/>
    <w:rsid w:val="00C600BF"/>
    <w:rsid w:val="00C6039B"/>
    <w:rsid w:val="00C60786"/>
    <w:rsid w:val="00C6084F"/>
    <w:rsid w:val="00C60978"/>
    <w:rsid w:val="00C60A14"/>
    <w:rsid w:val="00C60D02"/>
    <w:rsid w:val="00C60FF2"/>
    <w:rsid w:val="00C6148C"/>
    <w:rsid w:val="00C61599"/>
    <w:rsid w:val="00C6188C"/>
    <w:rsid w:val="00C61C42"/>
    <w:rsid w:val="00C61D25"/>
    <w:rsid w:val="00C629E0"/>
    <w:rsid w:val="00C62DB1"/>
    <w:rsid w:val="00C630C1"/>
    <w:rsid w:val="00C63118"/>
    <w:rsid w:val="00C6379E"/>
    <w:rsid w:val="00C637BA"/>
    <w:rsid w:val="00C64086"/>
    <w:rsid w:val="00C64286"/>
    <w:rsid w:val="00C64A43"/>
    <w:rsid w:val="00C64A69"/>
    <w:rsid w:val="00C64DEA"/>
    <w:rsid w:val="00C65045"/>
    <w:rsid w:val="00C6583C"/>
    <w:rsid w:val="00C6586F"/>
    <w:rsid w:val="00C6605E"/>
    <w:rsid w:val="00C66376"/>
    <w:rsid w:val="00C672FE"/>
    <w:rsid w:val="00C674D7"/>
    <w:rsid w:val="00C678C8"/>
    <w:rsid w:val="00C67E1B"/>
    <w:rsid w:val="00C703A2"/>
    <w:rsid w:val="00C70D52"/>
    <w:rsid w:val="00C712C8"/>
    <w:rsid w:val="00C71493"/>
    <w:rsid w:val="00C71BA5"/>
    <w:rsid w:val="00C71D0C"/>
    <w:rsid w:val="00C72566"/>
    <w:rsid w:val="00C730BB"/>
    <w:rsid w:val="00C73170"/>
    <w:rsid w:val="00C7346B"/>
    <w:rsid w:val="00C7367E"/>
    <w:rsid w:val="00C7389A"/>
    <w:rsid w:val="00C73B9F"/>
    <w:rsid w:val="00C74217"/>
    <w:rsid w:val="00C74559"/>
    <w:rsid w:val="00C758B8"/>
    <w:rsid w:val="00C75AFE"/>
    <w:rsid w:val="00C75F50"/>
    <w:rsid w:val="00C770D6"/>
    <w:rsid w:val="00C774F7"/>
    <w:rsid w:val="00C77ECA"/>
    <w:rsid w:val="00C8081B"/>
    <w:rsid w:val="00C80AF3"/>
    <w:rsid w:val="00C80C5E"/>
    <w:rsid w:val="00C80C7A"/>
    <w:rsid w:val="00C811AF"/>
    <w:rsid w:val="00C812F9"/>
    <w:rsid w:val="00C81325"/>
    <w:rsid w:val="00C81BF8"/>
    <w:rsid w:val="00C81D59"/>
    <w:rsid w:val="00C830DC"/>
    <w:rsid w:val="00C8343C"/>
    <w:rsid w:val="00C83974"/>
    <w:rsid w:val="00C83E6C"/>
    <w:rsid w:val="00C8418B"/>
    <w:rsid w:val="00C84195"/>
    <w:rsid w:val="00C8484D"/>
    <w:rsid w:val="00C84F7A"/>
    <w:rsid w:val="00C84FB3"/>
    <w:rsid w:val="00C85060"/>
    <w:rsid w:val="00C85484"/>
    <w:rsid w:val="00C85613"/>
    <w:rsid w:val="00C8581B"/>
    <w:rsid w:val="00C86895"/>
    <w:rsid w:val="00C871A6"/>
    <w:rsid w:val="00C874F5"/>
    <w:rsid w:val="00C876B2"/>
    <w:rsid w:val="00C903EA"/>
    <w:rsid w:val="00C909AB"/>
    <w:rsid w:val="00C9158B"/>
    <w:rsid w:val="00C91B31"/>
    <w:rsid w:val="00C91C91"/>
    <w:rsid w:val="00C923AD"/>
    <w:rsid w:val="00C9255E"/>
    <w:rsid w:val="00C9259F"/>
    <w:rsid w:val="00C92AB0"/>
    <w:rsid w:val="00C92FA7"/>
    <w:rsid w:val="00C930AB"/>
    <w:rsid w:val="00C9325F"/>
    <w:rsid w:val="00C933A5"/>
    <w:rsid w:val="00C935ED"/>
    <w:rsid w:val="00C9369A"/>
    <w:rsid w:val="00C93776"/>
    <w:rsid w:val="00C93CF1"/>
    <w:rsid w:val="00C942B3"/>
    <w:rsid w:val="00C947BB"/>
    <w:rsid w:val="00C948AD"/>
    <w:rsid w:val="00C95818"/>
    <w:rsid w:val="00C9592A"/>
    <w:rsid w:val="00C96FCF"/>
    <w:rsid w:val="00C97F5D"/>
    <w:rsid w:val="00CA0738"/>
    <w:rsid w:val="00CA0D03"/>
    <w:rsid w:val="00CA15E7"/>
    <w:rsid w:val="00CA189D"/>
    <w:rsid w:val="00CA1CD6"/>
    <w:rsid w:val="00CA23FB"/>
    <w:rsid w:val="00CA24F8"/>
    <w:rsid w:val="00CA33FD"/>
    <w:rsid w:val="00CA3769"/>
    <w:rsid w:val="00CA3BC5"/>
    <w:rsid w:val="00CA44E0"/>
    <w:rsid w:val="00CA5229"/>
    <w:rsid w:val="00CA52BE"/>
    <w:rsid w:val="00CA5378"/>
    <w:rsid w:val="00CA55F8"/>
    <w:rsid w:val="00CA5907"/>
    <w:rsid w:val="00CA5BD6"/>
    <w:rsid w:val="00CA615E"/>
    <w:rsid w:val="00CA651D"/>
    <w:rsid w:val="00CA70BD"/>
    <w:rsid w:val="00CA71DD"/>
    <w:rsid w:val="00CA75D3"/>
    <w:rsid w:val="00CA77B0"/>
    <w:rsid w:val="00CA77DE"/>
    <w:rsid w:val="00CB05F2"/>
    <w:rsid w:val="00CB1188"/>
    <w:rsid w:val="00CB14F2"/>
    <w:rsid w:val="00CB195A"/>
    <w:rsid w:val="00CB1E91"/>
    <w:rsid w:val="00CB2967"/>
    <w:rsid w:val="00CB2D82"/>
    <w:rsid w:val="00CB3276"/>
    <w:rsid w:val="00CB37FA"/>
    <w:rsid w:val="00CB38E8"/>
    <w:rsid w:val="00CB3FA6"/>
    <w:rsid w:val="00CB4229"/>
    <w:rsid w:val="00CB4722"/>
    <w:rsid w:val="00CB4B4C"/>
    <w:rsid w:val="00CB5209"/>
    <w:rsid w:val="00CB529D"/>
    <w:rsid w:val="00CB556A"/>
    <w:rsid w:val="00CB6DCB"/>
    <w:rsid w:val="00CB765B"/>
    <w:rsid w:val="00CC0115"/>
    <w:rsid w:val="00CC0156"/>
    <w:rsid w:val="00CC0242"/>
    <w:rsid w:val="00CC02A1"/>
    <w:rsid w:val="00CC035C"/>
    <w:rsid w:val="00CC0DC3"/>
    <w:rsid w:val="00CC1480"/>
    <w:rsid w:val="00CC14B6"/>
    <w:rsid w:val="00CC17CB"/>
    <w:rsid w:val="00CC2B22"/>
    <w:rsid w:val="00CC31D4"/>
    <w:rsid w:val="00CC338A"/>
    <w:rsid w:val="00CC339F"/>
    <w:rsid w:val="00CC38BB"/>
    <w:rsid w:val="00CC3E63"/>
    <w:rsid w:val="00CC4735"/>
    <w:rsid w:val="00CC4782"/>
    <w:rsid w:val="00CC48BC"/>
    <w:rsid w:val="00CC4BC2"/>
    <w:rsid w:val="00CC4D89"/>
    <w:rsid w:val="00CC4EDC"/>
    <w:rsid w:val="00CC592B"/>
    <w:rsid w:val="00CC5B10"/>
    <w:rsid w:val="00CC5B28"/>
    <w:rsid w:val="00CC5CD0"/>
    <w:rsid w:val="00CC6C49"/>
    <w:rsid w:val="00CC6C9A"/>
    <w:rsid w:val="00CC7006"/>
    <w:rsid w:val="00CC714D"/>
    <w:rsid w:val="00CC73D5"/>
    <w:rsid w:val="00CC7A89"/>
    <w:rsid w:val="00CC7B20"/>
    <w:rsid w:val="00CD0161"/>
    <w:rsid w:val="00CD02B2"/>
    <w:rsid w:val="00CD0372"/>
    <w:rsid w:val="00CD03DC"/>
    <w:rsid w:val="00CD0D4F"/>
    <w:rsid w:val="00CD0E6A"/>
    <w:rsid w:val="00CD1853"/>
    <w:rsid w:val="00CD1A49"/>
    <w:rsid w:val="00CD1DC8"/>
    <w:rsid w:val="00CD2F5D"/>
    <w:rsid w:val="00CD32F4"/>
    <w:rsid w:val="00CD387B"/>
    <w:rsid w:val="00CD3A2F"/>
    <w:rsid w:val="00CD425E"/>
    <w:rsid w:val="00CD520E"/>
    <w:rsid w:val="00CD54D3"/>
    <w:rsid w:val="00CD57FB"/>
    <w:rsid w:val="00CD5969"/>
    <w:rsid w:val="00CD5D20"/>
    <w:rsid w:val="00CD63F4"/>
    <w:rsid w:val="00CD65F3"/>
    <w:rsid w:val="00CD66C2"/>
    <w:rsid w:val="00CD6BCB"/>
    <w:rsid w:val="00CD6D32"/>
    <w:rsid w:val="00CD6D76"/>
    <w:rsid w:val="00CD7EC5"/>
    <w:rsid w:val="00CD7F75"/>
    <w:rsid w:val="00CE08B5"/>
    <w:rsid w:val="00CE1806"/>
    <w:rsid w:val="00CE1ACD"/>
    <w:rsid w:val="00CE1CD0"/>
    <w:rsid w:val="00CE1F8F"/>
    <w:rsid w:val="00CE22D2"/>
    <w:rsid w:val="00CE2893"/>
    <w:rsid w:val="00CE28CD"/>
    <w:rsid w:val="00CE2EA5"/>
    <w:rsid w:val="00CE3081"/>
    <w:rsid w:val="00CE3561"/>
    <w:rsid w:val="00CE3A37"/>
    <w:rsid w:val="00CE3AEE"/>
    <w:rsid w:val="00CE3D51"/>
    <w:rsid w:val="00CE3EDB"/>
    <w:rsid w:val="00CE4391"/>
    <w:rsid w:val="00CE476A"/>
    <w:rsid w:val="00CE5BF4"/>
    <w:rsid w:val="00CE5E2E"/>
    <w:rsid w:val="00CE607F"/>
    <w:rsid w:val="00CE63FC"/>
    <w:rsid w:val="00CE664A"/>
    <w:rsid w:val="00CE6D87"/>
    <w:rsid w:val="00CE702D"/>
    <w:rsid w:val="00CE74DD"/>
    <w:rsid w:val="00CF0123"/>
    <w:rsid w:val="00CF0E81"/>
    <w:rsid w:val="00CF0F92"/>
    <w:rsid w:val="00CF1DA4"/>
    <w:rsid w:val="00CF23DF"/>
    <w:rsid w:val="00CF2677"/>
    <w:rsid w:val="00CF2798"/>
    <w:rsid w:val="00CF35D7"/>
    <w:rsid w:val="00CF3924"/>
    <w:rsid w:val="00CF3F15"/>
    <w:rsid w:val="00CF41F0"/>
    <w:rsid w:val="00CF48A0"/>
    <w:rsid w:val="00CF49C0"/>
    <w:rsid w:val="00CF4F72"/>
    <w:rsid w:val="00CF58AF"/>
    <w:rsid w:val="00CF6360"/>
    <w:rsid w:val="00CF644F"/>
    <w:rsid w:val="00CF6C3C"/>
    <w:rsid w:val="00D0008A"/>
    <w:rsid w:val="00D00F76"/>
    <w:rsid w:val="00D01318"/>
    <w:rsid w:val="00D015BC"/>
    <w:rsid w:val="00D01843"/>
    <w:rsid w:val="00D01A96"/>
    <w:rsid w:val="00D01B63"/>
    <w:rsid w:val="00D026B7"/>
    <w:rsid w:val="00D03282"/>
    <w:rsid w:val="00D0335F"/>
    <w:rsid w:val="00D039FE"/>
    <w:rsid w:val="00D04408"/>
    <w:rsid w:val="00D04843"/>
    <w:rsid w:val="00D04B91"/>
    <w:rsid w:val="00D0525C"/>
    <w:rsid w:val="00D054D6"/>
    <w:rsid w:val="00D05692"/>
    <w:rsid w:val="00D05756"/>
    <w:rsid w:val="00D05C8F"/>
    <w:rsid w:val="00D05C9E"/>
    <w:rsid w:val="00D05E85"/>
    <w:rsid w:val="00D06308"/>
    <w:rsid w:val="00D06363"/>
    <w:rsid w:val="00D0677E"/>
    <w:rsid w:val="00D07194"/>
    <w:rsid w:val="00D07594"/>
    <w:rsid w:val="00D07664"/>
    <w:rsid w:val="00D07683"/>
    <w:rsid w:val="00D07929"/>
    <w:rsid w:val="00D079CD"/>
    <w:rsid w:val="00D10772"/>
    <w:rsid w:val="00D107DD"/>
    <w:rsid w:val="00D108D7"/>
    <w:rsid w:val="00D1096A"/>
    <w:rsid w:val="00D10D59"/>
    <w:rsid w:val="00D1113D"/>
    <w:rsid w:val="00D11143"/>
    <w:rsid w:val="00D11984"/>
    <w:rsid w:val="00D119E4"/>
    <w:rsid w:val="00D11A02"/>
    <w:rsid w:val="00D11BB8"/>
    <w:rsid w:val="00D11EF0"/>
    <w:rsid w:val="00D12231"/>
    <w:rsid w:val="00D1224C"/>
    <w:rsid w:val="00D12344"/>
    <w:rsid w:val="00D1399A"/>
    <w:rsid w:val="00D13BB1"/>
    <w:rsid w:val="00D13E03"/>
    <w:rsid w:val="00D144AE"/>
    <w:rsid w:val="00D147DD"/>
    <w:rsid w:val="00D15C56"/>
    <w:rsid w:val="00D15C79"/>
    <w:rsid w:val="00D16872"/>
    <w:rsid w:val="00D16987"/>
    <w:rsid w:val="00D16E34"/>
    <w:rsid w:val="00D170EB"/>
    <w:rsid w:val="00D17292"/>
    <w:rsid w:val="00D172E2"/>
    <w:rsid w:val="00D175A3"/>
    <w:rsid w:val="00D17699"/>
    <w:rsid w:val="00D17BC8"/>
    <w:rsid w:val="00D17E8F"/>
    <w:rsid w:val="00D17EC8"/>
    <w:rsid w:val="00D17ECE"/>
    <w:rsid w:val="00D207E4"/>
    <w:rsid w:val="00D20804"/>
    <w:rsid w:val="00D20E4D"/>
    <w:rsid w:val="00D21275"/>
    <w:rsid w:val="00D2127D"/>
    <w:rsid w:val="00D2138A"/>
    <w:rsid w:val="00D216CC"/>
    <w:rsid w:val="00D2184D"/>
    <w:rsid w:val="00D21D14"/>
    <w:rsid w:val="00D22109"/>
    <w:rsid w:val="00D22339"/>
    <w:rsid w:val="00D22C8C"/>
    <w:rsid w:val="00D23006"/>
    <w:rsid w:val="00D2371C"/>
    <w:rsid w:val="00D2389E"/>
    <w:rsid w:val="00D23BA0"/>
    <w:rsid w:val="00D23C23"/>
    <w:rsid w:val="00D24597"/>
    <w:rsid w:val="00D249F0"/>
    <w:rsid w:val="00D25240"/>
    <w:rsid w:val="00D258EC"/>
    <w:rsid w:val="00D25C3E"/>
    <w:rsid w:val="00D25FEB"/>
    <w:rsid w:val="00D278DA"/>
    <w:rsid w:val="00D300F6"/>
    <w:rsid w:val="00D303C8"/>
    <w:rsid w:val="00D305CD"/>
    <w:rsid w:val="00D3069E"/>
    <w:rsid w:val="00D30972"/>
    <w:rsid w:val="00D309BD"/>
    <w:rsid w:val="00D30A19"/>
    <w:rsid w:val="00D3109C"/>
    <w:rsid w:val="00D31A85"/>
    <w:rsid w:val="00D31B4C"/>
    <w:rsid w:val="00D31D35"/>
    <w:rsid w:val="00D32439"/>
    <w:rsid w:val="00D327F3"/>
    <w:rsid w:val="00D335EA"/>
    <w:rsid w:val="00D33BB7"/>
    <w:rsid w:val="00D346A6"/>
    <w:rsid w:val="00D3485B"/>
    <w:rsid w:val="00D34982"/>
    <w:rsid w:val="00D34C48"/>
    <w:rsid w:val="00D34C82"/>
    <w:rsid w:val="00D34FBF"/>
    <w:rsid w:val="00D3508C"/>
    <w:rsid w:val="00D353D7"/>
    <w:rsid w:val="00D35C63"/>
    <w:rsid w:val="00D35F55"/>
    <w:rsid w:val="00D36129"/>
    <w:rsid w:val="00D37BE7"/>
    <w:rsid w:val="00D37C14"/>
    <w:rsid w:val="00D37C5D"/>
    <w:rsid w:val="00D400E7"/>
    <w:rsid w:val="00D40C3F"/>
    <w:rsid w:val="00D40F82"/>
    <w:rsid w:val="00D41235"/>
    <w:rsid w:val="00D41787"/>
    <w:rsid w:val="00D41B57"/>
    <w:rsid w:val="00D422A3"/>
    <w:rsid w:val="00D423E3"/>
    <w:rsid w:val="00D42401"/>
    <w:rsid w:val="00D431ED"/>
    <w:rsid w:val="00D4323E"/>
    <w:rsid w:val="00D4325C"/>
    <w:rsid w:val="00D434B0"/>
    <w:rsid w:val="00D43626"/>
    <w:rsid w:val="00D43E6A"/>
    <w:rsid w:val="00D44B11"/>
    <w:rsid w:val="00D44C9F"/>
    <w:rsid w:val="00D45961"/>
    <w:rsid w:val="00D45FA6"/>
    <w:rsid w:val="00D461C8"/>
    <w:rsid w:val="00D46312"/>
    <w:rsid w:val="00D46423"/>
    <w:rsid w:val="00D47045"/>
    <w:rsid w:val="00D4742A"/>
    <w:rsid w:val="00D47D5B"/>
    <w:rsid w:val="00D50461"/>
    <w:rsid w:val="00D50788"/>
    <w:rsid w:val="00D50F56"/>
    <w:rsid w:val="00D510B8"/>
    <w:rsid w:val="00D5182B"/>
    <w:rsid w:val="00D51A95"/>
    <w:rsid w:val="00D51B87"/>
    <w:rsid w:val="00D51EB2"/>
    <w:rsid w:val="00D5225F"/>
    <w:rsid w:val="00D522E4"/>
    <w:rsid w:val="00D5239D"/>
    <w:rsid w:val="00D52497"/>
    <w:rsid w:val="00D5271E"/>
    <w:rsid w:val="00D52771"/>
    <w:rsid w:val="00D52DD1"/>
    <w:rsid w:val="00D530F9"/>
    <w:rsid w:val="00D537BB"/>
    <w:rsid w:val="00D5386C"/>
    <w:rsid w:val="00D53995"/>
    <w:rsid w:val="00D53E42"/>
    <w:rsid w:val="00D54185"/>
    <w:rsid w:val="00D541E8"/>
    <w:rsid w:val="00D5425D"/>
    <w:rsid w:val="00D544EC"/>
    <w:rsid w:val="00D547F7"/>
    <w:rsid w:val="00D54A04"/>
    <w:rsid w:val="00D55046"/>
    <w:rsid w:val="00D55203"/>
    <w:rsid w:val="00D5558D"/>
    <w:rsid w:val="00D5599E"/>
    <w:rsid w:val="00D559C6"/>
    <w:rsid w:val="00D55E5D"/>
    <w:rsid w:val="00D56F25"/>
    <w:rsid w:val="00D571FF"/>
    <w:rsid w:val="00D57826"/>
    <w:rsid w:val="00D57ED2"/>
    <w:rsid w:val="00D60115"/>
    <w:rsid w:val="00D605AA"/>
    <w:rsid w:val="00D606A8"/>
    <w:rsid w:val="00D60B86"/>
    <w:rsid w:val="00D61112"/>
    <w:rsid w:val="00D6199D"/>
    <w:rsid w:val="00D619BD"/>
    <w:rsid w:val="00D61B59"/>
    <w:rsid w:val="00D6242C"/>
    <w:rsid w:val="00D625C3"/>
    <w:rsid w:val="00D63086"/>
    <w:rsid w:val="00D631FB"/>
    <w:rsid w:val="00D633D4"/>
    <w:rsid w:val="00D63987"/>
    <w:rsid w:val="00D64C6B"/>
    <w:rsid w:val="00D64D48"/>
    <w:rsid w:val="00D64EE1"/>
    <w:rsid w:val="00D6555E"/>
    <w:rsid w:val="00D65704"/>
    <w:rsid w:val="00D6633F"/>
    <w:rsid w:val="00D6706C"/>
    <w:rsid w:val="00D67274"/>
    <w:rsid w:val="00D67A23"/>
    <w:rsid w:val="00D67A54"/>
    <w:rsid w:val="00D67CDF"/>
    <w:rsid w:val="00D70129"/>
    <w:rsid w:val="00D71E95"/>
    <w:rsid w:val="00D71F3B"/>
    <w:rsid w:val="00D72176"/>
    <w:rsid w:val="00D72E32"/>
    <w:rsid w:val="00D73346"/>
    <w:rsid w:val="00D73644"/>
    <w:rsid w:val="00D736A2"/>
    <w:rsid w:val="00D73A02"/>
    <w:rsid w:val="00D73ACE"/>
    <w:rsid w:val="00D74032"/>
    <w:rsid w:val="00D741AD"/>
    <w:rsid w:val="00D74465"/>
    <w:rsid w:val="00D75243"/>
    <w:rsid w:val="00D752F4"/>
    <w:rsid w:val="00D756E3"/>
    <w:rsid w:val="00D75848"/>
    <w:rsid w:val="00D758F7"/>
    <w:rsid w:val="00D75E27"/>
    <w:rsid w:val="00D7645A"/>
    <w:rsid w:val="00D76A50"/>
    <w:rsid w:val="00D76E6B"/>
    <w:rsid w:val="00D77316"/>
    <w:rsid w:val="00D77684"/>
    <w:rsid w:val="00D779C6"/>
    <w:rsid w:val="00D77A07"/>
    <w:rsid w:val="00D801EA"/>
    <w:rsid w:val="00D80370"/>
    <w:rsid w:val="00D80A23"/>
    <w:rsid w:val="00D80BFF"/>
    <w:rsid w:val="00D8135B"/>
    <w:rsid w:val="00D81582"/>
    <w:rsid w:val="00D82728"/>
    <w:rsid w:val="00D82ADB"/>
    <w:rsid w:val="00D82B02"/>
    <w:rsid w:val="00D831CD"/>
    <w:rsid w:val="00D832C5"/>
    <w:rsid w:val="00D83383"/>
    <w:rsid w:val="00D836F4"/>
    <w:rsid w:val="00D837BB"/>
    <w:rsid w:val="00D8414F"/>
    <w:rsid w:val="00D8455F"/>
    <w:rsid w:val="00D84716"/>
    <w:rsid w:val="00D84852"/>
    <w:rsid w:val="00D84DB7"/>
    <w:rsid w:val="00D8519A"/>
    <w:rsid w:val="00D8526C"/>
    <w:rsid w:val="00D854CB"/>
    <w:rsid w:val="00D855AE"/>
    <w:rsid w:val="00D8564A"/>
    <w:rsid w:val="00D85659"/>
    <w:rsid w:val="00D85807"/>
    <w:rsid w:val="00D85C62"/>
    <w:rsid w:val="00D85CD9"/>
    <w:rsid w:val="00D86080"/>
    <w:rsid w:val="00D8645E"/>
    <w:rsid w:val="00D8659D"/>
    <w:rsid w:val="00D86BB2"/>
    <w:rsid w:val="00D871A9"/>
    <w:rsid w:val="00D87E76"/>
    <w:rsid w:val="00D90042"/>
    <w:rsid w:val="00D90121"/>
    <w:rsid w:val="00D903D6"/>
    <w:rsid w:val="00D90566"/>
    <w:rsid w:val="00D905DE"/>
    <w:rsid w:val="00D906D8"/>
    <w:rsid w:val="00D90D9C"/>
    <w:rsid w:val="00D92409"/>
    <w:rsid w:val="00D9245A"/>
    <w:rsid w:val="00D92897"/>
    <w:rsid w:val="00D929C0"/>
    <w:rsid w:val="00D9475A"/>
    <w:rsid w:val="00D94B15"/>
    <w:rsid w:val="00D94E41"/>
    <w:rsid w:val="00D9544E"/>
    <w:rsid w:val="00D954B2"/>
    <w:rsid w:val="00D95519"/>
    <w:rsid w:val="00D956DC"/>
    <w:rsid w:val="00D95803"/>
    <w:rsid w:val="00D95BD8"/>
    <w:rsid w:val="00D964AC"/>
    <w:rsid w:val="00D96B85"/>
    <w:rsid w:val="00D96D76"/>
    <w:rsid w:val="00D96DC0"/>
    <w:rsid w:val="00D96DC7"/>
    <w:rsid w:val="00D96F17"/>
    <w:rsid w:val="00D97036"/>
    <w:rsid w:val="00D9734D"/>
    <w:rsid w:val="00D9768F"/>
    <w:rsid w:val="00D97943"/>
    <w:rsid w:val="00D97E1A"/>
    <w:rsid w:val="00DA0199"/>
    <w:rsid w:val="00DA035E"/>
    <w:rsid w:val="00DA047A"/>
    <w:rsid w:val="00DA05E6"/>
    <w:rsid w:val="00DA0998"/>
    <w:rsid w:val="00DA121E"/>
    <w:rsid w:val="00DA1669"/>
    <w:rsid w:val="00DA1C6E"/>
    <w:rsid w:val="00DA250B"/>
    <w:rsid w:val="00DA2636"/>
    <w:rsid w:val="00DA2EB0"/>
    <w:rsid w:val="00DA3307"/>
    <w:rsid w:val="00DA3505"/>
    <w:rsid w:val="00DA3BC5"/>
    <w:rsid w:val="00DA4B49"/>
    <w:rsid w:val="00DA4C0A"/>
    <w:rsid w:val="00DA4D57"/>
    <w:rsid w:val="00DA4F63"/>
    <w:rsid w:val="00DA4F98"/>
    <w:rsid w:val="00DA5553"/>
    <w:rsid w:val="00DA5A65"/>
    <w:rsid w:val="00DA5D58"/>
    <w:rsid w:val="00DA63A1"/>
    <w:rsid w:val="00DA6494"/>
    <w:rsid w:val="00DA68B6"/>
    <w:rsid w:val="00DA6ABC"/>
    <w:rsid w:val="00DA6B04"/>
    <w:rsid w:val="00DA7713"/>
    <w:rsid w:val="00DB022B"/>
    <w:rsid w:val="00DB03D9"/>
    <w:rsid w:val="00DB0A43"/>
    <w:rsid w:val="00DB0AA8"/>
    <w:rsid w:val="00DB0B54"/>
    <w:rsid w:val="00DB1F52"/>
    <w:rsid w:val="00DB24E3"/>
    <w:rsid w:val="00DB2793"/>
    <w:rsid w:val="00DB3834"/>
    <w:rsid w:val="00DB4C90"/>
    <w:rsid w:val="00DB4CB0"/>
    <w:rsid w:val="00DB54A1"/>
    <w:rsid w:val="00DB5B34"/>
    <w:rsid w:val="00DB5D83"/>
    <w:rsid w:val="00DB60CD"/>
    <w:rsid w:val="00DB65F7"/>
    <w:rsid w:val="00DB6884"/>
    <w:rsid w:val="00DB753E"/>
    <w:rsid w:val="00DC0132"/>
    <w:rsid w:val="00DC0712"/>
    <w:rsid w:val="00DC131B"/>
    <w:rsid w:val="00DC1458"/>
    <w:rsid w:val="00DC21C4"/>
    <w:rsid w:val="00DC2245"/>
    <w:rsid w:val="00DC27BE"/>
    <w:rsid w:val="00DC3153"/>
    <w:rsid w:val="00DC3231"/>
    <w:rsid w:val="00DC3233"/>
    <w:rsid w:val="00DC36A0"/>
    <w:rsid w:val="00DC3DBF"/>
    <w:rsid w:val="00DC3ED8"/>
    <w:rsid w:val="00DC4805"/>
    <w:rsid w:val="00DC49AF"/>
    <w:rsid w:val="00DC49C4"/>
    <w:rsid w:val="00DC49F9"/>
    <w:rsid w:val="00DC4BD3"/>
    <w:rsid w:val="00DC4F47"/>
    <w:rsid w:val="00DC4FFD"/>
    <w:rsid w:val="00DC52FD"/>
    <w:rsid w:val="00DC5443"/>
    <w:rsid w:val="00DC6636"/>
    <w:rsid w:val="00DC674C"/>
    <w:rsid w:val="00DD018D"/>
    <w:rsid w:val="00DD03E5"/>
    <w:rsid w:val="00DD05FB"/>
    <w:rsid w:val="00DD0767"/>
    <w:rsid w:val="00DD12ED"/>
    <w:rsid w:val="00DD17AF"/>
    <w:rsid w:val="00DD1A5F"/>
    <w:rsid w:val="00DD225F"/>
    <w:rsid w:val="00DD37B1"/>
    <w:rsid w:val="00DD4619"/>
    <w:rsid w:val="00DD4C62"/>
    <w:rsid w:val="00DD4F9B"/>
    <w:rsid w:val="00DD5C44"/>
    <w:rsid w:val="00DD635F"/>
    <w:rsid w:val="00DD6E65"/>
    <w:rsid w:val="00DD7300"/>
    <w:rsid w:val="00DE038C"/>
    <w:rsid w:val="00DE097A"/>
    <w:rsid w:val="00DE0FAF"/>
    <w:rsid w:val="00DE12B0"/>
    <w:rsid w:val="00DE12F9"/>
    <w:rsid w:val="00DE139A"/>
    <w:rsid w:val="00DE1493"/>
    <w:rsid w:val="00DE2CF7"/>
    <w:rsid w:val="00DE2E2B"/>
    <w:rsid w:val="00DE2F11"/>
    <w:rsid w:val="00DE32C7"/>
    <w:rsid w:val="00DE4383"/>
    <w:rsid w:val="00DE4E23"/>
    <w:rsid w:val="00DE52A8"/>
    <w:rsid w:val="00DE6174"/>
    <w:rsid w:val="00DE69E7"/>
    <w:rsid w:val="00DE7667"/>
    <w:rsid w:val="00DE7B39"/>
    <w:rsid w:val="00DE7C23"/>
    <w:rsid w:val="00DE7DAC"/>
    <w:rsid w:val="00DF0376"/>
    <w:rsid w:val="00DF13CB"/>
    <w:rsid w:val="00DF150C"/>
    <w:rsid w:val="00DF16D8"/>
    <w:rsid w:val="00DF17AE"/>
    <w:rsid w:val="00DF1B12"/>
    <w:rsid w:val="00DF1D33"/>
    <w:rsid w:val="00DF2231"/>
    <w:rsid w:val="00DF31B7"/>
    <w:rsid w:val="00DF3223"/>
    <w:rsid w:val="00DF37D0"/>
    <w:rsid w:val="00DF44B7"/>
    <w:rsid w:val="00DF4595"/>
    <w:rsid w:val="00DF4BF4"/>
    <w:rsid w:val="00DF4E73"/>
    <w:rsid w:val="00DF4ECE"/>
    <w:rsid w:val="00DF5076"/>
    <w:rsid w:val="00DF5506"/>
    <w:rsid w:val="00DF5D92"/>
    <w:rsid w:val="00DF67FB"/>
    <w:rsid w:val="00DF6D6F"/>
    <w:rsid w:val="00DF6DF3"/>
    <w:rsid w:val="00DF7B00"/>
    <w:rsid w:val="00DF7C89"/>
    <w:rsid w:val="00E005F2"/>
    <w:rsid w:val="00E00AAB"/>
    <w:rsid w:val="00E00C0A"/>
    <w:rsid w:val="00E00C71"/>
    <w:rsid w:val="00E00F1B"/>
    <w:rsid w:val="00E01381"/>
    <w:rsid w:val="00E01B6A"/>
    <w:rsid w:val="00E01FED"/>
    <w:rsid w:val="00E02072"/>
    <w:rsid w:val="00E0212D"/>
    <w:rsid w:val="00E021F4"/>
    <w:rsid w:val="00E0239B"/>
    <w:rsid w:val="00E0268C"/>
    <w:rsid w:val="00E027ED"/>
    <w:rsid w:val="00E032E8"/>
    <w:rsid w:val="00E03878"/>
    <w:rsid w:val="00E03BF8"/>
    <w:rsid w:val="00E03FB4"/>
    <w:rsid w:val="00E0409C"/>
    <w:rsid w:val="00E04239"/>
    <w:rsid w:val="00E0470E"/>
    <w:rsid w:val="00E04F47"/>
    <w:rsid w:val="00E05884"/>
    <w:rsid w:val="00E05945"/>
    <w:rsid w:val="00E0626F"/>
    <w:rsid w:val="00E065D4"/>
    <w:rsid w:val="00E06B3E"/>
    <w:rsid w:val="00E06DCE"/>
    <w:rsid w:val="00E0790C"/>
    <w:rsid w:val="00E07D03"/>
    <w:rsid w:val="00E102DB"/>
    <w:rsid w:val="00E10BE4"/>
    <w:rsid w:val="00E10DE4"/>
    <w:rsid w:val="00E110B9"/>
    <w:rsid w:val="00E11245"/>
    <w:rsid w:val="00E1129D"/>
    <w:rsid w:val="00E11726"/>
    <w:rsid w:val="00E11857"/>
    <w:rsid w:val="00E12641"/>
    <w:rsid w:val="00E12A80"/>
    <w:rsid w:val="00E12C20"/>
    <w:rsid w:val="00E13024"/>
    <w:rsid w:val="00E13242"/>
    <w:rsid w:val="00E133A6"/>
    <w:rsid w:val="00E13D67"/>
    <w:rsid w:val="00E14719"/>
    <w:rsid w:val="00E14B58"/>
    <w:rsid w:val="00E14D36"/>
    <w:rsid w:val="00E154A3"/>
    <w:rsid w:val="00E155A2"/>
    <w:rsid w:val="00E15847"/>
    <w:rsid w:val="00E15B30"/>
    <w:rsid w:val="00E15CE5"/>
    <w:rsid w:val="00E160F8"/>
    <w:rsid w:val="00E1645F"/>
    <w:rsid w:val="00E168C0"/>
    <w:rsid w:val="00E16D36"/>
    <w:rsid w:val="00E16FBB"/>
    <w:rsid w:val="00E16FCA"/>
    <w:rsid w:val="00E174BF"/>
    <w:rsid w:val="00E175DF"/>
    <w:rsid w:val="00E17C1E"/>
    <w:rsid w:val="00E17E71"/>
    <w:rsid w:val="00E17FB7"/>
    <w:rsid w:val="00E200DE"/>
    <w:rsid w:val="00E20553"/>
    <w:rsid w:val="00E208AE"/>
    <w:rsid w:val="00E215FD"/>
    <w:rsid w:val="00E219EE"/>
    <w:rsid w:val="00E225EB"/>
    <w:rsid w:val="00E229E6"/>
    <w:rsid w:val="00E230AB"/>
    <w:rsid w:val="00E23245"/>
    <w:rsid w:val="00E23693"/>
    <w:rsid w:val="00E236FE"/>
    <w:rsid w:val="00E23F8B"/>
    <w:rsid w:val="00E240D8"/>
    <w:rsid w:val="00E24904"/>
    <w:rsid w:val="00E24D05"/>
    <w:rsid w:val="00E251BC"/>
    <w:rsid w:val="00E255EF"/>
    <w:rsid w:val="00E258FB"/>
    <w:rsid w:val="00E25DE8"/>
    <w:rsid w:val="00E264D6"/>
    <w:rsid w:val="00E26943"/>
    <w:rsid w:val="00E279B2"/>
    <w:rsid w:val="00E300DE"/>
    <w:rsid w:val="00E302A3"/>
    <w:rsid w:val="00E304A6"/>
    <w:rsid w:val="00E30CE2"/>
    <w:rsid w:val="00E31755"/>
    <w:rsid w:val="00E31806"/>
    <w:rsid w:val="00E318A4"/>
    <w:rsid w:val="00E3203C"/>
    <w:rsid w:val="00E32716"/>
    <w:rsid w:val="00E327D6"/>
    <w:rsid w:val="00E32FA9"/>
    <w:rsid w:val="00E32FC1"/>
    <w:rsid w:val="00E33A23"/>
    <w:rsid w:val="00E33C36"/>
    <w:rsid w:val="00E33EF1"/>
    <w:rsid w:val="00E34408"/>
    <w:rsid w:val="00E344AA"/>
    <w:rsid w:val="00E34ADF"/>
    <w:rsid w:val="00E34E1D"/>
    <w:rsid w:val="00E352C9"/>
    <w:rsid w:val="00E35646"/>
    <w:rsid w:val="00E35CCF"/>
    <w:rsid w:val="00E364B7"/>
    <w:rsid w:val="00E366EA"/>
    <w:rsid w:val="00E36CC1"/>
    <w:rsid w:val="00E36EFE"/>
    <w:rsid w:val="00E37109"/>
    <w:rsid w:val="00E3718C"/>
    <w:rsid w:val="00E3768D"/>
    <w:rsid w:val="00E3786F"/>
    <w:rsid w:val="00E379A3"/>
    <w:rsid w:val="00E37B56"/>
    <w:rsid w:val="00E37D6A"/>
    <w:rsid w:val="00E403C4"/>
    <w:rsid w:val="00E403F0"/>
    <w:rsid w:val="00E40992"/>
    <w:rsid w:val="00E40B50"/>
    <w:rsid w:val="00E40C76"/>
    <w:rsid w:val="00E41A95"/>
    <w:rsid w:val="00E428F4"/>
    <w:rsid w:val="00E42A7E"/>
    <w:rsid w:val="00E43394"/>
    <w:rsid w:val="00E433F9"/>
    <w:rsid w:val="00E43659"/>
    <w:rsid w:val="00E43897"/>
    <w:rsid w:val="00E44435"/>
    <w:rsid w:val="00E4450B"/>
    <w:rsid w:val="00E44621"/>
    <w:rsid w:val="00E446B2"/>
    <w:rsid w:val="00E452B1"/>
    <w:rsid w:val="00E45603"/>
    <w:rsid w:val="00E45661"/>
    <w:rsid w:val="00E45936"/>
    <w:rsid w:val="00E472D7"/>
    <w:rsid w:val="00E475E8"/>
    <w:rsid w:val="00E47618"/>
    <w:rsid w:val="00E4764A"/>
    <w:rsid w:val="00E4799D"/>
    <w:rsid w:val="00E47BA8"/>
    <w:rsid w:val="00E47BB1"/>
    <w:rsid w:val="00E5013E"/>
    <w:rsid w:val="00E508F7"/>
    <w:rsid w:val="00E50F4D"/>
    <w:rsid w:val="00E5117D"/>
    <w:rsid w:val="00E51E23"/>
    <w:rsid w:val="00E52063"/>
    <w:rsid w:val="00E52745"/>
    <w:rsid w:val="00E5328B"/>
    <w:rsid w:val="00E53699"/>
    <w:rsid w:val="00E53F8C"/>
    <w:rsid w:val="00E53FDA"/>
    <w:rsid w:val="00E540EC"/>
    <w:rsid w:val="00E5411F"/>
    <w:rsid w:val="00E54130"/>
    <w:rsid w:val="00E54210"/>
    <w:rsid w:val="00E54B52"/>
    <w:rsid w:val="00E54CE0"/>
    <w:rsid w:val="00E54CF7"/>
    <w:rsid w:val="00E54FD0"/>
    <w:rsid w:val="00E550DB"/>
    <w:rsid w:val="00E550E7"/>
    <w:rsid w:val="00E553B4"/>
    <w:rsid w:val="00E55403"/>
    <w:rsid w:val="00E55677"/>
    <w:rsid w:val="00E55DA0"/>
    <w:rsid w:val="00E560D0"/>
    <w:rsid w:val="00E56563"/>
    <w:rsid w:val="00E56C23"/>
    <w:rsid w:val="00E56CEA"/>
    <w:rsid w:val="00E57B20"/>
    <w:rsid w:val="00E57D51"/>
    <w:rsid w:val="00E57EF1"/>
    <w:rsid w:val="00E60ED8"/>
    <w:rsid w:val="00E611A1"/>
    <w:rsid w:val="00E6157B"/>
    <w:rsid w:val="00E616A8"/>
    <w:rsid w:val="00E61D36"/>
    <w:rsid w:val="00E62312"/>
    <w:rsid w:val="00E62801"/>
    <w:rsid w:val="00E62CD5"/>
    <w:rsid w:val="00E62CDF"/>
    <w:rsid w:val="00E6309D"/>
    <w:rsid w:val="00E6316F"/>
    <w:rsid w:val="00E635B9"/>
    <w:rsid w:val="00E642B6"/>
    <w:rsid w:val="00E64310"/>
    <w:rsid w:val="00E64F99"/>
    <w:rsid w:val="00E64FF7"/>
    <w:rsid w:val="00E65A15"/>
    <w:rsid w:val="00E65BC3"/>
    <w:rsid w:val="00E65C2A"/>
    <w:rsid w:val="00E6611D"/>
    <w:rsid w:val="00E66693"/>
    <w:rsid w:val="00E675A2"/>
    <w:rsid w:val="00E6778E"/>
    <w:rsid w:val="00E705F7"/>
    <w:rsid w:val="00E713D1"/>
    <w:rsid w:val="00E7146A"/>
    <w:rsid w:val="00E723BC"/>
    <w:rsid w:val="00E73146"/>
    <w:rsid w:val="00E735B4"/>
    <w:rsid w:val="00E73AA1"/>
    <w:rsid w:val="00E73EDC"/>
    <w:rsid w:val="00E74290"/>
    <w:rsid w:val="00E74BC8"/>
    <w:rsid w:val="00E75096"/>
    <w:rsid w:val="00E75A05"/>
    <w:rsid w:val="00E7660E"/>
    <w:rsid w:val="00E7682A"/>
    <w:rsid w:val="00E76832"/>
    <w:rsid w:val="00E76A12"/>
    <w:rsid w:val="00E76E2B"/>
    <w:rsid w:val="00E76F97"/>
    <w:rsid w:val="00E7756D"/>
    <w:rsid w:val="00E77BC2"/>
    <w:rsid w:val="00E77DAD"/>
    <w:rsid w:val="00E80696"/>
    <w:rsid w:val="00E808D3"/>
    <w:rsid w:val="00E80EE9"/>
    <w:rsid w:val="00E8112B"/>
    <w:rsid w:val="00E81410"/>
    <w:rsid w:val="00E815A0"/>
    <w:rsid w:val="00E82389"/>
    <w:rsid w:val="00E82653"/>
    <w:rsid w:val="00E828D3"/>
    <w:rsid w:val="00E829FB"/>
    <w:rsid w:val="00E82B02"/>
    <w:rsid w:val="00E83912"/>
    <w:rsid w:val="00E83A51"/>
    <w:rsid w:val="00E83D99"/>
    <w:rsid w:val="00E844F8"/>
    <w:rsid w:val="00E84543"/>
    <w:rsid w:val="00E84DF6"/>
    <w:rsid w:val="00E853D1"/>
    <w:rsid w:val="00E8619F"/>
    <w:rsid w:val="00E862FD"/>
    <w:rsid w:val="00E86909"/>
    <w:rsid w:val="00E870A8"/>
    <w:rsid w:val="00E87423"/>
    <w:rsid w:val="00E87713"/>
    <w:rsid w:val="00E877C7"/>
    <w:rsid w:val="00E877EE"/>
    <w:rsid w:val="00E87B5C"/>
    <w:rsid w:val="00E87E77"/>
    <w:rsid w:val="00E87EF6"/>
    <w:rsid w:val="00E901CA"/>
    <w:rsid w:val="00E90341"/>
    <w:rsid w:val="00E911EB"/>
    <w:rsid w:val="00E91502"/>
    <w:rsid w:val="00E92EAD"/>
    <w:rsid w:val="00E93052"/>
    <w:rsid w:val="00E9328D"/>
    <w:rsid w:val="00E93682"/>
    <w:rsid w:val="00E93C3E"/>
    <w:rsid w:val="00E93FD7"/>
    <w:rsid w:val="00E940B8"/>
    <w:rsid w:val="00E945C0"/>
    <w:rsid w:val="00E94C64"/>
    <w:rsid w:val="00E952E8"/>
    <w:rsid w:val="00E956E6"/>
    <w:rsid w:val="00E964BB"/>
    <w:rsid w:val="00E96D2A"/>
    <w:rsid w:val="00E96FA5"/>
    <w:rsid w:val="00E9717F"/>
    <w:rsid w:val="00E97484"/>
    <w:rsid w:val="00E97C6C"/>
    <w:rsid w:val="00EA0B63"/>
    <w:rsid w:val="00EA0DD0"/>
    <w:rsid w:val="00EA0F53"/>
    <w:rsid w:val="00EA0FD6"/>
    <w:rsid w:val="00EA1122"/>
    <w:rsid w:val="00EA1744"/>
    <w:rsid w:val="00EA1872"/>
    <w:rsid w:val="00EA2108"/>
    <w:rsid w:val="00EA21C1"/>
    <w:rsid w:val="00EA2238"/>
    <w:rsid w:val="00EA258A"/>
    <w:rsid w:val="00EA2866"/>
    <w:rsid w:val="00EA28E9"/>
    <w:rsid w:val="00EA433B"/>
    <w:rsid w:val="00EA4AEB"/>
    <w:rsid w:val="00EA554E"/>
    <w:rsid w:val="00EA6139"/>
    <w:rsid w:val="00EA6295"/>
    <w:rsid w:val="00EA62B4"/>
    <w:rsid w:val="00EA67AD"/>
    <w:rsid w:val="00EA6BA2"/>
    <w:rsid w:val="00EA7260"/>
    <w:rsid w:val="00EA7475"/>
    <w:rsid w:val="00EA77B7"/>
    <w:rsid w:val="00EA79BD"/>
    <w:rsid w:val="00EA7B8B"/>
    <w:rsid w:val="00EA7DC2"/>
    <w:rsid w:val="00EB07C8"/>
    <w:rsid w:val="00EB0FF8"/>
    <w:rsid w:val="00EB15DA"/>
    <w:rsid w:val="00EB1720"/>
    <w:rsid w:val="00EB1E18"/>
    <w:rsid w:val="00EB22B7"/>
    <w:rsid w:val="00EB25D9"/>
    <w:rsid w:val="00EB2924"/>
    <w:rsid w:val="00EB2EEC"/>
    <w:rsid w:val="00EB32C4"/>
    <w:rsid w:val="00EB336C"/>
    <w:rsid w:val="00EB3679"/>
    <w:rsid w:val="00EB37D3"/>
    <w:rsid w:val="00EB3987"/>
    <w:rsid w:val="00EB40B8"/>
    <w:rsid w:val="00EB4A60"/>
    <w:rsid w:val="00EB4B01"/>
    <w:rsid w:val="00EB4BC5"/>
    <w:rsid w:val="00EB4C41"/>
    <w:rsid w:val="00EB4DCC"/>
    <w:rsid w:val="00EB4E89"/>
    <w:rsid w:val="00EB5468"/>
    <w:rsid w:val="00EB5930"/>
    <w:rsid w:val="00EB5AD0"/>
    <w:rsid w:val="00EB600B"/>
    <w:rsid w:val="00EB62BA"/>
    <w:rsid w:val="00EB6343"/>
    <w:rsid w:val="00EB63A2"/>
    <w:rsid w:val="00EB6440"/>
    <w:rsid w:val="00EB6D03"/>
    <w:rsid w:val="00EB7043"/>
    <w:rsid w:val="00EB7071"/>
    <w:rsid w:val="00EB78CD"/>
    <w:rsid w:val="00EC018C"/>
    <w:rsid w:val="00EC01F7"/>
    <w:rsid w:val="00EC0376"/>
    <w:rsid w:val="00EC0466"/>
    <w:rsid w:val="00EC04E7"/>
    <w:rsid w:val="00EC0527"/>
    <w:rsid w:val="00EC0602"/>
    <w:rsid w:val="00EC09AA"/>
    <w:rsid w:val="00EC0B89"/>
    <w:rsid w:val="00EC1451"/>
    <w:rsid w:val="00EC1483"/>
    <w:rsid w:val="00EC19CC"/>
    <w:rsid w:val="00EC268C"/>
    <w:rsid w:val="00EC283C"/>
    <w:rsid w:val="00EC2BA6"/>
    <w:rsid w:val="00EC2E8D"/>
    <w:rsid w:val="00EC3306"/>
    <w:rsid w:val="00EC3713"/>
    <w:rsid w:val="00EC379D"/>
    <w:rsid w:val="00EC3BFA"/>
    <w:rsid w:val="00EC3F12"/>
    <w:rsid w:val="00EC46BC"/>
    <w:rsid w:val="00EC46C2"/>
    <w:rsid w:val="00EC46C4"/>
    <w:rsid w:val="00EC5538"/>
    <w:rsid w:val="00EC55F6"/>
    <w:rsid w:val="00EC55F7"/>
    <w:rsid w:val="00EC568C"/>
    <w:rsid w:val="00EC58B3"/>
    <w:rsid w:val="00EC6106"/>
    <w:rsid w:val="00EC629E"/>
    <w:rsid w:val="00EC67C8"/>
    <w:rsid w:val="00EC6F5E"/>
    <w:rsid w:val="00EC7706"/>
    <w:rsid w:val="00EC7DCD"/>
    <w:rsid w:val="00ED0150"/>
    <w:rsid w:val="00ED098A"/>
    <w:rsid w:val="00ED1064"/>
    <w:rsid w:val="00ED157A"/>
    <w:rsid w:val="00ED157B"/>
    <w:rsid w:val="00ED17F5"/>
    <w:rsid w:val="00ED1B03"/>
    <w:rsid w:val="00ED2160"/>
    <w:rsid w:val="00ED2508"/>
    <w:rsid w:val="00ED26A0"/>
    <w:rsid w:val="00ED27CF"/>
    <w:rsid w:val="00ED28A0"/>
    <w:rsid w:val="00ED28E1"/>
    <w:rsid w:val="00ED2EFB"/>
    <w:rsid w:val="00ED3F30"/>
    <w:rsid w:val="00ED3FAE"/>
    <w:rsid w:val="00ED4404"/>
    <w:rsid w:val="00ED468D"/>
    <w:rsid w:val="00ED4AC6"/>
    <w:rsid w:val="00ED4FDC"/>
    <w:rsid w:val="00ED6AB8"/>
    <w:rsid w:val="00ED6B46"/>
    <w:rsid w:val="00ED6BCC"/>
    <w:rsid w:val="00ED6FC1"/>
    <w:rsid w:val="00ED7205"/>
    <w:rsid w:val="00ED751C"/>
    <w:rsid w:val="00ED7C53"/>
    <w:rsid w:val="00EE070E"/>
    <w:rsid w:val="00EE0EFA"/>
    <w:rsid w:val="00EE1A30"/>
    <w:rsid w:val="00EE1A4E"/>
    <w:rsid w:val="00EE1E69"/>
    <w:rsid w:val="00EE2A06"/>
    <w:rsid w:val="00EE2C3E"/>
    <w:rsid w:val="00EE3764"/>
    <w:rsid w:val="00EE37CB"/>
    <w:rsid w:val="00EE4315"/>
    <w:rsid w:val="00EE442C"/>
    <w:rsid w:val="00EE4D1B"/>
    <w:rsid w:val="00EE50A3"/>
    <w:rsid w:val="00EE5ADC"/>
    <w:rsid w:val="00EE5D99"/>
    <w:rsid w:val="00EE68FA"/>
    <w:rsid w:val="00EE6B54"/>
    <w:rsid w:val="00EE6B65"/>
    <w:rsid w:val="00EE6DF8"/>
    <w:rsid w:val="00EE760B"/>
    <w:rsid w:val="00EE7A3D"/>
    <w:rsid w:val="00EE7A6B"/>
    <w:rsid w:val="00EE7FFA"/>
    <w:rsid w:val="00EE7FFB"/>
    <w:rsid w:val="00EF0130"/>
    <w:rsid w:val="00EF0B99"/>
    <w:rsid w:val="00EF0C6F"/>
    <w:rsid w:val="00EF14B9"/>
    <w:rsid w:val="00EF2144"/>
    <w:rsid w:val="00EF2781"/>
    <w:rsid w:val="00EF291A"/>
    <w:rsid w:val="00EF2AEE"/>
    <w:rsid w:val="00EF32A6"/>
    <w:rsid w:val="00EF37D3"/>
    <w:rsid w:val="00EF3F2E"/>
    <w:rsid w:val="00EF3F80"/>
    <w:rsid w:val="00EF50C9"/>
    <w:rsid w:val="00EF527C"/>
    <w:rsid w:val="00EF52B8"/>
    <w:rsid w:val="00EF5683"/>
    <w:rsid w:val="00EF5E68"/>
    <w:rsid w:val="00EF6314"/>
    <w:rsid w:val="00EF6352"/>
    <w:rsid w:val="00EF693B"/>
    <w:rsid w:val="00EF6A62"/>
    <w:rsid w:val="00EF6CD5"/>
    <w:rsid w:val="00EF74F5"/>
    <w:rsid w:val="00EF7C68"/>
    <w:rsid w:val="00EF7D3F"/>
    <w:rsid w:val="00F0045E"/>
    <w:rsid w:val="00F00A9E"/>
    <w:rsid w:val="00F00BE5"/>
    <w:rsid w:val="00F00FC5"/>
    <w:rsid w:val="00F010B7"/>
    <w:rsid w:val="00F01DF0"/>
    <w:rsid w:val="00F01E15"/>
    <w:rsid w:val="00F02055"/>
    <w:rsid w:val="00F028E0"/>
    <w:rsid w:val="00F029B1"/>
    <w:rsid w:val="00F032E1"/>
    <w:rsid w:val="00F0333D"/>
    <w:rsid w:val="00F037D3"/>
    <w:rsid w:val="00F03A2E"/>
    <w:rsid w:val="00F0412A"/>
    <w:rsid w:val="00F041E9"/>
    <w:rsid w:val="00F059A5"/>
    <w:rsid w:val="00F05C19"/>
    <w:rsid w:val="00F05DBA"/>
    <w:rsid w:val="00F06048"/>
    <w:rsid w:val="00F0610D"/>
    <w:rsid w:val="00F0655C"/>
    <w:rsid w:val="00F0667F"/>
    <w:rsid w:val="00F066D9"/>
    <w:rsid w:val="00F06889"/>
    <w:rsid w:val="00F06B20"/>
    <w:rsid w:val="00F07B90"/>
    <w:rsid w:val="00F10097"/>
    <w:rsid w:val="00F101E0"/>
    <w:rsid w:val="00F10708"/>
    <w:rsid w:val="00F10905"/>
    <w:rsid w:val="00F10CED"/>
    <w:rsid w:val="00F10D19"/>
    <w:rsid w:val="00F110DA"/>
    <w:rsid w:val="00F11344"/>
    <w:rsid w:val="00F115B6"/>
    <w:rsid w:val="00F129EF"/>
    <w:rsid w:val="00F12CC9"/>
    <w:rsid w:val="00F133DA"/>
    <w:rsid w:val="00F13468"/>
    <w:rsid w:val="00F134AD"/>
    <w:rsid w:val="00F137D9"/>
    <w:rsid w:val="00F13903"/>
    <w:rsid w:val="00F1426F"/>
    <w:rsid w:val="00F14488"/>
    <w:rsid w:val="00F14701"/>
    <w:rsid w:val="00F14BC4"/>
    <w:rsid w:val="00F153BB"/>
    <w:rsid w:val="00F15A2A"/>
    <w:rsid w:val="00F15AC1"/>
    <w:rsid w:val="00F15AE3"/>
    <w:rsid w:val="00F165F1"/>
    <w:rsid w:val="00F16E71"/>
    <w:rsid w:val="00F17CD3"/>
    <w:rsid w:val="00F17DBC"/>
    <w:rsid w:val="00F17E6E"/>
    <w:rsid w:val="00F202A2"/>
    <w:rsid w:val="00F20D74"/>
    <w:rsid w:val="00F21407"/>
    <w:rsid w:val="00F21B2B"/>
    <w:rsid w:val="00F231E4"/>
    <w:rsid w:val="00F233EB"/>
    <w:rsid w:val="00F234F0"/>
    <w:rsid w:val="00F2372E"/>
    <w:rsid w:val="00F24139"/>
    <w:rsid w:val="00F24201"/>
    <w:rsid w:val="00F24390"/>
    <w:rsid w:val="00F246B7"/>
    <w:rsid w:val="00F24889"/>
    <w:rsid w:val="00F248F3"/>
    <w:rsid w:val="00F25086"/>
    <w:rsid w:val="00F2568B"/>
    <w:rsid w:val="00F25734"/>
    <w:rsid w:val="00F25859"/>
    <w:rsid w:val="00F2601F"/>
    <w:rsid w:val="00F26159"/>
    <w:rsid w:val="00F2736F"/>
    <w:rsid w:val="00F2794A"/>
    <w:rsid w:val="00F305F2"/>
    <w:rsid w:val="00F30E6F"/>
    <w:rsid w:val="00F318A7"/>
    <w:rsid w:val="00F31BB3"/>
    <w:rsid w:val="00F322D5"/>
    <w:rsid w:val="00F32A0A"/>
    <w:rsid w:val="00F32F7B"/>
    <w:rsid w:val="00F3374D"/>
    <w:rsid w:val="00F33EE8"/>
    <w:rsid w:val="00F340B0"/>
    <w:rsid w:val="00F343EF"/>
    <w:rsid w:val="00F34B0F"/>
    <w:rsid w:val="00F34EFC"/>
    <w:rsid w:val="00F354B3"/>
    <w:rsid w:val="00F3586C"/>
    <w:rsid w:val="00F36376"/>
    <w:rsid w:val="00F363BD"/>
    <w:rsid w:val="00F375A2"/>
    <w:rsid w:val="00F3798E"/>
    <w:rsid w:val="00F40BC3"/>
    <w:rsid w:val="00F40DB6"/>
    <w:rsid w:val="00F4112B"/>
    <w:rsid w:val="00F413BC"/>
    <w:rsid w:val="00F417D3"/>
    <w:rsid w:val="00F41E35"/>
    <w:rsid w:val="00F41F96"/>
    <w:rsid w:val="00F42849"/>
    <w:rsid w:val="00F42865"/>
    <w:rsid w:val="00F42D94"/>
    <w:rsid w:val="00F43A9F"/>
    <w:rsid w:val="00F43AB3"/>
    <w:rsid w:val="00F43DF9"/>
    <w:rsid w:val="00F43E56"/>
    <w:rsid w:val="00F43F70"/>
    <w:rsid w:val="00F44244"/>
    <w:rsid w:val="00F448F3"/>
    <w:rsid w:val="00F44977"/>
    <w:rsid w:val="00F44F6E"/>
    <w:rsid w:val="00F44FC8"/>
    <w:rsid w:val="00F454BA"/>
    <w:rsid w:val="00F458BA"/>
    <w:rsid w:val="00F4590B"/>
    <w:rsid w:val="00F45A16"/>
    <w:rsid w:val="00F45AF8"/>
    <w:rsid w:val="00F45D72"/>
    <w:rsid w:val="00F45E2B"/>
    <w:rsid w:val="00F46C19"/>
    <w:rsid w:val="00F474C8"/>
    <w:rsid w:val="00F4778E"/>
    <w:rsid w:val="00F478F3"/>
    <w:rsid w:val="00F47C18"/>
    <w:rsid w:val="00F5022E"/>
    <w:rsid w:val="00F503D7"/>
    <w:rsid w:val="00F505D5"/>
    <w:rsid w:val="00F508D9"/>
    <w:rsid w:val="00F50999"/>
    <w:rsid w:val="00F50A61"/>
    <w:rsid w:val="00F51185"/>
    <w:rsid w:val="00F5171E"/>
    <w:rsid w:val="00F51A75"/>
    <w:rsid w:val="00F52CB9"/>
    <w:rsid w:val="00F52CEB"/>
    <w:rsid w:val="00F536C2"/>
    <w:rsid w:val="00F538C1"/>
    <w:rsid w:val="00F53E99"/>
    <w:rsid w:val="00F53F71"/>
    <w:rsid w:val="00F5415C"/>
    <w:rsid w:val="00F548A7"/>
    <w:rsid w:val="00F54EE8"/>
    <w:rsid w:val="00F559CC"/>
    <w:rsid w:val="00F55AC9"/>
    <w:rsid w:val="00F55DCA"/>
    <w:rsid w:val="00F56E1D"/>
    <w:rsid w:val="00F572E9"/>
    <w:rsid w:val="00F57933"/>
    <w:rsid w:val="00F5795D"/>
    <w:rsid w:val="00F57A40"/>
    <w:rsid w:val="00F57E38"/>
    <w:rsid w:val="00F57F97"/>
    <w:rsid w:val="00F604B4"/>
    <w:rsid w:val="00F61532"/>
    <w:rsid w:val="00F61570"/>
    <w:rsid w:val="00F61753"/>
    <w:rsid w:val="00F61B2E"/>
    <w:rsid w:val="00F61F68"/>
    <w:rsid w:val="00F62B8F"/>
    <w:rsid w:val="00F62BAE"/>
    <w:rsid w:val="00F62F80"/>
    <w:rsid w:val="00F63565"/>
    <w:rsid w:val="00F635D9"/>
    <w:rsid w:val="00F6375A"/>
    <w:rsid w:val="00F63F4E"/>
    <w:rsid w:val="00F6433D"/>
    <w:rsid w:val="00F6434F"/>
    <w:rsid w:val="00F64918"/>
    <w:rsid w:val="00F64F84"/>
    <w:rsid w:val="00F65749"/>
    <w:rsid w:val="00F65C0B"/>
    <w:rsid w:val="00F667F7"/>
    <w:rsid w:val="00F675A0"/>
    <w:rsid w:val="00F67F41"/>
    <w:rsid w:val="00F706DF"/>
    <w:rsid w:val="00F71262"/>
    <w:rsid w:val="00F71A3E"/>
    <w:rsid w:val="00F71AC2"/>
    <w:rsid w:val="00F72824"/>
    <w:rsid w:val="00F72D6C"/>
    <w:rsid w:val="00F73ACB"/>
    <w:rsid w:val="00F7400A"/>
    <w:rsid w:val="00F7434E"/>
    <w:rsid w:val="00F746A6"/>
    <w:rsid w:val="00F74EC1"/>
    <w:rsid w:val="00F7552C"/>
    <w:rsid w:val="00F75634"/>
    <w:rsid w:val="00F75D8B"/>
    <w:rsid w:val="00F763BA"/>
    <w:rsid w:val="00F76546"/>
    <w:rsid w:val="00F767DF"/>
    <w:rsid w:val="00F76A83"/>
    <w:rsid w:val="00F76D6C"/>
    <w:rsid w:val="00F76F1B"/>
    <w:rsid w:val="00F77092"/>
    <w:rsid w:val="00F7740D"/>
    <w:rsid w:val="00F77A51"/>
    <w:rsid w:val="00F802E4"/>
    <w:rsid w:val="00F80498"/>
    <w:rsid w:val="00F807FF"/>
    <w:rsid w:val="00F80E4B"/>
    <w:rsid w:val="00F80EA1"/>
    <w:rsid w:val="00F80F5F"/>
    <w:rsid w:val="00F8152F"/>
    <w:rsid w:val="00F81548"/>
    <w:rsid w:val="00F8194C"/>
    <w:rsid w:val="00F8195A"/>
    <w:rsid w:val="00F81FA1"/>
    <w:rsid w:val="00F82327"/>
    <w:rsid w:val="00F823D9"/>
    <w:rsid w:val="00F82404"/>
    <w:rsid w:val="00F826BF"/>
    <w:rsid w:val="00F826CC"/>
    <w:rsid w:val="00F827C6"/>
    <w:rsid w:val="00F82B2A"/>
    <w:rsid w:val="00F82EFB"/>
    <w:rsid w:val="00F83579"/>
    <w:rsid w:val="00F837B5"/>
    <w:rsid w:val="00F83B64"/>
    <w:rsid w:val="00F8486A"/>
    <w:rsid w:val="00F84CDE"/>
    <w:rsid w:val="00F851E1"/>
    <w:rsid w:val="00F852C6"/>
    <w:rsid w:val="00F8566C"/>
    <w:rsid w:val="00F85858"/>
    <w:rsid w:val="00F859EC"/>
    <w:rsid w:val="00F86051"/>
    <w:rsid w:val="00F868B0"/>
    <w:rsid w:val="00F870BD"/>
    <w:rsid w:val="00F877A1"/>
    <w:rsid w:val="00F87885"/>
    <w:rsid w:val="00F87F1D"/>
    <w:rsid w:val="00F9048A"/>
    <w:rsid w:val="00F90616"/>
    <w:rsid w:val="00F9082D"/>
    <w:rsid w:val="00F90A73"/>
    <w:rsid w:val="00F9161D"/>
    <w:rsid w:val="00F916C8"/>
    <w:rsid w:val="00F91ECE"/>
    <w:rsid w:val="00F9208E"/>
    <w:rsid w:val="00F922B1"/>
    <w:rsid w:val="00F934EE"/>
    <w:rsid w:val="00F93958"/>
    <w:rsid w:val="00F93A2A"/>
    <w:rsid w:val="00F94233"/>
    <w:rsid w:val="00F94A3A"/>
    <w:rsid w:val="00F94F99"/>
    <w:rsid w:val="00F95A52"/>
    <w:rsid w:val="00F95B98"/>
    <w:rsid w:val="00F960B8"/>
    <w:rsid w:val="00F968F1"/>
    <w:rsid w:val="00F970B0"/>
    <w:rsid w:val="00F97253"/>
    <w:rsid w:val="00F9789E"/>
    <w:rsid w:val="00F97C0C"/>
    <w:rsid w:val="00F97D4C"/>
    <w:rsid w:val="00FA0215"/>
    <w:rsid w:val="00FA11BB"/>
    <w:rsid w:val="00FA11EF"/>
    <w:rsid w:val="00FA12D1"/>
    <w:rsid w:val="00FA1340"/>
    <w:rsid w:val="00FA1400"/>
    <w:rsid w:val="00FA1D0B"/>
    <w:rsid w:val="00FA2586"/>
    <w:rsid w:val="00FA259B"/>
    <w:rsid w:val="00FA29CF"/>
    <w:rsid w:val="00FA29E9"/>
    <w:rsid w:val="00FA4D1A"/>
    <w:rsid w:val="00FA4E2F"/>
    <w:rsid w:val="00FA59F2"/>
    <w:rsid w:val="00FA5B17"/>
    <w:rsid w:val="00FA5D7C"/>
    <w:rsid w:val="00FA5DCF"/>
    <w:rsid w:val="00FA5DDE"/>
    <w:rsid w:val="00FA68A5"/>
    <w:rsid w:val="00FA68FB"/>
    <w:rsid w:val="00FA6A61"/>
    <w:rsid w:val="00FA77CA"/>
    <w:rsid w:val="00FA7AE3"/>
    <w:rsid w:val="00FA7BED"/>
    <w:rsid w:val="00FA7CA5"/>
    <w:rsid w:val="00FA7CD7"/>
    <w:rsid w:val="00FA7F17"/>
    <w:rsid w:val="00FB000F"/>
    <w:rsid w:val="00FB0497"/>
    <w:rsid w:val="00FB0DEC"/>
    <w:rsid w:val="00FB1022"/>
    <w:rsid w:val="00FB10FC"/>
    <w:rsid w:val="00FB16DA"/>
    <w:rsid w:val="00FB176E"/>
    <w:rsid w:val="00FB2050"/>
    <w:rsid w:val="00FB254D"/>
    <w:rsid w:val="00FB26E0"/>
    <w:rsid w:val="00FB2775"/>
    <w:rsid w:val="00FB2FD7"/>
    <w:rsid w:val="00FB3129"/>
    <w:rsid w:val="00FB3542"/>
    <w:rsid w:val="00FB3760"/>
    <w:rsid w:val="00FB4C61"/>
    <w:rsid w:val="00FB4F29"/>
    <w:rsid w:val="00FB4F41"/>
    <w:rsid w:val="00FB599E"/>
    <w:rsid w:val="00FB5C95"/>
    <w:rsid w:val="00FB5D6A"/>
    <w:rsid w:val="00FB605E"/>
    <w:rsid w:val="00FB6883"/>
    <w:rsid w:val="00FB7168"/>
    <w:rsid w:val="00FB734D"/>
    <w:rsid w:val="00FB7588"/>
    <w:rsid w:val="00FB7EB6"/>
    <w:rsid w:val="00FC01CC"/>
    <w:rsid w:val="00FC061B"/>
    <w:rsid w:val="00FC0803"/>
    <w:rsid w:val="00FC099A"/>
    <w:rsid w:val="00FC0D4D"/>
    <w:rsid w:val="00FC1AA5"/>
    <w:rsid w:val="00FC1B48"/>
    <w:rsid w:val="00FC1FEE"/>
    <w:rsid w:val="00FC2121"/>
    <w:rsid w:val="00FC2338"/>
    <w:rsid w:val="00FC27AC"/>
    <w:rsid w:val="00FC2952"/>
    <w:rsid w:val="00FC298A"/>
    <w:rsid w:val="00FC30FD"/>
    <w:rsid w:val="00FC3720"/>
    <w:rsid w:val="00FC3BFF"/>
    <w:rsid w:val="00FC3C28"/>
    <w:rsid w:val="00FC3C41"/>
    <w:rsid w:val="00FC3CEF"/>
    <w:rsid w:val="00FC3E13"/>
    <w:rsid w:val="00FC4750"/>
    <w:rsid w:val="00FC4878"/>
    <w:rsid w:val="00FC495A"/>
    <w:rsid w:val="00FC523A"/>
    <w:rsid w:val="00FC5395"/>
    <w:rsid w:val="00FC5AB0"/>
    <w:rsid w:val="00FC5C6F"/>
    <w:rsid w:val="00FC5F14"/>
    <w:rsid w:val="00FC5FBC"/>
    <w:rsid w:val="00FC5FBE"/>
    <w:rsid w:val="00FC60E2"/>
    <w:rsid w:val="00FC6955"/>
    <w:rsid w:val="00FC6BD3"/>
    <w:rsid w:val="00FC7034"/>
    <w:rsid w:val="00FC71E8"/>
    <w:rsid w:val="00FC7E27"/>
    <w:rsid w:val="00FD07FB"/>
    <w:rsid w:val="00FD0A15"/>
    <w:rsid w:val="00FD1341"/>
    <w:rsid w:val="00FD13E7"/>
    <w:rsid w:val="00FD1A08"/>
    <w:rsid w:val="00FD1DE0"/>
    <w:rsid w:val="00FD1F30"/>
    <w:rsid w:val="00FD208A"/>
    <w:rsid w:val="00FD2B98"/>
    <w:rsid w:val="00FD33D4"/>
    <w:rsid w:val="00FD3794"/>
    <w:rsid w:val="00FD38C8"/>
    <w:rsid w:val="00FD40CD"/>
    <w:rsid w:val="00FD4CB7"/>
    <w:rsid w:val="00FD4CE0"/>
    <w:rsid w:val="00FD4D31"/>
    <w:rsid w:val="00FD4E41"/>
    <w:rsid w:val="00FD5304"/>
    <w:rsid w:val="00FD5F08"/>
    <w:rsid w:val="00FD61EA"/>
    <w:rsid w:val="00FD6710"/>
    <w:rsid w:val="00FD686F"/>
    <w:rsid w:val="00FD7045"/>
    <w:rsid w:val="00FD7A7F"/>
    <w:rsid w:val="00FE02C2"/>
    <w:rsid w:val="00FE07F8"/>
    <w:rsid w:val="00FE158D"/>
    <w:rsid w:val="00FE15C7"/>
    <w:rsid w:val="00FE161D"/>
    <w:rsid w:val="00FE17B2"/>
    <w:rsid w:val="00FE1F74"/>
    <w:rsid w:val="00FE2D69"/>
    <w:rsid w:val="00FE343F"/>
    <w:rsid w:val="00FE3CB0"/>
    <w:rsid w:val="00FE3F94"/>
    <w:rsid w:val="00FE4173"/>
    <w:rsid w:val="00FE41ED"/>
    <w:rsid w:val="00FE4475"/>
    <w:rsid w:val="00FE4BCC"/>
    <w:rsid w:val="00FE4BCE"/>
    <w:rsid w:val="00FE4FC3"/>
    <w:rsid w:val="00FE598A"/>
    <w:rsid w:val="00FE5B87"/>
    <w:rsid w:val="00FE6007"/>
    <w:rsid w:val="00FE6109"/>
    <w:rsid w:val="00FE686B"/>
    <w:rsid w:val="00FE6EF2"/>
    <w:rsid w:val="00FF034B"/>
    <w:rsid w:val="00FF09A3"/>
    <w:rsid w:val="00FF0B0D"/>
    <w:rsid w:val="00FF147F"/>
    <w:rsid w:val="00FF149F"/>
    <w:rsid w:val="00FF15CA"/>
    <w:rsid w:val="00FF177B"/>
    <w:rsid w:val="00FF1F04"/>
    <w:rsid w:val="00FF2820"/>
    <w:rsid w:val="00FF291F"/>
    <w:rsid w:val="00FF2AD5"/>
    <w:rsid w:val="00FF326B"/>
    <w:rsid w:val="00FF3DA3"/>
    <w:rsid w:val="00FF40B9"/>
    <w:rsid w:val="00FF40D5"/>
    <w:rsid w:val="00FF416D"/>
    <w:rsid w:val="00FF4944"/>
    <w:rsid w:val="00FF4DE0"/>
    <w:rsid w:val="00FF6AB1"/>
    <w:rsid w:val="00FF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4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HAnsi" w:hAnsi="Palatino Linotype"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B9F"/>
  </w:style>
  <w:style w:type="paragraph" w:styleId="Heading1">
    <w:name w:val="heading 1"/>
    <w:aliases w:val="l1,L1,1 ghost,g,Part,Attribute Heading 1"/>
    <w:basedOn w:val="Normal"/>
    <w:next w:val="Normal"/>
    <w:link w:val="Heading1Char"/>
    <w:uiPriority w:val="9"/>
    <w:qFormat/>
    <w:rsid w:val="007E73AD"/>
    <w:pPr>
      <w:keepNext/>
      <w:keepLines/>
      <w:numPr>
        <w:numId w:val="27"/>
      </w:numPr>
      <w:spacing w:before="240" w:after="160"/>
      <w:ind w:left="720" w:hanging="720"/>
      <w:outlineLvl w:val="0"/>
    </w:pPr>
    <w:rPr>
      <w:rFonts w:eastAsiaTheme="majorEastAsia" w:cstheme="majorBidi"/>
      <w:b/>
      <w:color w:val="000000" w:themeColor="text1"/>
      <w:sz w:val="40"/>
      <w:szCs w:val="32"/>
    </w:rPr>
  </w:style>
  <w:style w:type="paragraph" w:styleId="Heading2">
    <w:name w:val="heading 2"/>
    <w:aliases w:val="h2,H2,Chapter Title"/>
    <w:basedOn w:val="Normal"/>
    <w:next w:val="Normal"/>
    <w:link w:val="Heading2Char"/>
    <w:uiPriority w:val="9"/>
    <w:unhideWhenUsed/>
    <w:qFormat/>
    <w:rsid w:val="007E73AD"/>
    <w:pPr>
      <w:keepNext/>
      <w:keepLines/>
      <w:numPr>
        <w:ilvl w:val="1"/>
        <w:numId w:val="27"/>
      </w:numPr>
      <w:spacing w:before="200" w:after="120"/>
      <w:outlineLvl w:val="1"/>
    </w:pPr>
    <w:rPr>
      <w:rFonts w:eastAsiaTheme="majorEastAsia" w:cstheme="majorBidi"/>
      <w:b/>
      <w:sz w:val="28"/>
      <w:szCs w:val="26"/>
    </w:rPr>
  </w:style>
  <w:style w:type="paragraph" w:styleId="Heading3">
    <w:name w:val="heading 3"/>
    <w:aliases w:val="Section"/>
    <w:basedOn w:val="Normal"/>
    <w:next w:val="Normal"/>
    <w:link w:val="Heading3Char"/>
    <w:uiPriority w:val="9"/>
    <w:unhideWhenUsed/>
    <w:qFormat/>
    <w:rsid w:val="007E73AD"/>
    <w:pPr>
      <w:keepNext/>
      <w:keepLines/>
      <w:numPr>
        <w:ilvl w:val="2"/>
        <w:numId w:val="27"/>
      </w:numPr>
      <w:tabs>
        <w:tab w:val="clear" w:pos="1080"/>
        <w:tab w:val="num" w:pos="720"/>
      </w:tabs>
      <w:spacing w:before="120" w:after="120"/>
      <w:outlineLvl w:val="2"/>
    </w:pPr>
    <w:rPr>
      <w:rFonts w:asciiTheme="majorHAnsi" w:eastAsiaTheme="majorEastAsia" w:hAnsiTheme="majorHAnsi" w:cstheme="majorBidi"/>
      <w:b/>
      <w:sz w:val="24"/>
      <w:szCs w:val="24"/>
    </w:rPr>
  </w:style>
  <w:style w:type="paragraph" w:styleId="Heading4">
    <w:name w:val="heading 4"/>
    <w:aliases w:val="h4,Map Title"/>
    <w:next w:val="Normal"/>
    <w:link w:val="Heading4Char"/>
    <w:uiPriority w:val="9"/>
    <w:unhideWhenUsed/>
    <w:rsid w:val="00986F9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h5,Block Label"/>
    <w:next w:val="Normal"/>
    <w:link w:val="Heading5Char"/>
    <w:uiPriority w:val="9"/>
    <w:unhideWhenUsed/>
    <w:rsid w:val="00986F9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ATTACHMENT,h6"/>
    <w:next w:val="Normal"/>
    <w:link w:val="Heading6Char"/>
    <w:uiPriority w:val="9"/>
    <w:unhideWhenUsed/>
    <w:rsid w:val="00986F9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h7"/>
    <w:basedOn w:val="Normal"/>
    <w:next w:val="Normal"/>
    <w:link w:val="Heading7Char"/>
    <w:uiPriority w:val="9"/>
    <w:unhideWhenUsed/>
    <w:qFormat/>
    <w:rsid w:val="00986F9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h8"/>
    <w:basedOn w:val="Normal"/>
    <w:next w:val="Normal"/>
    <w:link w:val="Heading8Char"/>
    <w:uiPriority w:val="9"/>
    <w:unhideWhenUsed/>
    <w:qFormat/>
    <w:rsid w:val="00986F9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9"/>
    <w:basedOn w:val="Normal"/>
    <w:next w:val="Normal"/>
    <w:link w:val="Heading9Char"/>
    <w:uiPriority w:val="9"/>
    <w:unhideWhenUsed/>
    <w:qFormat/>
    <w:rsid w:val="00986F9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L1 Char,1 ghost Char,g Char,Part Char,Attribute Heading 1 Char"/>
    <w:basedOn w:val="DefaultParagraphFont"/>
    <w:link w:val="Heading1"/>
    <w:uiPriority w:val="9"/>
    <w:rsid w:val="007E73AD"/>
    <w:rPr>
      <w:rFonts w:eastAsiaTheme="majorEastAsia" w:cstheme="majorBidi"/>
      <w:b/>
      <w:color w:val="000000" w:themeColor="text1"/>
      <w:sz w:val="40"/>
      <w:szCs w:val="32"/>
    </w:rPr>
  </w:style>
  <w:style w:type="character" w:customStyle="1" w:styleId="Heading2Char">
    <w:name w:val="Heading 2 Char"/>
    <w:aliases w:val="h2 Char,H2 Char,Chapter Title Char"/>
    <w:basedOn w:val="DefaultParagraphFont"/>
    <w:link w:val="Heading2"/>
    <w:uiPriority w:val="9"/>
    <w:rsid w:val="007E73AD"/>
    <w:rPr>
      <w:rFonts w:eastAsiaTheme="majorEastAsia" w:cstheme="majorBidi"/>
      <w:b/>
      <w:sz w:val="28"/>
      <w:szCs w:val="26"/>
    </w:rPr>
  </w:style>
  <w:style w:type="character" w:customStyle="1" w:styleId="Heading3Char">
    <w:name w:val="Heading 3 Char"/>
    <w:aliases w:val="Section Char"/>
    <w:basedOn w:val="DefaultParagraphFont"/>
    <w:link w:val="Heading3"/>
    <w:uiPriority w:val="9"/>
    <w:rsid w:val="007E73AD"/>
    <w:rPr>
      <w:rFonts w:asciiTheme="majorHAnsi" w:eastAsiaTheme="majorEastAsia" w:hAnsiTheme="majorHAnsi" w:cstheme="majorBidi"/>
      <w:b/>
      <w:sz w:val="24"/>
      <w:szCs w:val="24"/>
    </w:rPr>
  </w:style>
  <w:style w:type="paragraph" w:customStyle="1" w:styleId="Heading">
    <w:name w:val="Heading"/>
    <w:basedOn w:val="Normal"/>
    <w:next w:val="Normal"/>
    <w:rsid w:val="0086260F"/>
    <w:pPr>
      <w:spacing w:before="240" w:after="120"/>
    </w:pPr>
    <w:rPr>
      <w:rFonts w:ascii="Arial" w:hAnsi="Arial" w:cs="Tahoma"/>
      <w:sz w:val="28"/>
      <w:szCs w:val="28"/>
    </w:rPr>
  </w:style>
  <w:style w:type="paragraph" w:styleId="List">
    <w:name w:val="List"/>
    <w:basedOn w:val="Normal"/>
    <w:semiHidden/>
    <w:rsid w:val="00D9544E"/>
    <w:rPr>
      <w:rFonts w:cs="Tahoma"/>
    </w:rPr>
  </w:style>
  <w:style w:type="paragraph" w:styleId="Caption">
    <w:name w:val="caption"/>
    <w:basedOn w:val="Normal"/>
    <w:link w:val="CaptionChar"/>
    <w:uiPriority w:val="35"/>
    <w:unhideWhenUsed/>
    <w:qFormat/>
    <w:rsid w:val="006E14BF"/>
    <w:pPr>
      <w:keepNext/>
      <w:spacing w:after="200"/>
      <w:jc w:val="center"/>
    </w:pPr>
    <w:rPr>
      <w:iCs/>
      <w:szCs w:val="18"/>
    </w:rPr>
  </w:style>
  <w:style w:type="paragraph" w:customStyle="1" w:styleId="Index">
    <w:name w:val="Index"/>
    <w:basedOn w:val="Normal"/>
    <w:rsid w:val="0086260F"/>
    <w:pPr>
      <w:suppressLineNumbers/>
    </w:pPr>
    <w:rPr>
      <w:rFonts w:cs="Tahoma"/>
    </w:rPr>
  </w:style>
  <w:style w:type="paragraph" w:styleId="BalloonText">
    <w:name w:val="Balloon Text"/>
    <w:basedOn w:val="Normal"/>
    <w:link w:val="BalloonTextChar"/>
    <w:semiHidden/>
    <w:unhideWhenUsed/>
    <w:rsid w:val="005B2BE6"/>
    <w:rPr>
      <w:rFonts w:ascii="Tahoma" w:hAnsi="Tahoma" w:cs="Tahoma"/>
      <w:sz w:val="16"/>
      <w:szCs w:val="16"/>
    </w:rPr>
  </w:style>
  <w:style w:type="character" w:customStyle="1" w:styleId="BalloonTextChar">
    <w:name w:val="Balloon Text Char"/>
    <w:basedOn w:val="DefaultParagraphFont"/>
    <w:link w:val="BalloonText"/>
    <w:semiHidden/>
    <w:rsid w:val="005B2BE6"/>
    <w:rPr>
      <w:rFonts w:ascii="Tahoma" w:eastAsia="Lucida Sans Unicode" w:hAnsi="Tahoma" w:cs="Tahoma"/>
      <w:color w:val="000000"/>
      <w:kern w:val="1"/>
      <w:sz w:val="16"/>
      <w:szCs w:val="16"/>
    </w:rPr>
  </w:style>
  <w:style w:type="paragraph" w:customStyle="1" w:styleId="DocumentHeader">
    <w:name w:val="Document Header"/>
    <w:basedOn w:val="Normal"/>
    <w:rsid w:val="00CE3EDB"/>
    <w:pPr>
      <w:tabs>
        <w:tab w:val="right" w:pos="10080"/>
      </w:tabs>
    </w:pPr>
    <w:rPr>
      <w:color w:val="17365D" w:themeColor="text2" w:themeShade="BF"/>
    </w:rPr>
  </w:style>
  <w:style w:type="paragraph" w:styleId="Header">
    <w:name w:val="header"/>
    <w:aliases w:val="h1"/>
    <w:basedOn w:val="Normal"/>
    <w:link w:val="HeaderChar"/>
    <w:unhideWhenUsed/>
    <w:rsid w:val="00CE3EDB"/>
    <w:pPr>
      <w:tabs>
        <w:tab w:val="center" w:pos="4680"/>
        <w:tab w:val="right" w:pos="9360"/>
      </w:tabs>
    </w:pPr>
  </w:style>
  <w:style w:type="paragraph" w:styleId="Footer">
    <w:name w:val="footer"/>
    <w:basedOn w:val="Normal"/>
    <w:link w:val="FooterChar"/>
    <w:unhideWhenUsed/>
    <w:rsid w:val="00BE5F51"/>
    <w:pPr>
      <w:pBdr>
        <w:top w:val="dotted" w:sz="4" w:space="1" w:color="17365D" w:themeColor="text2" w:themeShade="BF"/>
      </w:pBdr>
      <w:tabs>
        <w:tab w:val="center" w:pos="5112"/>
        <w:tab w:val="right" w:pos="9360"/>
      </w:tabs>
    </w:pPr>
    <w:rPr>
      <w:color w:val="17365D" w:themeColor="text2" w:themeShade="BF"/>
    </w:rPr>
  </w:style>
  <w:style w:type="character" w:customStyle="1" w:styleId="FooterChar">
    <w:name w:val="Footer Char"/>
    <w:basedOn w:val="DefaultParagraphFont"/>
    <w:link w:val="Footer"/>
    <w:rsid w:val="00BE5F51"/>
    <w:rPr>
      <w:color w:val="17365D" w:themeColor="text2" w:themeShade="BF"/>
    </w:rPr>
  </w:style>
  <w:style w:type="paragraph" w:styleId="PlainText">
    <w:name w:val="Plain Text"/>
    <w:basedOn w:val="Normal"/>
    <w:next w:val="Normal"/>
    <w:link w:val="PlainTextChar"/>
    <w:rsid w:val="000E29D6"/>
    <w:pPr>
      <w:autoSpaceDE w:val="0"/>
      <w:autoSpaceDN w:val="0"/>
      <w:adjustRightInd w:val="0"/>
    </w:pPr>
    <w:rPr>
      <w:rFonts w:ascii="TimesNewRoman,Bold" w:eastAsia="Times New Roman" w:hAnsi="TimesNewRoman,Bold"/>
      <w:sz w:val="20"/>
    </w:rPr>
  </w:style>
  <w:style w:type="character" w:customStyle="1" w:styleId="PlainTextChar">
    <w:name w:val="Plain Text Char"/>
    <w:basedOn w:val="DefaultParagraphFont"/>
    <w:link w:val="PlainText"/>
    <w:rsid w:val="000E29D6"/>
    <w:rPr>
      <w:rFonts w:ascii="TimesNewRoman,Bold" w:hAnsi="TimesNewRoman,Bold"/>
      <w:szCs w:val="24"/>
    </w:rPr>
  </w:style>
  <w:style w:type="table" w:styleId="TableGrid">
    <w:name w:val="Table Grid"/>
    <w:basedOn w:val="TableNormal"/>
    <w:rsid w:val="00841F6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6D6C40"/>
    <w:rPr>
      <w:sz w:val="16"/>
      <w:szCs w:val="16"/>
    </w:rPr>
  </w:style>
  <w:style w:type="paragraph" w:styleId="CommentSubject">
    <w:name w:val="annotation subject"/>
    <w:basedOn w:val="Normal"/>
    <w:link w:val="CommentSubjectChar"/>
    <w:uiPriority w:val="99"/>
    <w:semiHidden/>
    <w:unhideWhenUsed/>
    <w:rsid w:val="0072350E"/>
    <w:rPr>
      <w:b/>
      <w:bCs/>
    </w:rPr>
  </w:style>
  <w:style w:type="character" w:customStyle="1" w:styleId="CommentSubjectChar">
    <w:name w:val="Comment Subject Char"/>
    <w:basedOn w:val="DefaultParagraphFont"/>
    <w:link w:val="CommentSubject"/>
    <w:uiPriority w:val="99"/>
    <w:semiHidden/>
    <w:rsid w:val="0072350E"/>
    <w:rPr>
      <w:rFonts w:eastAsia="Lucida Sans Unicode"/>
      <w:b/>
      <w:bCs/>
      <w:color w:val="000000"/>
      <w:kern w:val="1"/>
    </w:rPr>
  </w:style>
  <w:style w:type="paragraph" w:styleId="ListParagraph">
    <w:name w:val="List Paragraph"/>
    <w:basedOn w:val="Normal"/>
    <w:uiPriority w:val="34"/>
    <w:qFormat/>
    <w:rsid w:val="003C2C69"/>
    <w:pPr>
      <w:ind w:left="720"/>
      <w:contextualSpacing/>
    </w:pPr>
  </w:style>
  <w:style w:type="paragraph" w:styleId="TOCHeading">
    <w:name w:val="TOC Heading"/>
    <w:basedOn w:val="Heading1"/>
    <w:next w:val="Normal"/>
    <w:uiPriority w:val="39"/>
    <w:unhideWhenUsed/>
    <w:qFormat/>
    <w:rsid w:val="003D2DA3"/>
    <w:pPr>
      <w:outlineLvl w:val="9"/>
    </w:pPr>
  </w:style>
  <w:style w:type="paragraph" w:styleId="TOC1">
    <w:name w:val="toc 1"/>
    <w:basedOn w:val="Normal"/>
    <w:next w:val="Normal"/>
    <w:autoRedefine/>
    <w:uiPriority w:val="39"/>
    <w:unhideWhenUsed/>
    <w:rsid w:val="00D11984"/>
    <w:pPr>
      <w:tabs>
        <w:tab w:val="left" w:pos="660"/>
        <w:tab w:val="right" w:leader="dot" w:pos="9350"/>
      </w:tabs>
      <w:spacing w:before="100"/>
    </w:pPr>
    <w:rPr>
      <w:kern w:val="20"/>
    </w:rPr>
  </w:style>
  <w:style w:type="paragraph" w:styleId="TOC2">
    <w:name w:val="toc 2"/>
    <w:basedOn w:val="Normal"/>
    <w:next w:val="Normal"/>
    <w:autoRedefine/>
    <w:uiPriority w:val="39"/>
    <w:unhideWhenUsed/>
    <w:rsid w:val="00D11984"/>
    <w:pPr>
      <w:spacing w:before="100"/>
      <w:ind w:left="403"/>
    </w:pPr>
  </w:style>
  <w:style w:type="character" w:styleId="Hyperlink">
    <w:name w:val="Hyperlink"/>
    <w:basedOn w:val="DefaultParagraphFont"/>
    <w:uiPriority w:val="99"/>
    <w:unhideWhenUsed/>
    <w:rsid w:val="003D2DA3"/>
    <w:rPr>
      <w:color w:val="0000FF" w:themeColor="hyperlink"/>
      <w:u w:val="single"/>
    </w:rPr>
  </w:style>
  <w:style w:type="paragraph" w:styleId="TOC3">
    <w:name w:val="toc 3"/>
    <w:basedOn w:val="Normal"/>
    <w:next w:val="Normal"/>
    <w:autoRedefine/>
    <w:uiPriority w:val="39"/>
    <w:unhideWhenUsed/>
    <w:rsid w:val="00D11984"/>
    <w:pPr>
      <w:tabs>
        <w:tab w:val="left" w:pos="1540"/>
        <w:tab w:val="right" w:leader="dot" w:pos="9350"/>
      </w:tabs>
      <w:spacing w:before="100"/>
      <w:ind w:left="720"/>
    </w:pPr>
    <w:rPr>
      <w:noProof/>
    </w:rPr>
  </w:style>
  <w:style w:type="paragraph" w:styleId="Revision">
    <w:name w:val="Revision"/>
    <w:hidden/>
    <w:uiPriority w:val="99"/>
    <w:semiHidden/>
    <w:rsid w:val="00875B2B"/>
    <w:rPr>
      <w:rFonts w:eastAsia="Lucida Sans Unicode"/>
      <w:color w:val="000000"/>
      <w:kern w:val="1"/>
      <w:sz w:val="24"/>
      <w:szCs w:val="24"/>
    </w:rPr>
  </w:style>
  <w:style w:type="paragraph" w:styleId="TOC4">
    <w:name w:val="toc 4"/>
    <w:basedOn w:val="Normal"/>
    <w:next w:val="Normal"/>
    <w:autoRedefine/>
    <w:uiPriority w:val="39"/>
    <w:unhideWhenUsed/>
    <w:rsid w:val="0002764D"/>
    <w:pPr>
      <w:tabs>
        <w:tab w:val="left" w:pos="1760"/>
        <w:tab w:val="right" w:leader="dot" w:pos="9350"/>
      </w:tabs>
      <w:spacing w:before="100"/>
      <w:ind w:left="662"/>
    </w:pPr>
    <w:rPr>
      <w:rFonts w:ascii="Calibri" w:eastAsiaTheme="minorEastAsia" w:hAnsi="Calibri"/>
      <w:noProof/>
    </w:rPr>
  </w:style>
  <w:style w:type="paragraph" w:styleId="TOC5">
    <w:name w:val="toc 5"/>
    <w:basedOn w:val="Normal"/>
    <w:next w:val="Normal"/>
    <w:autoRedefine/>
    <w:uiPriority w:val="39"/>
    <w:unhideWhenUsed/>
    <w:rsid w:val="00DC49AF"/>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DC49AF"/>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DC49AF"/>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DC49AF"/>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DC49AF"/>
    <w:pPr>
      <w:spacing w:after="100" w:line="276" w:lineRule="auto"/>
      <w:ind w:left="1760"/>
    </w:pPr>
    <w:rPr>
      <w:rFonts w:asciiTheme="minorHAnsi" w:eastAsiaTheme="minorEastAsia" w:hAnsiTheme="minorHAnsi"/>
    </w:rPr>
  </w:style>
  <w:style w:type="paragraph" w:styleId="Title">
    <w:name w:val="Title"/>
    <w:basedOn w:val="Normal"/>
    <w:link w:val="TitleChar"/>
    <w:qFormat/>
    <w:rsid w:val="005601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1D4"/>
    <w:rPr>
      <w:rFonts w:asciiTheme="majorHAnsi" w:eastAsiaTheme="majorEastAsia" w:hAnsiTheme="majorHAnsi" w:cstheme="majorBidi"/>
      <w:spacing w:val="-10"/>
      <w:kern w:val="28"/>
      <w:sz w:val="56"/>
      <w:szCs w:val="56"/>
    </w:rPr>
  </w:style>
  <w:style w:type="paragraph" w:customStyle="1" w:styleId="eGlobalTechTitle">
    <w:name w:val="eGlobalTech_Title"/>
    <w:next w:val="Normal"/>
    <w:rsid w:val="00020927"/>
    <w:pPr>
      <w:pBdr>
        <w:bottom w:val="single" w:sz="4" w:space="1" w:color="4F81BD" w:themeColor="accent1"/>
      </w:pBdr>
      <w:spacing w:after="240"/>
      <w:jc w:val="center"/>
    </w:pPr>
    <w:rPr>
      <w:rFonts w:ascii="Hypatia Sans Pro" w:eastAsiaTheme="majorEastAsia" w:hAnsi="Hypatia Sans Pro" w:cstheme="majorBidi"/>
      <w:color w:val="183A63" w:themeColor="text2" w:themeShade="CC"/>
      <w:spacing w:val="5"/>
      <w:kern w:val="28"/>
      <w:sz w:val="40"/>
      <w:szCs w:val="52"/>
    </w:rPr>
  </w:style>
  <w:style w:type="paragraph" w:customStyle="1" w:styleId="eGlobalTechTitleVersion">
    <w:name w:val="eGlobalTech_Title_Version"/>
    <w:rsid w:val="00020927"/>
    <w:pPr>
      <w:pBdr>
        <w:top w:val="single" w:sz="8" w:space="3" w:color="4F81BD" w:themeColor="accent1"/>
      </w:pBdr>
      <w:spacing w:before="300"/>
      <w:jc w:val="center"/>
    </w:pPr>
    <w:rPr>
      <w:rFonts w:ascii="Hypatia Sans Pro" w:eastAsiaTheme="majorEastAsia" w:hAnsi="Hypatia Sans Pro" w:cstheme="majorBidi"/>
      <w:color w:val="183A63" w:themeColor="text2" w:themeShade="CC"/>
      <w:spacing w:val="5"/>
      <w:kern w:val="28"/>
      <w:sz w:val="40"/>
      <w:szCs w:val="52"/>
    </w:rPr>
  </w:style>
  <w:style w:type="paragraph" w:customStyle="1" w:styleId="eGlobalTechTitleReleaseDate">
    <w:name w:val="eGlobalTech_Title_ReleaseDate"/>
    <w:rsid w:val="00020927"/>
    <w:pPr>
      <w:jc w:val="center"/>
    </w:pPr>
    <w:rPr>
      <w:rFonts w:ascii="Hypatia Sans Pro" w:hAnsi="Hypatia Sans Pro"/>
      <w:sz w:val="24"/>
      <w:szCs w:val="24"/>
    </w:rPr>
  </w:style>
  <w:style w:type="paragraph" w:customStyle="1" w:styleId="eGlobalTechFooterPortrait">
    <w:name w:val="eGlobalTech_Footer_Portrait"/>
    <w:link w:val="eGlobalTechFooterPortraitChar"/>
    <w:rsid w:val="00020927"/>
    <w:rPr>
      <w:rFonts w:ascii="Hypatia Sans Pro" w:hAnsi="Hypatia Sans Pro"/>
      <w:szCs w:val="24"/>
    </w:rPr>
  </w:style>
  <w:style w:type="character" w:customStyle="1" w:styleId="eGlobalTechFooterPortraitChar">
    <w:name w:val="eGlobalTech_Footer_Portrait Char"/>
    <w:basedOn w:val="FooterChar"/>
    <w:link w:val="eGlobalTechFooterPortrait"/>
    <w:rsid w:val="00020927"/>
    <w:rPr>
      <w:rFonts w:ascii="Hypatia Sans Pro" w:eastAsiaTheme="minorHAnsi" w:hAnsi="Hypatia Sans Pro" w:cstheme="minorBidi"/>
      <w:color w:val="000000"/>
      <w:kern w:val="1"/>
      <w:sz w:val="24"/>
      <w:szCs w:val="24"/>
    </w:rPr>
  </w:style>
  <w:style w:type="paragraph" w:customStyle="1" w:styleId="eGlobalTechBodyText">
    <w:name w:val="eGlobalTech_Body_Text"/>
    <w:uiPriority w:val="99"/>
    <w:rsid w:val="00020927"/>
    <w:pPr>
      <w:spacing w:after="120"/>
      <w:jc w:val="both"/>
    </w:pPr>
    <w:rPr>
      <w:rFonts w:ascii="Times" w:hAnsi="Times"/>
      <w:sz w:val="24"/>
      <w:szCs w:val="24"/>
    </w:rPr>
  </w:style>
  <w:style w:type="paragraph" w:customStyle="1" w:styleId="eGlobalTechTableHeader">
    <w:name w:val="eGlobalTech_Table_Header"/>
    <w:uiPriority w:val="99"/>
    <w:rsid w:val="00020927"/>
    <w:pPr>
      <w:shd w:val="clear" w:color="auto" w:fill="1F497D"/>
    </w:pPr>
    <w:rPr>
      <w:rFonts w:ascii="Hypatia Sans Pro" w:hAnsi="Hypatia Sans Pro"/>
      <w:b/>
      <w:bCs/>
      <w:color w:val="FFFFFF" w:themeColor="background1"/>
      <w:sz w:val="24"/>
      <w:szCs w:val="24"/>
    </w:rPr>
  </w:style>
  <w:style w:type="character" w:styleId="LineNumber">
    <w:name w:val="line number"/>
    <w:basedOn w:val="DefaultParagraphFont"/>
    <w:uiPriority w:val="99"/>
    <w:semiHidden/>
    <w:unhideWhenUsed/>
    <w:rsid w:val="00020927"/>
  </w:style>
  <w:style w:type="paragraph" w:customStyle="1" w:styleId="eGlobalTechHeaderPortrait">
    <w:name w:val="eGlobalTech_Header_Portrait"/>
    <w:link w:val="eGlobalTechHeaderPortraitChar"/>
    <w:rsid w:val="00020927"/>
    <w:pPr>
      <w:pBdr>
        <w:bottom w:val="single" w:sz="8" w:space="1" w:color="4F81BD" w:themeColor="accent1"/>
      </w:pBdr>
    </w:pPr>
    <w:rPr>
      <w:rFonts w:ascii="Hypatia Sans Pro" w:hAnsi="Hypatia Sans Pro"/>
      <w:szCs w:val="24"/>
    </w:rPr>
  </w:style>
  <w:style w:type="character" w:customStyle="1" w:styleId="eGlobalTechHeaderPortraitChar">
    <w:name w:val="eGlobalTech_Header_Portrait Char"/>
    <w:basedOn w:val="DefaultParagraphFont"/>
    <w:link w:val="eGlobalTechHeaderPortrait"/>
    <w:rsid w:val="00020927"/>
    <w:rPr>
      <w:rFonts w:ascii="Hypatia Sans Pro" w:eastAsiaTheme="minorHAnsi" w:hAnsi="Hypatia Sans Pro" w:cstheme="minorBidi"/>
      <w:szCs w:val="24"/>
    </w:rPr>
  </w:style>
  <w:style w:type="paragraph" w:customStyle="1" w:styleId="eGlobalTechHeading2">
    <w:name w:val="eGlobalTech_Heading_2"/>
    <w:basedOn w:val="Normal"/>
    <w:link w:val="eGlobalTechHeading2Char"/>
    <w:rsid w:val="00A72E0C"/>
    <w:pPr>
      <w:spacing w:before="240" w:after="120"/>
      <w:outlineLvl w:val="1"/>
    </w:pPr>
    <w:rPr>
      <w:rFonts w:ascii="Calibri" w:eastAsiaTheme="majorEastAsia" w:hAnsi="Calibri" w:cstheme="majorBidi"/>
      <w:b/>
      <w:bCs/>
      <w:color w:val="17365D" w:themeColor="text2" w:themeShade="BF"/>
      <w:sz w:val="24"/>
      <w:szCs w:val="30"/>
    </w:rPr>
  </w:style>
  <w:style w:type="paragraph" w:customStyle="1" w:styleId="eglobaltech1">
    <w:name w:val="eglobaltech_1"/>
    <w:basedOn w:val="Heading2"/>
    <w:link w:val="eglobaltech1Char"/>
    <w:rsid w:val="00BF7BDA"/>
    <w:pPr>
      <w:numPr>
        <w:numId w:val="2"/>
      </w:numPr>
    </w:pPr>
    <w:rPr>
      <w:rFonts w:ascii="Calibri" w:hAnsi="Calibri"/>
      <w:color w:val="345A8A" w:themeColor="accent1" w:themeShade="B5"/>
      <w:szCs w:val="32"/>
    </w:rPr>
  </w:style>
  <w:style w:type="paragraph" w:customStyle="1" w:styleId="eglobaltech2">
    <w:name w:val="eglobaltech_2"/>
    <w:basedOn w:val="eGlobalTechHeading2"/>
    <w:link w:val="eglobaltech2Char"/>
    <w:autoRedefine/>
    <w:rsid w:val="00AD0D65"/>
    <w:pPr>
      <w:numPr>
        <w:ilvl w:val="1"/>
        <w:numId w:val="1"/>
      </w:numPr>
    </w:pPr>
    <w:rPr>
      <w:szCs w:val="24"/>
    </w:rPr>
  </w:style>
  <w:style w:type="character" w:customStyle="1" w:styleId="eglobaltech1Char">
    <w:name w:val="eglobaltech_1 Char"/>
    <w:basedOn w:val="Heading2Char"/>
    <w:link w:val="eglobaltech1"/>
    <w:rsid w:val="00BF7BDA"/>
    <w:rPr>
      <w:rFonts w:ascii="Calibri" w:eastAsiaTheme="majorEastAsia" w:hAnsi="Calibri" w:cstheme="majorBidi"/>
      <w:b/>
      <w:color w:val="345A8A" w:themeColor="accent1" w:themeShade="B5"/>
      <w:sz w:val="28"/>
      <w:szCs w:val="32"/>
    </w:rPr>
  </w:style>
  <w:style w:type="paragraph" w:customStyle="1" w:styleId="eglobaltech3">
    <w:name w:val="eglobaltech_3"/>
    <w:basedOn w:val="Heading3"/>
    <w:next w:val="Heading3"/>
    <w:link w:val="eglobaltech3Char"/>
    <w:autoRedefine/>
    <w:rsid w:val="000C658E"/>
    <w:pPr>
      <w:keepLines w:val="0"/>
      <w:spacing w:before="0"/>
      <w:outlineLvl w:val="9"/>
    </w:pPr>
    <w:rPr>
      <w:rFonts w:ascii="Calibri" w:hAnsi="Calibri"/>
      <w:color w:val="17365D" w:themeColor="text2" w:themeShade="BF"/>
      <w:sz w:val="28"/>
      <w:szCs w:val="28"/>
    </w:rPr>
  </w:style>
  <w:style w:type="character" w:customStyle="1" w:styleId="eGlobalTechHeading2Char">
    <w:name w:val="eGlobalTech_Heading_2 Char"/>
    <w:basedOn w:val="DefaultParagraphFont"/>
    <w:link w:val="eGlobalTechHeading2"/>
    <w:rsid w:val="00A72E0C"/>
    <w:rPr>
      <w:rFonts w:ascii="Calibri" w:eastAsiaTheme="majorEastAsia" w:hAnsi="Calibri" w:cstheme="majorBidi"/>
      <w:b/>
      <w:bCs/>
      <w:caps w:val="0"/>
      <w:color w:val="244061" w:themeColor="accent1" w:themeShade="80"/>
      <w:sz w:val="24"/>
      <w:szCs w:val="32"/>
    </w:rPr>
  </w:style>
  <w:style w:type="character" w:customStyle="1" w:styleId="eglobaltech2Char">
    <w:name w:val="eglobaltech_2 Char"/>
    <w:basedOn w:val="eGlobalTechHeading2Char"/>
    <w:link w:val="eglobaltech2"/>
    <w:rsid w:val="00AD0D65"/>
    <w:rPr>
      <w:rFonts w:ascii="Calibri" w:eastAsiaTheme="majorEastAsia" w:hAnsi="Calibri" w:cstheme="majorBidi"/>
      <w:b/>
      <w:bCs/>
      <w:caps w:val="0"/>
      <w:color w:val="17365D" w:themeColor="text2" w:themeShade="BF"/>
      <w:sz w:val="24"/>
      <w:szCs w:val="24"/>
    </w:rPr>
  </w:style>
  <w:style w:type="paragraph" w:customStyle="1" w:styleId="eglobaltech4">
    <w:name w:val="eglobaltech_4"/>
    <w:basedOn w:val="Heading3"/>
    <w:link w:val="eglobaltech4Char"/>
    <w:autoRedefine/>
    <w:rsid w:val="00000300"/>
    <w:pPr>
      <w:keepLines w:val="0"/>
      <w:spacing w:before="0"/>
      <w:outlineLvl w:val="9"/>
    </w:pPr>
    <w:rPr>
      <w:rFonts w:ascii="Calibri" w:eastAsia="Times New Roman" w:hAnsi="Calibri"/>
      <w:color w:val="17365D" w:themeColor="text2" w:themeShade="BF"/>
      <w:szCs w:val="22"/>
    </w:rPr>
  </w:style>
  <w:style w:type="character" w:customStyle="1" w:styleId="eglobaltech3Char">
    <w:name w:val="eglobaltech_3 Char"/>
    <w:basedOn w:val="Heading3Char"/>
    <w:link w:val="eglobaltech3"/>
    <w:rsid w:val="000C658E"/>
    <w:rPr>
      <w:rFonts w:ascii="Calibri" w:eastAsiaTheme="majorEastAsia" w:hAnsi="Calibri" w:cstheme="majorBidi"/>
      <w:b/>
      <w:color w:val="17365D" w:themeColor="text2" w:themeShade="BF"/>
      <w:sz w:val="28"/>
      <w:szCs w:val="28"/>
    </w:rPr>
  </w:style>
  <w:style w:type="character" w:customStyle="1" w:styleId="eglobaltech4Char">
    <w:name w:val="eglobaltech_4 Char"/>
    <w:basedOn w:val="Heading3Char"/>
    <w:link w:val="eglobaltech4"/>
    <w:rsid w:val="00000300"/>
    <w:rPr>
      <w:rFonts w:ascii="Calibri" w:eastAsia="Times New Roman" w:hAnsi="Calibri" w:cstheme="majorBidi"/>
      <w:b/>
      <w:color w:val="17365D" w:themeColor="text2" w:themeShade="BF"/>
      <w:sz w:val="24"/>
      <w:szCs w:val="24"/>
    </w:rPr>
  </w:style>
  <w:style w:type="paragraph" w:customStyle="1" w:styleId="TableCaption">
    <w:name w:val="TableCaption"/>
    <w:aliases w:val="tc"/>
    <w:next w:val="Normal"/>
    <w:rsid w:val="00782851"/>
    <w:pPr>
      <w:keepNext/>
      <w:spacing w:before="240" w:after="100"/>
      <w:jc w:val="center"/>
      <w:outlineLvl w:val="0"/>
    </w:pPr>
    <w:rPr>
      <w:rFonts w:ascii="Calibri" w:hAnsi="Calibri"/>
      <w:b/>
      <w:color w:val="244061" w:themeColor="accent1" w:themeShade="80"/>
    </w:rPr>
  </w:style>
  <w:style w:type="paragraph" w:customStyle="1" w:styleId="TableText-Bold">
    <w:name w:val="Table Text-Bold"/>
    <w:basedOn w:val="Normal"/>
    <w:next w:val="Normal"/>
    <w:rsid w:val="00A2755E"/>
    <w:pPr>
      <w:spacing w:before="60" w:after="60"/>
    </w:pPr>
    <w:rPr>
      <w:rFonts w:ascii="Arial" w:eastAsia="Times New Roman" w:hAnsi="Arial" w:cs="Times New Roman"/>
      <w:b/>
      <w:sz w:val="20"/>
      <w:szCs w:val="20"/>
    </w:rPr>
  </w:style>
  <w:style w:type="paragraph" w:customStyle="1" w:styleId="H3New">
    <w:name w:val="H3 New"/>
    <w:basedOn w:val="Normal"/>
    <w:rsid w:val="006E1A4A"/>
    <w:pPr>
      <w:keepNext/>
      <w:spacing w:after="120"/>
    </w:pPr>
    <w:rPr>
      <w:rFonts w:ascii="Calibri" w:eastAsiaTheme="majorEastAsia" w:hAnsi="Calibri" w:cstheme="majorBidi"/>
      <w:color w:val="17365D" w:themeColor="text2" w:themeShade="BF"/>
      <w:sz w:val="28"/>
      <w:szCs w:val="28"/>
    </w:rPr>
  </w:style>
  <w:style w:type="numbering" w:customStyle="1" w:styleId="Style5">
    <w:name w:val="Style5"/>
    <w:uiPriority w:val="99"/>
    <w:rsid w:val="009E7349"/>
    <w:pPr>
      <w:numPr>
        <w:numId w:val="3"/>
      </w:numPr>
    </w:pPr>
  </w:style>
  <w:style w:type="numbering" w:customStyle="1" w:styleId="Style6">
    <w:name w:val="Style6"/>
    <w:uiPriority w:val="99"/>
    <w:rsid w:val="00026950"/>
    <w:pPr>
      <w:numPr>
        <w:numId w:val="4"/>
      </w:numPr>
    </w:pPr>
  </w:style>
  <w:style w:type="paragraph" w:customStyle="1" w:styleId="eglobaltech5">
    <w:name w:val="eglobaltech_5"/>
    <w:basedOn w:val="eglobaltech4"/>
    <w:rsid w:val="001520F9"/>
    <w:rPr>
      <w:color w:val="365F91" w:themeColor="accent1" w:themeShade="BF"/>
    </w:rPr>
  </w:style>
  <w:style w:type="paragraph" w:customStyle="1" w:styleId="eglobaltech4n">
    <w:name w:val="eglobaltech_4n"/>
    <w:basedOn w:val="eglobaltech4"/>
    <w:link w:val="eglobaltech4nChar"/>
    <w:rsid w:val="001520F9"/>
    <w:pPr>
      <w:numPr>
        <w:ilvl w:val="3"/>
        <w:numId w:val="14"/>
      </w:numPr>
    </w:pPr>
    <w:rPr>
      <w:color w:val="365F91" w:themeColor="accent1" w:themeShade="BF"/>
    </w:rPr>
  </w:style>
  <w:style w:type="character" w:customStyle="1" w:styleId="eglobaltech4nChar">
    <w:name w:val="eglobaltech_4n Char"/>
    <w:basedOn w:val="eglobaltech4Char"/>
    <w:link w:val="eglobaltech4n"/>
    <w:rsid w:val="001520F9"/>
    <w:rPr>
      <w:rFonts w:ascii="Calibri" w:eastAsia="Times New Roman" w:hAnsi="Calibri" w:cstheme="majorBidi"/>
      <w:b/>
      <w:color w:val="365F91" w:themeColor="accent1" w:themeShade="BF"/>
      <w:sz w:val="24"/>
      <w:szCs w:val="24"/>
    </w:rPr>
  </w:style>
  <w:style w:type="paragraph" w:customStyle="1" w:styleId="FrontMatterHeader">
    <w:name w:val="Front Matter Header"/>
    <w:next w:val="Normal"/>
    <w:rsid w:val="00CE1ACD"/>
    <w:pPr>
      <w:keepNext/>
      <w:tabs>
        <w:tab w:val="left" w:pos="432"/>
      </w:tabs>
      <w:spacing w:after="360"/>
      <w:jc w:val="center"/>
    </w:pPr>
    <w:rPr>
      <w:rFonts w:ascii="Arial Narrow" w:hAnsi="Arial Narrow"/>
      <w:b/>
      <w:sz w:val="36"/>
    </w:rPr>
  </w:style>
  <w:style w:type="paragraph" w:styleId="TableofFigures">
    <w:name w:val="table of figures"/>
    <w:aliases w:val="Tables"/>
    <w:basedOn w:val="Normal"/>
    <w:next w:val="Normal"/>
    <w:uiPriority w:val="99"/>
    <w:unhideWhenUsed/>
    <w:rsid w:val="00FC1B48"/>
    <w:rPr>
      <w:rFonts w:ascii="Calibri" w:hAnsi="Calibri"/>
    </w:rPr>
  </w:style>
  <w:style w:type="paragraph" w:customStyle="1" w:styleId="ListofTables">
    <w:name w:val="List of Tables"/>
    <w:basedOn w:val="TableofFigures"/>
    <w:rsid w:val="004E3C63"/>
    <w:pPr>
      <w:tabs>
        <w:tab w:val="right" w:leader="dot" w:pos="9350"/>
      </w:tabs>
    </w:pPr>
  </w:style>
  <w:style w:type="paragraph" w:customStyle="1" w:styleId="FooterEven">
    <w:name w:val="Footer Even"/>
    <w:basedOn w:val="Normal"/>
    <w:rsid w:val="00412A0E"/>
    <w:pPr>
      <w:pBdr>
        <w:top w:val="single" w:sz="4" w:space="1" w:color="4F81BD" w:themeColor="accent1"/>
      </w:pBdr>
      <w:spacing w:after="180" w:line="264" w:lineRule="auto"/>
    </w:pPr>
    <w:rPr>
      <w:rFonts w:asciiTheme="minorHAnsi" w:hAnsiTheme="minorHAnsi"/>
      <w:color w:val="1F497D" w:themeColor="text2"/>
      <w:sz w:val="20"/>
      <w:szCs w:val="20"/>
      <w:lang w:eastAsia="ja-JP"/>
    </w:rPr>
  </w:style>
  <w:style w:type="character" w:customStyle="1" w:styleId="HeaderChar">
    <w:name w:val="Header Char"/>
    <w:aliases w:val="h1 Char"/>
    <w:basedOn w:val="DefaultParagraphFont"/>
    <w:link w:val="Header"/>
    <w:rsid w:val="00CE3EDB"/>
  </w:style>
  <w:style w:type="character" w:styleId="FollowedHyperlink">
    <w:name w:val="FollowedHyperlink"/>
    <w:basedOn w:val="DefaultParagraphFont"/>
    <w:unhideWhenUsed/>
    <w:rsid w:val="007F4237"/>
    <w:rPr>
      <w:color w:val="800080" w:themeColor="followedHyperlink"/>
      <w:u w:val="single"/>
    </w:rPr>
  </w:style>
  <w:style w:type="character" w:customStyle="1" w:styleId="Heading4Char">
    <w:name w:val="Heading 4 Char"/>
    <w:aliases w:val="h4 Char,Map Title Char"/>
    <w:basedOn w:val="DefaultParagraphFont"/>
    <w:link w:val="Heading4"/>
    <w:uiPriority w:val="9"/>
    <w:rsid w:val="00986F9E"/>
    <w:rPr>
      <w:rFonts w:asciiTheme="majorHAnsi" w:eastAsiaTheme="majorEastAsia" w:hAnsiTheme="majorHAnsi" w:cstheme="majorBidi"/>
      <w:i/>
      <w:iCs/>
      <w:color w:val="365F91" w:themeColor="accent1" w:themeShade="BF"/>
    </w:rPr>
  </w:style>
  <w:style w:type="character" w:customStyle="1" w:styleId="Heading5Char">
    <w:name w:val="Heading 5 Char"/>
    <w:aliases w:val="h5 Char,Block Label Char"/>
    <w:basedOn w:val="DefaultParagraphFont"/>
    <w:link w:val="Heading5"/>
    <w:uiPriority w:val="9"/>
    <w:rsid w:val="00986F9E"/>
    <w:rPr>
      <w:rFonts w:asciiTheme="majorHAnsi" w:eastAsiaTheme="majorEastAsia" w:hAnsiTheme="majorHAnsi" w:cstheme="majorBidi"/>
      <w:color w:val="365F91" w:themeColor="accent1" w:themeShade="BF"/>
    </w:rPr>
  </w:style>
  <w:style w:type="character" w:customStyle="1" w:styleId="Heading6Char">
    <w:name w:val="Heading 6 Char"/>
    <w:aliases w:val="ATTACHMENT Char,h6 Char"/>
    <w:basedOn w:val="DefaultParagraphFont"/>
    <w:link w:val="Heading6"/>
    <w:uiPriority w:val="9"/>
    <w:rsid w:val="00986F9E"/>
    <w:rPr>
      <w:rFonts w:asciiTheme="majorHAnsi" w:eastAsiaTheme="majorEastAsia" w:hAnsiTheme="majorHAnsi" w:cstheme="majorBidi"/>
      <w:color w:val="243F60" w:themeColor="accent1" w:themeShade="7F"/>
    </w:rPr>
  </w:style>
  <w:style w:type="character" w:customStyle="1" w:styleId="Heading7Char">
    <w:name w:val="Heading 7 Char"/>
    <w:aliases w:val="h7 Char"/>
    <w:basedOn w:val="DefaultParagraphFont"/>
    <w:link w:val="Heading7"/>
    <w:uiPriority w:val="9"/>
    <w:rsid w:val="00986F9E"/>
    <w:rPr>
      <w:rFonts w:asciiTheme="majorHAnsi" w:eastAsiaTheme="majorEastAsia" w:hAnsiTheme="majorHAnsi" w:cstheme="majorBidi"/>
      <w:i/>
      <w:iCs/>
      <w:color w:val="243F60" w:themeColor="accent1" w:themeShade="7F"/>
    </w:rPr>
  </w:style>
  <w:style w:type="character" w:customStyle="1" w:styleId="Heading8Char">
    <w:name w:val="Heading 8 Char"/>
    <w:aliases w:val="h8 Char"/>
    <w:basedOn w:val="DefaultParagraphFont"/>
    <w:link w:val="Heading8"/>
    <w:uiPriority w:val="9"/>
    <w:rsid w:val="00986F9E"/>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9 Char"/>
    <w:basedOn w:val="DefaultParagraphFont"/>
    <w:link w:val="Heading9"/>
    <w:uiPriority w:val="9"/>
    <w:rsid w:val="00986F9E"/>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986F9E"/>
  </w:style>
  <w:style w:type="paragraph" w:customStyle="1" w:styleId="Header1">
    <w:name w:val="Header 1"/>
    <w:basedOn w:val="Normal"/>
    <w:next w:val="Normal"/>
    <w:autoRedefine/>
    <w:qFormat/>
    <w:rsid w:val="00940513"/>
    <w:pPr>
      <w:keepNext/>
      <w:numPr>
        <w:numId w:val="25"/>
      </w:numPr>
      <w:suppressAutoHyphens/>
      <w:spacing w:after="80"/>
      <w:ind w:hanging="720"/>
      <w:outlineLvl w:val="0"/>
    </w:pPr>
    <w:rPr>
      <w:b/>
      <w:sz w:val="32"/>
      <w:szCs w:val="32"/>
    </w:rPr>
  </w:style>
  <w:style w:type="paragraph" w:customStyle="1" w:styleId="StyleeGlobalTechTableHeaderLatinBodyCalibri">
    <w:name w:val="Style eGlobalTech_Table_Header + (Latin) +Body (Calibri)"/>
    <w:basedOn w:val="eGlobalTechTableHeader"/>
    <w:rsid w:val="009719E8"/>
    <w:rPr>
      <w:rFonts w:asciiTheme="minorHAnsi" w:hAnsiTheme="minorHAnsi"/>
      <w:sz w:val="22"/>
    </w:rPr>
  </w:style>
  <w:style w:type="paragraph" w:customStyle="1" w:styleId="BackMatterHeading">
    <w:name w:val="Back Matter Heading"/>
    <w:next w:val="Normal"/>
    <w:rsid w:val="00986F9E"/>
    <w:pPr>
      <w:keepNext/>
      <w:spacing w:after="480"/>
      <w:jc w:val="center"/>
    </w:pPr>
    <w:rPr>
      <w:rFonts w:ascii="Arial Narrow" w:hAnsi="Arial Narrow"/>
      <w:b/>
      <w:sz w:val="36"/>
    </w:rPr>
  </w:style>
  <w:style w:type="paragraph" w:customStyle="1" w:styleId="BulletListMultiple">
    <w:name w:val="Bullet List Multiple"/>
    <w:rsid w:val="00986F9E"/>
    <w:pPr>
      <w:numPr>
        <w:numId w:val="5"/>
      </w:numPr>
      <w:spacing w:before="80" w:after="80"/>
    </w:pPr>
    <w:rPr>
      <w:sz w:val="24"/>
    </w:rPr>
  </w:style>
  <w:style w:type="paragraph" w:customStyle="1" w:styleId="BulletListMultipleLast">
    <w:name w:val="Bullet List Multiple Last"/>
    <w:next w:val="Normal"/>
    <w:rsid w:val="00986F9E"/>
    <w:pPr>
      <w:numPr>
        <w:numId w:val="6"/>
      </w:numPr>
      <w:spacing w:before="80" w:after="280"/>
    </w:pPr>
    <w:rPr>
      <w:sz w:val="24"/>
    </w:rPr>
  </w:style>
  <w:style w:type="paragraph" w:customStyle="1" w:styleId="BulletListSingle">
    <w:name w:val="Bullet List Single"/>
    <w:rsid w:val="00986F9E"/>
    <w:pPr>
      <w:numPr>
        <w:numId w:val="7"/>
      </w:numPr>
      <w:spacing w:before="60"/>
    </w:pPr>
    <w:rPr>
      <w:sz w:val="24"/>
    </w:rPr>
  </w:style>
  <w:style w:type="paragraph" w:customStyle="1" w:styleId="BulletListSingleLast">
    <w:name w:val="Bullet List Single Last"/>
    <w:next w:val="Normal"/>
    <w:rsid w:val="00986F9E"/>
    <w:pPr>
      <w:numPr>
        <w:numId w:val="8"/>
      </w:numPr>
      <w:spacing w:before="60" w:after="280"/>
    </w:pPr>
    <w:rPr>
      <w:sz w:val="24"/>
    </w:rPr>
  </w:style>
  <w:style w:type="paragraph" w:customStyle="1" w:styleId="CIOSignature">
    <w:name w:val="CIOSignature"/>
    <w:basedOn w:val="Normal"/>
    <w:rsid w:val="00986F9E"/>
    <w:pPr>
      <w:pBdr>
        <w:top w:val="single" w:sz="4" w:space="1" w:color="auto"/>
      </w:pBdr>
      <w:ind w:left="1627"/>
    </w:pPr>
    <w:rPr>
      <w:rFonts w:ascii="Arial Narrow" w:eastAsia="Times New Roman" w:hAnsi="Arial Narrow"/>
      <w:szCs w:val="20"/>
    </w:rPr>
  </w:style>
  <w:style w:type="paragraph" w:customStyle="1" w:styleId="Classification">
    <w:name w:val="Classification"/>
    <w:rsid w:val="00986F9E"/>
    <w:pPr>
      <w:jc w:val="right"/>
    </w:pPr>
    <w:rPr>
      <w:rFonts w:ascii="Arial" w:hAnsi="Arial"/>
      <w:b/>
      <w:sz w:val="28"/>
    </w:rPr>
  </w:style>
  <w:style w:type="paragraph" w:customStyle="1" w:styleId="Company">
    <w:name w:val="Company"/>
    <w:rsid w:val="00986F9E"/>
    <w:pPr>
      <w:spacing w:before="60"/>
    </w:pPr>
    <w:rPr>
      <w:rFonts w:ascii="Arial" w:hAnsi="Arial"/>
      <w:b/>
      <w:sz w:val="24"/>
    </w:rPr>
  </w:style>
  <w:style w:type="paragraph" w:customStyle="1" w:styleId="DocNo">
    <w:name w:val="Doc No"/>
    <w:next w:val="Normal"/>
    <w:rsid w:val="00986F9E"/>
    <w:pPr>
      <w:spacing w:before="120" w:after="200"/>
      <w:jc w:val="right"/>
    </w:pPr>
    <w:rPr>
      <w:rFonts w:ascii="Arial" w:hAnsi="Arial"/>
      <w:sz w:val="16"/>
    </w:rPr>
  </w:style>
  <w:style w:type="paragraph" w:customStyle="1" w:styleId="DocTitle">
    <w:name w:val="Doc Title"/>
    <w:rsid w:val="00986F9E"/>
    <w:pPr>
      <w:ind w:left="1350"/>
      <w:jc w:val="right"/>
    </w:pPr>
    <w:rPr>
      <w:rFonts w:ascii="Arial" w:hAnsi="Arial"/>
      <w:b/>
      <w:sz w:val="48"/>
    </w:rPr>
  </w:style>
  <w:style w:type="paragraph" w:customStyle="1" w:styleId="ESFigureCaption">
    <w:name w:val="ES FigureCaption"/>
    <w:aliases w:val="efc"/>
    <w:next w:val="Normal"/>
    <w:rsid w:val="00986F9E"/>
    <w:pPr>
      <w:keepNext/>
      <w:spacing w:before="120" w:after="240"/>
      <w:jc w:val="center"/>
    </w:pPr>
    <w:rPr>
      <w:b/>
    </w:rPr>
  </w:style>
  <w:style w:type="paragraph" w:customStyle="1" w:styleId="ESTableCaption">
    <w:name w:val="ES TableCaption"/>
    <w:aliases w:val="etc"/>
    <w:next w:val="Normal"/>
    <w:rsid w:val="00986F9E"/>
    <w:pPr>
      <w:keepNext/>
      <w:spacing w:before="240" w:after="240"/>
      <w:jc w:val="center"/>
    </w:pPr>
    <w:rPr>
      <w:b/>
    </w:rPr>
  </w:style>
  <w:style w:type="paragraph" w:customStyle="1" w:styleId="ESHeading1">
    <w:name w:val="ESHeading 1"/>
    <w:rsid w:val="00986F9E"/>
    <w:pPr>
      <w:keepNext/>
      <w:numPr>
        <w:numId w:val="9"/>
      </w:numPr>
      <w:spacing w:after="280" w:line="400" w:lineRule="exact"/>
      <w:jc w:val="center"/>
      <w:outlineLvl w:val="0"/>
    </w:pPr>
    <w:rPr>
      <w:rFonts w:ascii="Arial Narrow" w:hAnsi="Arial Narrow"/>
      <w:b/>
      <w:color w:val="0000FF"/>
      <w:sz w:val="36"/>
      <w14:shadow w14:blurRad="50800" w14:dist="38100" w14:dir="2700000" w14:sx="100000" w14:sy="100000" w14:kx="0" w14:ky="0" w14:algn="tl">
        <w14:srgbClr w14:val="000000">
          <w14:alpha w14:val="60000"/>
        </w14:srgbClr>
      </w14:shadow>
    </w:rPr>
  </w:style>
  <w:style w:type="paragraph" w:customStyle="1" w:styleId="ESHeading2">
    <w:name w:val="ESHeading 2"/>
    <w:next w:val="Normal"/>
    <w:rsid w:val="00986F9E"/>
    <w:pPr>
      <w:keepNext/>
      <w:numPr>
        <w:ilvl w:val="1"/>
        <w:numId w:val="9"/>
      </w:numPr>
      <w:spacing w:before="120" w:after="120"/>
      <w:outlineLvl w:val="1"/>
    </w:pPr>
    <w:rPr>
      <w:rFonts w:ascii="Arial Narrow" w:hAnsi="Arial Narrow"/>
      <w:b/>
      <w:color w:val="0000FF"/>
      <w:sz w:val="32"/>
      <w14:shadow w14:blurRad="50800" w14:dist="38100" w14:dir="2700000" w14:sx="100000" w14:sy="100000" w14:kx="0" w14:ky="0" w14:algn="tl">
        <w14:srgbClr w14:val="000000">
          <w14:alpha w14:val="60000"/>
        </w14:srgbClr>
      </w14:shadow>
    </w:rPr>
  </w:style>
  <w:style w:type="paragraph" w:customStyle="1" w:styleId="ESHeading3">
    <w:name w:val="ESHeading 3"/>
    <w:next w:val="Normal"/>
    <w:rsid w:val="00986F9E"/>
    <w:pPr>
      <w:keepNext/>
      <w:numPr>
        <w:ilvl w:val="2"/>
        <w:numId w:val="9"/>
      </w:numPr>
      <w:spacing w:before="120" w:after="120"/>
      <w:outlineLvl w:val="2"/>
    </w:pPr>
    <w:rPr>
      <w:rFonts w:ascii="Arial Narrow" w:hAnsi="Arial Narrow"/>
      <w:b/>
      <w:color w:val="0000FF"/>
      <w:sz w:val="28"/>
    </w:rPr>
  </w:style>
  <w:style w:type="paragraph" w:customStyle="1" w:styleId="ESHeading4">
    <w:name w:val="ESHeading 4"/>
    <w:next w:val="Normal"/>
    <w:rsid w:val="00986F9E"/>
    <w:pPr>
      <w:keepNext/>
      <w:numPr>
        <w:ilvl w:val="3"/>
        <w:numId w:val="9"/>
      </w:numPr>
      <w:spacing w:before="120" w:after="120"/>
      <w:outlineLvl w:val="3"/>
    </w:pPr>
    <w:rPr>
      <w:rFonts w:ascii="Arial Narrow" w:hAnsi="Arial Narrow"/>
      <w:b/>
      <w:sz w:val="26"/>
    </w:rPr>
  </w:style>
  <w:style w:type="paragraph" w:customStyle="1" w:styleId="ESHeading5">
    <w:name w:val="ESHeading 5"/>
    <w:rsid w:val="00986F9E"/>
    <w:pPr>
      <w:numPr>
        <w:ilvl w:val="4"/>
        <w:numId w:val="9"/>
      </w:numPr>
      <w:spacing w:before="120"/>
    </w:pPr>
    <w:rPr>
      <w:rFonts w:ascii="Arial Narrow" w:hAnsi="Arial Narrow"/>
      <w:i/>
      <w:sz w:val="26"/>
    </w:rPr>
  </w:style>
  <w:style w:type="paragraph" w:customStyle="1" w:styleId="ESHeading6">
    <w:name w:val="ESHeading 6"/>
    <w:rsid w:val="00986F9E"/>
    <w:pPr>
      <w:keepNext/>
      <w:numPr>
        <w:ilvl w:val="5"/>
        <w:numId w:val="9"/>
      </w:numPr>
      <w:spacing w:before="120"/>
    </w:pPr>
    <w:rPr>
      <w:rFonts w:ascii="Arial Narrow" w:hAnsi="Arial Narrow"/>
      <w:sz w:val="24"/>
    </w:rPr>
  </w:style>
  <w:style w:type="paragraph" w:customStyle="1" w:styleId="ESHeading7">
    <w:name w:val="ESHeading 7"/>
    <w:rsid w:val="00986F9E"/>
    <w:pPr>
      <w:numPr>
        <w:ilvl w:val="6"/>
        <w:numId w:val="9"/>
      </w:numPr>
    </w:pPr>
    <w:rPr>
      <w:rFonts w:ascii="Arial Narrow" w:hAnsi="Arial Narrow"/>
      <w:sz w:val="24"/>
    </w:rPr>
  </w:style>
  <w:style w:type="paragraph" w:customStyle="1" w:styleId="Figure">
    <w:name w:val="Figure"/>
    <w:next w:val="FigureCaption"/>
    <w:rsid w:val="00986F9E"/>
    <w:pPr>
      <w:keepNext/>
      <w:keepLines/>
      <w:spacing w:before="120"/>
      <w:jc w:val="center"/>
    </w:pPr>
    <w:rPr>
      <w:sz w:val="24"/>
    </w:rPr>
  </w:style>
  <w:style w:type="paragraph" w:customStyle="1" w:styleId="FigureCaption">
    <w:name w:val="FigureCaption"/>
    <w:aliases w:val="fc"/>
    <w:next w:val="Normal"/>
    <w:rsid w:val="00DA5A65"/>
    <w:pPr>
      <w:spacing w:before="100" w:after="400"/>
      <w:jc w:val="center"/>
    </w:pPr>
    <w:rPr>
      <w:rFonts w:ascii="Calibri" w:hAnsi="Calibri"/>
      <w:b/>
      <w:color w:val="244061" w:themeColor="accent1" w:themeShade="80"/>
    </w:rPr>
  </w:style>
  <w:style w:type="paragraph" w:customStyle="1" w:styleId="FigureTableTOC">
    <w:name w:val="Figure/Table/TOC"/>
    <w:basedOn w:val="Normal"/>
    <w:rsid w:val="00986F9E"/>
    <w:pPr>
      <w:tabs>
        <w:tab w:val="right" w:pos="8914"/>
      </w:tabs>
      <w:spacing w:before="120" w:after="120"/>
      <w:ind w:left="360"/>
    </w:pPr>
    <w:rPr>
      <w:rFonts w:ascii="Arial" w:eastAsia="Times New Roman" w:hAnsi="Arial"/>
      <w:b/>
      <w:szCs w:val="20"/>
    </w:rPr>
  </w:style>
  <w:style w:type="character" w:styleId="FootnoteReference">
    <w:name w:val="footnote reference"/>
    <w:aliases w:val="callout,Footnote Reference - MITRE 2007"/>
    <w:uiPriority w:val="99"/>
    <w:rsid w:val="00986F9E"/>
    <w:rPr>
      <w:vertAlign w:val="superscript"/>
    </w:rPr>
  </w:style>
  <w:style w:type="paragraph" w:styleId="FootnoteText">
    <w:name w:val="footnote text"/>
    <w:aliases w:val="Footnote Text - MITRE 2007"/>
    <w:link w:val="FootnoteTextChar"/>
    <w:rsid w:val="00986F9E"/>
    <w:pPr>
      <w:spacing w:after="120"/>
      <w:ind w:left="360" w:hanging="360"/>
    </w:pPr>
    <w:rPr>
      <w:rFonts w:ascii="Arial" w:hAnsi="Arial"/>
      <w:sz w:val="18"/>
    </w:rPr>
  </w:style>
  <w:style w:type="character" w:customStyle="1" w:styleId="FootnoteTextChar">
    <w:name w:val="Footnote Text Char"/>
    <w:aliases w:val="Footnote Text - MITRE 2007 Char"/>
    <w:basedOn w:val="DefaultParagraphFont"/>
    <w:link w:val="FootnoteText"/>
    <w:rsid w:val="00986F9E"/>
    <w:rPr>
      <w:rFonts w:ascii="Arial" w:hAnsi="Arial"/>
      <w:sz w:val="18"/>
    </w:rPr>
  </w:style>
  <w:style w:type="paragraph" w:customStyle="1" w:styleId="GlossaryDefinition">
    <w:name w:val="GlossaryDefinition"/>
    <w:rsid w:val="00986F9E"/>
    <w:pPr>
      <w:spacing w:before="60" w:after="60"/>
    </w:pPr>
    <w:rPr>
      <w:sz w:val="24"/>
    </w:rPr>
  </w:style>
  <w:style w:type="paragraph" w:customStyle="1" w:styleId="GlossaryTerm">
    <w:name w:val="GlossaryTerm"/>
    <w:rsid w:val="00986F9E"/>
    <w:pPr>
      <w:spacing w:before="60" w:after="60"/>
    </w:pPr>
    <w:rPr>
      <w:b/>
      <w:sz w:val="24"/>
    </w:rPr>
  </w:style>
  <w:style w:type="paragraph" w:customStyle="1" w:styleId="Header20">
    <w:name w:val="Header2"/>
    <w:rsid w:val="00986F9E"/>
    <w:pPr>
      <w:pBdr>
        <w:bottom w:val="single" w:sz="4" w:space="1" w:color="auto"/>
      </w:pBdr>
      <w:tabs>
        <w:tab w:val="right" w:pos="9360"/>
      </w:tabs>
    </w:pPr>
    <w:rPr>
      <w:rFonts w:ascii="Arial Narrow" w:hAnsi="Arial Narrow"/>
      <w:noProof/>
      <w:sz w:val="18"/>
    </w:rPr>
  </w:style>
  <w:style w:type="paragraph" w:customStyle="1" w:styleId="Instructions">
    <w:name w:val="Instructions"/>
    <w:rsid w:val="00986F9E"/>
    <w:pPr>
      <w:spacing w:before="120" w:after="120"/>
    </w:pPr>
    <w:rPr>
      <w:rFonts w:ascii="Arial" w:hAnsi="Arial"/>
      <w:i/>
      <w:vanish/>
      <w:color w:val="0000FF"/>
    </w:rPr>
  </w:style>
  <w:style w:type="paragraph" w:customStyle="1" w:styleId="CenterName">
    <w:name w:val="CenterName"/>
    <w:rsid w:val="00986F9E"/>
    <w:pPr>
      <w:spacing w:before="40" w:after="40"/>
    </w:pPr>
    <w:rPr>
      <w:rFonts w:ascii="Arial" w:hAnsi="Arial"/>
      <w:b/>
      <w:noProof/>
    </w:rPr>
  </w:style>
  <w:style w:type="paragraph" w:customStyle="1" w:styleId="Authors">
    <w:name w:val="Authors"/>
    <w:basedOn w:val="ProgramName"/>
    <w:rsid w:val="00986F9E"/>
    <w:rPr>
      <w:rFonts w:ascii="Arial" w:hAnsi="Arial"/>
      <w:b w:val="0"/>
      <w:sz w:val="28"/>
    </w:rPr>
  </w:style>
  <w:style w:type="paragraph" w:customStyle="1" w:styleId="ProgramName">
    <w:name w:val="Program Name"/>
    <w:rsid w:val="00986F9E"/>
    <w:pPr>
      <w:spacing w:before="400"/>
      <w:jc w:val="right"/>
    </w:pPr>
    <w:rPr>
      <w:rFonts w:ascii="Arial Narrow" w:hAnsi="Arial Narrow"/>
      <w:b/>
      <w:sz w:val="40"/>
    </w:rPr>
  </w:style>
  <w:style w:type="paragraph" w:customStyle="1" w:styleId="NumberedList">
    <w:name w:val="NumberedList"/>
    <w:rsid w:val="00986F9E"/>
    <w:pPr>
      <w:tabs>
        <w:tab w:val="num" w:pos="360"/>
      </w:tabs>
      <w:spacing w:before="120" w:after="120"/>
      <w:ind w:left="360" w:hanging="360"/>
    </w:pPr>
    <w:rPr>
      <w:sz w:val="24"/>
    </w:rPr>
  </w:style>
  <w:style w:type="paragraph" w:customStyle="1" w:styleId="PubDate">
    <w:name w:val="PubDate"/>
    <w:rsid w:val="00986F9E"/>
    <w:pPr>
      <w:spacing w:after="120"/>
      <w:jc w:val="right"/>
    </w:pPr>
    <w:rPr>
      <w:rFonts w:ascii="Arial" w:hAnsi="Arial"/>
      <w:sz w:val="28"/>
    </w:rPr>
  </w:style>
  <w:style w:type="paragraph" w:customStyle="1" w:styleId="Quotation">
    <w:name w:val="Quotation"/>
    <w:next w:val="Normal"/>
    <w:rsid w:val="00986F9E"/>
    <w:pPr>
      <w:spacing w:before="120" w:after="120"/>
      <w:ind w:left="720" w:right="720"/>
    </w:pPr>
    <w:rPr>
      <w:sz w:val="24"/>
    </w:rPr>
  </w:style>
  <w:style w:type="paragraph" w:customStyle="1" w:styleId="TableBullet">
    <w:name w:val="TableBullet"/>
    <w:link w:val="TableBulletChar"/>
    <w:rsid w:val="00986F9E"/>
    <w:pPr>
      <w:numPr>
        <w:numId w:val="10"/>
      </w:numPr>
      <w:tabs>
        <w:tab w:val="left" w:pos="216"/>
      </w:tabs>
      <w:spacing w:before="20" w:after="20"/>
    </w:pPr>
    <w:rPr>
      <w:rFonts w:ascii="Arial" w:hAnsi="Arial"/>
    </w:rPr>
  </w:style>
  <w:style w:type="paragraph" w:customStyle="1" w:styleId="TableTextSmaller">
    <w:name w:val="Table Text Smaller"/>
    <w:rsid w:val="00986F9E"/>
    <w:pPr>
      <w:spacing w:before="40" w:after="40"/>
    </w:pPr>
    <w:rPr>
      <w:rFonts w:ascii="Arial" w:hAnsi="Arial"/>
      <w:noProof/>
      <w:sz w:val="16"/>
    </w:rPr>
  </w:style>
  <w:style w:type="paragraph" w:customStyle="1" w:styleId="TableHeading">
    <w:name w:val="TableHeading"/>
    <w:rsid w:val="00986F9E"/>
    <w:pPr>
      <w:spacing w:before="60" w:after="60"/>
      <w:jc w:val="center"/>
    </w:pPr>
    <w:rPr>
      <w:rFonts w:ascii="Arial" w:hAnsi="Arial"/>
      <w:b/>
      <w:color w:val="FFFFFF"/>
    </w:rPr>
  </w:style>
  <w:style w:type="paragraph" w:customStyle="1" w:styleId="Reference">
    <w:name w:val="Reference"/>
    <w:basedOn w:val="NumberedList"/>
    <w:rsid w:val="00986F9E"/>
    <w:pPr>
      <w:tabs>
        <w:tab w:val="clear" w:pos="360"/>
        <w:tab w:val="num" w:pos="504"/>
        <w:tab w:val="left" w:pos="900"/>
      </w:tabs>
      <w:ind w:left="504" w:hanging="504"/>
    </w:pPr>
  </w:style>
  <w:style w:type="paragraph" w:styleId="Index1">
    <w:name w:val="index 1"/>
    <w:basedOn w:val="Normal"/>
    <w:next w:val="Normal"/>
    <w:semiHidden/>
    <w:rsid w:val="00986F9E"/>
    <w:pPr>
      <w:spacing w:before="120" w:after="120"/>
      <w:ind w:left="240" w:hanging="240"/>
    </w:pPr>
    <w:rPr>
      <w:rFonts w:eastAsia="Times New Roman"/>
      <w:szCs w:val="20"/>
    </w:rPr>
  </w:style>
  <w:style w:type="paragraph" w:customStyle="1" w:styleId="Disclaimer">
    <w:name w:val="Disclaimer"/>
    <w:rsid w:val="00986F9E"/>
    <w:pPr>
      <w:spacing w:before="60" w:after="60"/>
      <w:jc w:val="right"/>
    </w:pPr>
    <w:rPr>
      <w:rFonts w:ascii="Arial" w:hAnsi="Arial"/>
      <w:noProof/>
    </w:rPr>
  </w:style>
  <w:style w:type="paragraph" w:customStyle="1" w:styleId="LineSpacer">
    <w:name w:val="Line Spacer"/>
    <w:rsid w:val="00986F9E"/>
    <w:rPr>
      <w:noProof/>
      <w:sz w:val="24"/>
    </w:rPr>
  </w:style>
  <w:style w:type="paragraph" w:styleId="Index2">
    <w:name w:val="index 2"/>
    <w:basedOn w:val="Normal"/>
    <w:next w:val="Normal"/>
    <w:semiHidden/>
    <w:rsid w:val="00986F9E"/>
    <w:pPr>
      <w:spacing w:before="120" w:after="120"/>
      <w:ind w:left="480" w:hanging="240"/>
    </w:pPr>
    <w:rPr>
      <w:rFonts w:eastAsia="Times New Roman"/>
      <w:szCs w:val="20"/>
    </w:rPr>
  </w:style>
  <w:style w:type="paragraph" w:customStyle="1" w:styleId="Draft1">
    <w:name w:val="Draft1"/>
    <w:basedOn w:val="Normal"/>
    <w:rsid w:val="00986F9E"/>
    <w:pPr>
      <w:spacing w:before="600" w:after="200"/>
      <w:jc w:val="right"/>
    </w:pPr>
    <w:rPr>
      <w:rFonts w:ascii="Arial" w:eastAsia="Times New Roman" w:hAnsi="Arial"/>
      <w:b/>
      <w:szCs w:val="20"/>
    </w:rPr>
  </w:style>
  <w:style w:type="paragraph" w:styleId="Index9">
    <w:name w:val="index 9"/>
    <w:basedOn w:val="Normal"/>
    <w:next w:val="Normal"/>
    <w:semiHidden/>
    <w:rsid w:val="00986F9E"/>
    <w:pPr>
      <w:spacing w:before="120" w:after="120"/>
      <w:ind w:left="2160" w:hanging="240"/>
    </w:pPr>
    <w:rPr>
      <w:rFonts w:eastAsia="Times New Roman"/>
      <w:szCs w:val="20"/>
    </w:rPr>
  </w:style>
  <w:style w:type="paragraph" w:styleId="Index8">
    <w:name w:val="index 8"/>
    <w:basedOn w:val="Normal"/>
    <w:next w:val="Normal"/>
    <w:semiHidden/>
    <w:rsid w:val="00986F9E"/>
    <w:pPr>
      <w:spacing w:before="120" w:after="120"/>
      <w:ind w:left="1920" w:hanging="240"/>
    </w:pPr>
    <w:rPr>
      <w:rFonts w:eastAsia="Times New Roman"/>
      <w:szCs w:val="20"/>
    </w:rPr>
  </w:style>
  <w:style w:type="paragraph" w:styleId="Index7">
    <w:name w:val="index 7"/>
    <w:basedOn w:val="Normal"/>
    <w:next w:val="Normal"/>
    <w:semiHidden/>
    <w:rsid w:val="00986F9E"/>
    <w:pPr>
      <w:spacing w:before="120" w:after="120"/>
      <w:ind w:left="1680" w:hanging="240"/>
    </w:pPr>
    <w:rPr>
      <w:rFonts w:eastAsia="Times New Roman"/>
      <w:szCs w:val="20"/>
    </w:rPr>
  </w:style>
  <w:style w:type="paragraph" w:styleId="Index6">
    <w:name w:val="index 6"/>
    <w:basedOn w:val="Normal"/>
    <w:next w:val="Normal"/>
    <w:semiHidden/>
    <w:rsid w:val="00986F9E"/>
    <w:pPr>
      <w:spacing w:before="120" w:after="120"/>
      <w:ind w:left="1440" w:hanging="240"/>
    </w:pPr>
    <w:rPr>
      <w:rFonts w:eastAsia="Times New Roman"/>
      <w:szCs w:val="20"/>
    </w:rPr>
  </w:style>
  <w:style w:type="paragraph" w:styleId="Index5">
    <w:name w:val="index 5"/>
    <w:basedOn w:val="Normal"/>
    <w:next w:val="Normal"/>
    <w:semiHidden/>
    <w:rsid w:val="00986F9E"/>
    <w:pPr>
      <w:spacing w:before="120" w:after="120"/>
      <w:ind w:left="1200" w:hanging="240"/>
    </w:pPr>
    <w:rPr>
      <w:rFonts w:eastAsia="Times New Roman"/>
      <w:szCs w:val="20"/>
    </w:rPr>
  </w:style>
  <w:style w:type="paragraph" w:styleId="Index4">
    <w:name w:val="index 4"/>
    <w:basedOn w:val="Normal"/>
    <w:next w:val="Normal"/>
    <w:semiHidden/>
    <w:rsid w:val="00986F9E"/>
    <w:pPr>
      <w:spacing w:before="120" w:after="120"/>
      <w:ind w:left="960" w:hanging="240"/>
    </w:pPr>
    <w:rPr>
      <w:rFonts w:eastAsia="Times New Roman"/>
      <w:szCs w:val="20"/>
    </w:rPr>
  </w:style>
  <w:style w:type="paragraph" w:styleId="Index3">
    <w:name w:val="index 3"/>
    <w:basedOn w:val="Normal"/>
    <w:next w:val="Normal"/>
    <w:semiHidden/>
    <w:rsid w:val="00986F9E"/>
    <w:pPr>
      <w:spacing w:before="120" w:after="120"/>
      <w:ind w:left="720" w:hanging="240"/>
    </w:pPr>
    <w:rPr>
      <w:rFonts w:eastAsia="Times New Roman"/>
      <w:szCs w:val="20"/>
    </w:rPr>
  </w:style>
  <w:style w:type="paragraph" w:styleId="DocumentMap">
    <w:name w:val="Document Map"/>
    <w:basedOn w:val="Normal"/>
    <w:link w:val="DocumentMapChar"/>
    <w:semiHidden/>
    <w:rsid w:val="00986F9E"/>
    <w:pPr>
      <w:shd w:val="clear" w:color="auto" w:fill="000080"/>
    </w:pPr>
    <w:rPr>
      <w:rFonts w:ascii="Tahoma" w:eastAsia="Times New Roman" w:hAnsi="Tahoma"/>
      <w:szCs w:val="20"/>
    </w:rPr>
  </w:style>
  <w:style w:type="character" w:customStyle="1" w:styleId="DocumentMapChar">
    <w:name w:val="Document Map Char"/>
    <w:basedOn w:val="DefaultParagraphFont"/>
    <w:link w:val="DocumentMap"/>
    <w:semiHidden/>
    <w:rsid w:val="00986F9E"/>
    <w:rPr>
      <w:rFonts w:ascii="Tahoma" w:hAnsi="Tahoma"/>
      <w:sz w:val="24"/>
      <w:shd w:val="clear" w:color="auto" w:fill="000080"/>
    </w:rPr>
  </w:style>
  <w:style w:type="character" w:customStyle="1" w:styleId="TableBulletChar">
    <w:name w:val="TableBullet Char"/>
    <w:link w:val="TableBullet"/>
    <w:rsid w:val="00986F9E"/>
    <w:rPr>
      <w:rFonts w:ascii="Arial" w:hAnsi="Arial"/>
    </w:rPr>
  </w:style>
  <w:style w:type="paragraph" w:customStyle="1" w:styleId="CoverTitle">
    <w:name w:val="Cover Title"/>
    <w:rsid w:val="00986F9E"/>
    <w:pPr>
      <w:framePr w:w="9360" w:h="2923" w:hSpace="187" w:vSpace="187" w:wrap="around" w:vAnchor="text" w:hAnchor="page" w:x="1441" w:y="2161"/>
      <w:pBdr>
        <w:top w:val="single" w:sz="18" w:space="10" w:color="auto" w:shadow="1"/>
        <w:left w:val="single" w:sz="18" w:space="10" w:color="auto" w:shadow="1"/>
        <w:bottom w:val="single" w:sz="18" w:space="10" w:color="auto" w:shadow="1"/>
        <w:right w:val="single" w:sz="18" w:space="10" w:color="auto" w:shadow="1"/>
      </w:pBdr>
      <w:spacing w:before="120" w:after="120"/>
      <w:jc w:val="right"/>
    </w:pPr>
    <w:rPr>
      <w:rFonts w:ascii="Arial" w:hAnsi="Arial"/>
      <w:i/>
      <w:noProof/>
      <w:sz w:val="36"/>
    </w:rPr>
  </w:style>
  <w:style w:type="paragraph" w:customStyle="1" w:styleId="Bullet1">
    <w:name w:val="Bullet1"/>
    <w:basedOn w:val="Normal"/>
    <w:link w:val="Bullet1Char"/>
    <w:rsid w:val="00986F9E"/>
    <w:pPr>
      <w:numPr>
        <w:numId w:val="11"/>
      </w:numPr>
      <w:spacing w:before="120"/>
    </w:pPr>
    <w:rPr>
      <w:rFonts w:eastAsia="Times New Roman"/>
      <w:szCs w:val="20"/>
    </w:rPr>
  </w:style>
  <w:style w:type="character" w:styleId="PageNumber">
    <w:name w:val="page number"/>
    <w:basedOn w:val="DefaultParagraphFont"/>
    <w:rsid w:val="00986F9E"/>
  </w:style>
  <w:style w:type="table" w:styleId="TableGrid1">
    <w:name w:val="Table Grid 1"/>
    <w:basedOn w:val="TableNormal"/>
    <w:rsid w:val="00986F9E"/>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itlePage">
    <w:name w:val="TitlePage"/>
    <w:basedOn w:val="Normal"/>
    <w:rsid w:val="00986F9E"/>
    <w:pPr>
      <w:jc w:val="center"/>
    </w:pPr>
    <w:rPr>
      <w:rFonts w:eastAsia="Times New Roman"/>
      <w:szCs w:val="20"/>
    </w:rPr>
  </w:style>
  <w:style w:type="paragraph" w:customStyle="1" w:styleId="CaptionFigure">
    <w:name w:val="Caption Figure"/>
    <w:basedOn w:val="Normal"/>
    <w:next w:val="Normal"/>
    <w:rsid w:val="00986F9E"/>
    <w:pPr>
      <w:spacing w:before="120"/>
      <w:jc w:val="center"/>
    </w:pPr>
    <w:rPr>
      <w:rFonts w:eastAsia="Times New Roman"/>
      <w:b/>
      <w:szCs w:val="20"/>
    </w:rPr>
  </w:style>
  <w:style w:type="paragraph" w:customStyle="1" w:styleId="BulletStyle">
    <w:name w:val="Bullet Style"/>
    <w:basedOn w:val="Normal"/>
    <w:rsid w:val="00986F9E"/>
    <w:pPr>
      <w:numPr>
        <w:numId w:val="12"/>
      </w:numPr>
      <w:spacing w:before="120"/>
    </w:pPr>
    <w:rPr>
      <w:rFonts w:eastAsia="Times New Roman"/>
      <w:szCs w:val="20"/>
    </w:rPr>
  </w:style>
  <w:style w:type="paragraph" w:styleId="NoSpacing">
    <w:name w:val="No Spacing"/>
    <w:link w:val="NoSpacingChar"/>
    <w:uiPriority w:val="1"/>
    <w:rsid w:val="00986F9E"/>
  </w:style>
  <w:style w:type="character" w:customStyle="1" w:styleId="NoSpacingChar">
    <w:name w:val="No Spacing Char"/>
    <w:link w:val="NoSpacing"/>
    <w:uiPriority w:val="1"/>
    <w:rsid w:val="00986F9E"/>
  </w:style>
  <w:style w:type="character" w:styleId="Emphasis">
    <w:name w:val="Emphasis"/>
    <w:uiPriority w:val="20"/>
    <w:qFormat/>
    <w:rsid w:val="00986F9E"/>
    <w:rPr>
      <w:i/>
      <w:iCs/>
    </w:rPr>
  </w:style>
  <w:style w:type="table" w:customStyle="1" w:styleId="TableGrid10">
    <w:name w:val="Table Grid1"/>
    <w:basedOn w:val="TableNormal"/>
    <w:next w:val="TableGrid"/>
    <w:rsid w:val="00986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86F9E"/>
    <w:pPr>
      <w:spacing w:before="120" w:after="120"/>
    </w:pPr>
    <w:rPr>
      <w:rFonts w:eastAsia="Times New Roman"/>
      <w:sz w:val="20"/>
      <w:szCs w:val="20"/>
    </w:rPr>
  </w:style>
  <w:style w:type="character" w:customStyle="1" w:styleId="EndnoteTextChar">
    <w:name w:val="Endnote Text Char"/>
    <w:basedOn w:val="DefaultParagraphFont"/>
    <w:link w:val="EndnoteText"/>
    <w:rsid w:val="00986F9E"/>
  </w:style>
  <w:style w:type="character" w:styleId="EndnoteReference">
    <w:name w:val="endnote reference"/>
    <w:rsid w:val="00986F9E"/>
    <w:rPr>
      <w:vertAlign w:val="superscript"/>
    </w:rPr>
  </w:style>
  <w:style w:type="character" w:customStyle="1" w:styleId="BodyTextChar1">
    <w:name w:val="Body Text Char1"/>
    <w:aliases w:val="Body Text Char Char,Body Text Char1 Char Char"/>
    <w:uiPriority w:val="99"/>
    <w:semiHidden/>
    <w:rsid w:val="00986F9E"/>
    <w:rPr>
      <w:sz w:val="24"/>
    </w:rPr>
  </w:style>
  <w:style w:type="character" w:styleId="PlaceholderText">
    <w:name w:val="Placeholder Text"/>
    <w:basedOn w:val="DefaultParagraphFont"/>
    <w:uiPriority w:val="99"/>
    <w:semiHidden/>
    <w:rsid w:val="00DD225F"/>
    <w:rPr>
      <w:color w:val="808080"/>
    </w:rPr>
  </w:style>
  <w:style w:type="paragraph" w:customStyle="1" w:styleId="TableHeader">
    <w:name w:val="Table Header"/>
    <w:basedOn w:val="TableCaption"/>
    <w:link w:val="TableHeaderChar"/>
    <w:qFormat/>
    <w:rsid w:val="009D307B"/>
    <w:pPr>
      <w:spacing w:before="0"/>
      <w:outlineLvl w:val="9"/>
    </w:pPr>
  </w:style>
  <w:style w:type="paragraph" w:customStyle="1" w:styleId="Anchor">
    <w:name w:val="Anchor"/>
    <w:rsid w:val="007C3A13"/>
    <w:rPr>
      <w:rFonts w:ascii="Arial" w:hAnsi="Arial"/>
      <w:sz w:val="16"/>
    </w:rPr>
  </w:style>
  <w:style w:type="paragraph" w:customStyle="1" w:styleId="monthyear">
    <w:name w:val="month_year"/>
    <w:basedOn w:val="Normal"/>
    <w:rsid w:val="007C3A1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960"/>
      <w:jc w:val="center"/>
    </w:pPr>
    <w:rPr>
      <w:rFonts w:ascii="Arial" w:eastAsia="Times New Roman" w:hAnsi="Arial"/>
      <w:snapToGrid w:val="0"/>
      <w:sz w:val="32"/>
    </w:rPr>
  </w:style>
  <w:style w:type="paragraph" w:customStyle="1" w:styleId="SOP">
    <w:name w:val="SOP"/>
    <w:basedOn w:val="Division"/>
    <w:rsid w:val="007C3A13"/>
    <w:pPr>
      <w:spacing w:before="1120"/>
    </w:pPr>
    <w:rPr>
      <w:b w:val="0"/>
      <w:snapToGrid w:val="0"/>
      <w:sz w:val="36"/>
      <w:szCs w:val="40"/>
    </w:rPr>
  </w:style>
  <w:style w:type="paragraph" w:customStyle="1" w:styleId="Division">
    <w:name w:val="Division"/>
    <w:rsid w:val="007C3A13"/>
    <w:pPr>
      <w:suppressAutoHyphens/>
      <w:spacing w:before="720"/>
      <w:ind w:left="1440"/>
      <w:contextualSpacing/>
    </w:pPr>
    <w:rPr>
      <w:rFonts w:ascii="Arial" w:hAnsi="Arial" w:cs="Arial"/>
      <w:b/>
      <w:sz w:val="44"/>
      <w:szCs w:val="52"/>
    </w:rPr>
  </w:style>
  <w:style w:type="paragraph" w:customStyle="1" w:styleId="DocumentTitle">
    <w:name w:val="Document Title"/>
    <w:basedOn w:val="Division"/>
    <w:rsid w:val="007C3A13"/>
    <w:pPr>
      <w:spacing w:before="1440" w:after="1440"/>
    </w:pPr>
    <w:rPr>
      <w:sz w:val="36"/>
      <w:szCs w:val="36"/>
    </w:rPr>
  </w:style>
  <w:style w:type="paragraph" w:customStyle="1" w:styleId="OfficialUse">
    <w:name w:val="Official_Use"/>
    <w:rsid w:val="00A05CDF"/>
    <w:pPr>
      <w:keepLines/>
      <w:suppressAutoHyphens/>
      <w:spacing w:before="960"/>
      <w:ind w:left="1440" w:right="4320"/>
      <w:contextualSpacing/>
    </w:pPr>
    <w:rPr>
      <w:rFonts w:ascii="Arial" w:hAnsi="Arial"/>
      <w:bCs/>
    </w:rPr>
  </w:style>
  <w:style w:type="character" w:customStyle="1" w:styleId="CaptionChar">
    <w:name w:val="Caption Char"/>
    <w:basedOn w:val="DefaultParagraphFont"/>
    <w:link w:val="Caption"/>
    <w:uiPriority w:val="35"/>
    <w:rsid w:val="006E14BF"/>
    <w:rPr>
      <w:iCs/>
      <w:szCs w:val="18"/>
    </w:rPr>
  </w:style>
  <w:style w:type="paragraph" w:customStyle="1" w:styleId="SectionTitle">
    <w:name w:val="Section Title"/>
    <w:basedOn w:val="Normal"/>
    <w:next w:val="Normal"/>
    <w:rsid w:val="00893151"/>
    <w:rPr>
      <w:rFonts w:ascii="Arial" w:eastAsia="Times New Roman" w:hAnsi="Arial"/>
      <w:b/>
      <w:smallCaps/>
      <w:sz w:val="36"/>
    </w:rPr>
  </w:style>
  <w:style w:type="paragraph" w:customStyle="1" w:styleId="bdytxt1heading">
    <w:name w:val="bdytxt1 heading"/>
    <w:basedOn w:val="Normal"/>
    <w:rsid w:val="00D9544E"/>
    <w:pPr>
      <w:keepLines/>
      <w:spacing w:before="240"/>
      <w:ind w:left="1080"/>
    </w:pPr>
    <w:rPr>
      <w:rFonts w:eastAsia="Times New Roman"/>
      <w:b/>
      <w:snapToGrid w:val="0"/>
    </w:rPr>
  </w:style>
  <w:style w:type="paragraph" w:customStyle="1" w:styleId="bullet3">
    <w:name w:val="bullet3"/>
    <w:basedOn w:val="Normal"/>
    <w:rsid w:val="00893151"/>
    <w:pPr>
      <w:numPr>
        <w:numId w:val="13"/>
      </w:numPr>
      <w:jc w:val="both"/>
    </w:pPr>
    <w:rPr>
      <w:rFonts w:eastAsia="Times New Roman"/>
    </w:rPr>
  </w:style>
  <w:style w:type="character" w:customStyle="1" w:styleId="CaptionChar1">
    <w:name w:val="Caption Char1"/>
    <w:rsid w:val="00894CA1"/>
    <w:rPr>
      <w:i/>
      <w:snapToGrid w:val="0"/>
      <w:szCs w:val="24"/>
      <w:lang w:val="en-US" w:eastAsia="en-US" w:bidi="ar-SA"/>
    </w:rPr>
  </w:style>
  <w:style w:type="paragraph" w:customStyle="1" w:styleId="Header2">
    <w:name w:val="Header 2"/>
    <w:basedOn w:val="Normal"/>
    <w:next w:val="Normal"/>
    <w:autoRedefine/>
    <w:qFormat/>
    <w:rsid w:val="00494679"/>
    <w:pPr>
      <w:keepNext/>
      <w:numPr>
        <w:ilvl w:val="1"/>
        <w:numId w:val="18"/>
      </w:numPr>
      <w:tabs>
        <w:tab w:val="left" w:pos="720"/>
      </w:tabs>
      <w:suppressAutoHyphens/>
      <w:spacing w:before="240" w:after="120"/>
      <w:outlineLvl w:val="1"/>
    </w:pPr>
    <w:rPr>
      <w:b/>
      <w:sz w:val="28"/>
      <w:szCs w:val="28"/>
    </w:rPr>
  </w:style>
  <w:style w:type="paragraph" w:customStyle="1" w:styleId="StyleListParagraphAfter6pt">
    <w:name w:val="Style List Paragraph + After:  6 pt"/>
    <w:basedOn w:val="ListParagraph"/>
    <w:rsid w:val="00F8486A"/>
    <w:pPr>
      <w:spacing w:after="80"/>
      <w:contextualSpacing w:val="0"/>
    </w:pPr>
    <w:rPr>
      <w:rFonts w:eastAsia="Times New Roman" w:cs="Times New Roman"/>
      <w:szCs w:val="20"/>
    </w:rPr>
  </w:style>
  <w:style w:type="paragraph" w:customStyle="1" w:styleId="Header3">
    <w:name w:val="Header 3"/>
    <w:basedOn w:val="Normal"/>
    <w:next w:val="Normal"/>
    <w:qFormat/>
    <w:rsid w:val="00E92EAD"/>
    <w:pPr>
      <w:keepNext/>
      <w:numPr>
        <w:ilvl w:val="2"/>
        <w:numId w:val="18"/>
      </w:numPr>
      <w:spacing w:before="40" w:after="80"/>
      <w:ind w:left="720"/>
      <w:outlineLvl w:val="2"/>
    </w:pPr>
    <w:rPr>
      <w:b/>
    </w:rPr>
  </w:style>
  <w:style w:type="paragraph" w:customStyle="1" w:styleId="Header4">
    <w:name w:val="Header 4"/>
    <w:basedOn w:val="Header3"/>
    <w:next w:val="Normal"/>
    <w:qFormat/>
    <w:rsid w:val="00633C29"/>
    <w:pPr>
      <w:spacing w:before="80"/>
    </w:pPr>
    <w:rPr>
      <w:sz w:val="24"/>
    </w:rPr>
  </w:style>
  <w:style w:type="paragraph" w:customStyle="1" w:styleId="Header5">
    <w:name w:val="Header 5"/>
    <w:basedOn w:val="Normal"/>
    <w:next w:val="Normal"/>
    <w:qFormat/>
    <w:rsid w:val="00FD5F08"/>
    <w:pPr>
      <w:keepNext/>
      <w:spacing w:before="40" w:after="60"/>
    </w:pPr>
    <w:rPr>
      <w:rFonts w:ascii="Calibri" w:hAnsi="Calibri"/>
      <w:b/>
      <w:color w:val="17365D" w:themeColor="text2" w:themeShade="BF"/>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TableHeaderChar">
    <w:name w:val="Table Header Char"/>
    <w:basedOn w:val="DefaultParagraphFont"/>
    <w:link w:val="TableHeader"/>
    <w:rsid w:val="009D307B"/>
    <w:rPr>
      <w:rFonts w:ascii="Calibri" w:hAnsi="Calibri"/>
      <w:b/>
      <w:color w:val="244061" w:themeColor="accent1" w:themeShade="80"/>
    </w:rPr>
  </w:style>
  <w:style w:type="paragraph" w:customStyle="1" w:styleId="Default">
    <w:name w:val="Default"/>
    <w:rsid w:val="002D2258"/>
    <w:pPr>
      <w:autoSpaceDE w:val="0"/>
      <w:autoSpaceDN w:val="0"/>
      <w:adjustRightInd w:val="0"/>
    </w:pPr>
    <w:rPr>
      <w:rFonts w:ascii="Times New Roman" w:hAnsi="Times New Roman" w:cs="Times New Roman"/>
      <w:color w:val="000000"/>
      <w:sz w:val="24"/>
      <w:szCs w:val="24"/>
    </w:rPr>
  </w:style>
  <w:style w:type="paragraph" w:customStyle="1" w:styleId="bdytxt1">
    <w:name w:val="bdytxt1"/>
    <w:basedOn w:val="Normal"/>
    <w:link w:val="bdytxt1Char"/>
    <w:rsid w:val="003C281D"/>
    <w:pPr>
      <w:spacing w:after="240"/>
      <w:ind w:left="1080"/>
      <w:jc w:val="both"/>
    </w:pPr>
    <w:rPr>
      <w:rFonts w:ascii="Times New Roman" w:eastAsia="Times New Roman" w:hAnsi="Times New Roman" w:cs="Times New Roman"/>
      <w:snapToGrid w:val="0"/>
      <w:sz w:val="24"/>
      <w:szCs w:val="24"/>
    </w:rPr>
  </w:style>
  <w:style w:type="character" w:customStyle="1" w:styleId="bdytxt1Char">
    <w:name w:val="bdytxt1 Char"/>
    <w:link w:val="bdytxt1"/>
    <w:rsid w:val="003C281D"/>
    <w:rPr>
      <w:rFonts w:ascii="Times New Roman" w:eastAsia="Times New Roman" w:hAnsi="Times New Roman" w:cs="Times New Roman"/>
      <w:snapToGrid w:val="0"/>
      <w:sz w:val="24"/>
      <w:szCs w:val="24"/>
    </w:rPr>
  </w:style>
  <w:style w:type="paragraph" w:customStyle="1" w:styleId="SignatureLine">
    <w:name w:val="Signature Line"/>
    <w:basedOn w:val="BodyText"/>
    <w:rsid w:val="003C281D"/>
    <w:pPr>
      <w:tabs>
        <w:tab w:val="left" w:leader="underscore" w:pos="5760"/>
        <w:tab w:val="left" w:leader="underscore" w:pos="7920"/>
      </w:tabs>
      <w:spacing w:before="720" w:after="0"/>
      <w:jc w:val="both"/>
    </w:pPr>
    <w:rPr>
      <w:rFonts w:ascii="Times New Roman" w:eastAsia="Times New Roman" w:hAnsi="Times New Roman" w:cs="Times New Roman"/>
      <w:noProof/>
      <w:sz w:val="24"/>
      <w:szCs w:val="20"/>
    </w:rPr>
  </w:style>
  <w:style w:type="paragraph" w:styleId="BodyText">
    <w:name w:val="Body Text"/>
    <w:aliases w:val="Body Text Char1 Char"/>
    <w:basedOn w:val="Normal"/>
    <w:link w:val="BodyTextChar"/>
    <w:uiPriority w:val="99"/>
    <w:unhideWhenUsed/>
    <w:rsid w:val="003C281D"/>
    <w:pPr>
      <w:spacing w:after="120"/>
    </w:pPr>
  </w:style>
  <w:style w:type="character" w:customStyle="1" w:styleId="BodyTextChar">
    <w:name w:val="Body Text Char"/>
    <w:aliases w:val="Body Text Char1 Char Char1"/>
    <w:basedOn w:val="DefaultParagraphFont"/>
    <w:link w:val="BodyText"/>
    <w:uiPriority w:val="99"/>
    <w:rsid w:val="003C281D"/>
  </w:style>
  <w:style w:type="paragraph" w:customStyle="1" w:styleId="BodyText2">
    <w:name w:val="Body Text2"/>
    <w:rsid w:val="00A74F66"/>
    <w:pPr>
      <w:spacing w:after="120" w:line="360" w:lineRule="auto"/>
    </w:pPr>
    <w:rPr>
      <w:rFonts w:ascii="Times New Roman" w:eastAsia="Times New Roman" w:hAnsi="Times New Roman" w:cs="Times New Roman"/>
      <w:color w:val="4D4D4D"/>
      <w:szCs w:val="20"/>
    </w:rPr>
  </w:style>
  <w:style w:type="paragraph" w:customStyle="1" w:styleId="GSASection">
    <w:name w:val="GSA Section"/>
    <w:basedOn w:val="Heading1"/>
    <w:next w:val="GSASubsection"/>
    <w:link w:val="GSASectionChar"/>
    <w:rsid w:val="003B6797"/>
    <w:pPr>
      <w:numPr>
        <w:numId w:val="15"/>
      </w:numPr>
      <w:spacing w:after="120"/>
    </w:pPr>
    <w:rPr>
      <w:rFonts w:ascii="Times New Roman" w:hAnsi="Times New Roman"/>
      <w:b w:val="0"/>
      <w:caps/>
      <w:color w:val="002060"/>
      <w:lang w:eastAsia="zh-TW"/>
    </w:rPr>
  </w:style>
  <w:style w:type="paragraph" w:customStyle="1" w:styleId="GSASubsection">
    <w:name w:val="GSA Subsection"/>
    <w:basedOn w:val="Heading1"/>
    <w:next w:val="Normal"/>
    <w:link w:val="GSASubsectionChar"/>
    <w:rsid w:val="003B6797"/>
    <w:pPr>
      <w:numPr>
        <w:ilvl w:val="1"/>
        <w:numId w:val="15"/>
      </w:numPr>
      <w:spacing w:after="120"/>
    </w:pPr>
    <w:rPr>
      <w:rFonts w:ascii="Times New Roman" w:hAnsi="Times New Roman"/>
      <w:b w:val="0"/>
      <w:caps/>
      <w:color w:val="002060"/>
      <w:sz w:val="28"/>
      <w:lang w:eastAsia="zh-TW"/>
    </w:rPr>
  </w:style>
  <w:style w:type="paragraph" w:customStyle="1" w:styleId="GSAsubsection2">
    <w:name w:val="GSA subsection2"/>
    <w:basedOn w:val="GSASubsection"/>
    <w:next w:val="Normal"/>
    <w:rsid w:val="003B6797"/>
    <w:pPr>
      <w:numPr>
        <w:ilvl w:val="2"/>
      </w:numPr>
    </w:pPr>
    <w:rPr>
      <w:sz w:val="24"/>
    </w:rPr>
  </w:style>
  <w:style w:type="paragraph" w:customStyle="1" w:styleId="GSASubsection3">
    <w:name w:val="GSA Subsection3"/>
    <w:basedOn w:val="GSAsubsection2"/>
    <w:next w:val="Normal"/>
    <w:rsid w:val="003B6797"/>
    <w:pPr>
      <w:numPr>
        <w:ilvl w:val="3"/>
      </w:numPr>
    </w:pPr>
  </w:style>
  <w:style w:type="paragraph" w:customStyle="1" w:styleId="GSASubsection4">
    <w:name w:val="GSA Subsection4"/>
    <w:basedOn w:val="GSASubsection3"/>
    <w:rsid w:val="003B6797"/>
    <w:pPr>
      <w:numPr>
        <w:ilvl w:val="4"/>
      </w:numPr>
    </w:pPr>
  </w:style>
  <w:style w:type="character" w:customStyle="1" w:styleId="GSASubsectionChar">
    <w:name w:val="GSA Subsection Char"/>
    <w:basedOn w:val="DefaultParagraphFont"/>
    <w:link w:val="GSASubsection"/>
    <w:rsid w:val="003A2E08"/>
    <w:rPr>
      <w:rFonts w:ascii="Times New Roman" w:eastAsiaTheme="majorEastAsia" w:hAnsi="Times New Roman" w:cstheme="majorBidi"/>
      <w:caps/>
      <w:color w:val="002060"/>
      <w:sz w:val="28"/>
      <w:szCs w:val="32"/>
      <w:lang w:eastAsia="zh-TW"/>
    </w:rPr>
  </w:style>
  <w:style w:type="character" w:customStyle="1" w:styleId="GSASectionChar">
    <w:name w:val="GSA Section Char"/>
    <w:basedOn w:val="DefaultParagraphFont"/>
    <w:link w:val="GSASection"/>
    <w:rsid w:val="003A2E08"/>
    <w:rPr>
      <w:rFonts w:ascii="Times New Roman" w:eastAsiaTheme="majorEastAsia" w:hAnsi="Times New Roman" w:cstheme="majorBidi"/>
      <w:caps/>
      <w:color w:val="002060"/>
      <w:sz w:val="40"/>
      <w:szCs w:val="32"/>
      <w:lang w:eastAsia="zh-TW"/>
    </w:rPr>
  </w:style>
  <w:style w:type="paragraph" w:customStyle="1" w:styleId="DavesIHSDocStyle">
    <w:name w:val="Dave's IHS Doc Style"/>
    <w:basedOn w:val="Anchor"/>
    <w:rsid w:val="00132C8E"/>
    <w:pPr>
      <w:framePr w:hSpace="180" w:wrap="around" w:vAnchor="page" w:hAnchor="margin" w:xAlign="center" w:y="721"/>
      <w:ind w:left="720"/>
    </w:pPr>
  </w:style>
  <w:style w:type="character" w:customStyle="1" w:styleId="highlight">
    <w:name w:val="highlight"/>
    <w:basedOn w:val="DefaultParagraphFont"/>
    <w:rsid w:val="00132C8E"/>
  </w:style>
  <w:style w:type="paragraph" w:customStyle="1" w:styleId="TableContents">
    <w:name w:val="Table Contents"/>
    <w:basedOn w:val="Normal"/>
    <w:rsid w:val="00132C8E"/>
    <w:pPr>
      <w:widowControl w:val="0"/>
      <w:suppressLineNumbers/>
      <w:suppressAutoHyphens/>
    </w:pPr>
    <w:rPr>
      <w:rFonts w:ascii="Times New Roman" w:eastAsia="Lucida Sans Unicode" w:hAnsi="Times New Roman" w:cs="Times New Roman"/>
      <w:color w:val="000000"/>
      <w:kern w:val="1"/>
      <w:sz w:val="24"/>
      <w:szCs w:val="24"/>
    </w:rPr>
  </w:style>
  <w:style w:type="paragraph" w:customStyle="1" w:styleId="eGlobalTechHeading1">
    <w:name w:val="eGlobalTech_Heading_1"/>
    <w:next w:val="Normal"/>
    <w:link w:val="eGlobalTechHeading1Char"/>
    <w:autoRedefine/>
    <w:rsid w:val="00132C8E"/>
    <w:pPr>
      <w:keepNext/>
      <w:keepLines/>
      <w:spacing w:after="240"/>
      <w:ind w:left="360" w:hanging="360"/>
      <w:outlineLvl w:val="0"/>
    </w:pPr>
    <w:rPr>
      <w:rFonts w:ascii="Calibri" w:eastAsiaTheme="majorEastAsia" w:hAnsi="Calibri" w:cstheme="majorBidi"/>
      <w:b/>
      <w:bCs/>
      <w:caps/>
      <w:color w:val="244061" w:themeColor="accent1" w:themeShade="80"/>
      <w:sz w:val="32"/>
      <w:szCs w:val="32"/>
    </w:rPr>
  </w:style>
  <w:style w:type="character" w:customStyle="1" w:styleId="eGlobalTechHeading1Char">
    <w:name w:val="eGlobalTech_Heading_1 Char"/>
    <w:basedOn w:val="DefaultParagraphFont"/>
    <w:link w:val="eGlobalTechHeading1"/>
    <w:rsid w:val="00132C8E"/>
    <w:rPr>
      <w:rFonts w:ascii="Calibri" w:eastAsiaTheme="majorEastAsia" w:hAnsi="Calibri" w:cstheme="majorBidi"/>
      <w:b/>
      <w:bCs/>
      <w:caps/>
      <w:color w:val="244061" w:themeColor="accent1" w:themeShade="80"/>
      <w:sz w:val="32"/>
      <w:szCs w:val="32"/>
    </w:rPr>
  </w:style>
  <w:style w:type="paragraph" w:customStyle="1" w:styleId="TableText">
    <w:name w:val="Table Text"/>
    <w:basedOn w:val="Normal"/>
    <w:link w:val="TableTextChar"/>
    <w:rsid w:val="00132C8E"/>
    <w:pPr>
      <w:overflowPunct w:val="0"/>
      <w:autoSpaceDE w:val="0"/>
      <w:autoSpaceDN w:val="0"/>
      <w:adjustRightInd w:val="0"/>
      <w:textAlignment w:val="baseline"/>
    </w:pPr>
    <w:rPr>
      <w:rFonts w:ascii="Arial" w:eastAsia="Times New Roman" w:hAnsi="Arial" w:cs="Arial"/>
      <w:spacing w:val="-5"/>
    </w:rPr>
  </w:style>
  <w:style w:type="character" w:customStyle="1" w:styleId="TableTextChar">
    <w:name w:val="Table Text Char"/>
    <w:link w:val="TableText"/>
    <w:rsid w:val="00132C8E"/>
    <w:rPr>
      <w:rFonts w:ascii="Arial" w:eastAsia="Times New Roman" w:hAnsi="Arial" w:cs="Arial"/>
      <w:spacing w:val="-5"/>
    </w:rPr>
  </w:style>
  <w:style w:type="paragraph" w:customStyle="1" w:styleId="Style1">
    <w:name w:val="Style1"/>
    <w:basedOn w:val="eglobaltech3"/>
    <w:rsid w:val="00132C8E"/>
    <w:pPr>
      <w:keepLines/>
      <w:widowControl w:val="0"/>
      <w:numPr>
        <w:numId w:val="20"/>
      </w:numPr>
      <w:suppressAutoHyphens/>
      <w:spacing w:after="0"/>
      <w:ind w:hanging="1440"/>
      <w:outlineLvl w:val="2"/>
    </w:pPr>
    <w:rPr>
      <w:b w:val="0"/>
      <w:bCs/>
      <w:color w:val="244061" w:themeColor="accent1" w:themeShade="80"/>
      <w:szCs w:val="24"/>
    </w:rPr>
  </w:style>
  <w:style w:type="paragraph" w:customStyle="1" w:styleId="Style2">
    <w:name w:val="Style2"/>
    <w:basedOn w:val="eglobaltech3"/>
    <w:rsid w:val="00132C8E"/>
    <w:pPr>
      <w:keepLines/>
      <w:widowControl w:val="0"/>
      <w:suppressAutoHyphens/>
      <w:spacing w:after="0"/>
      <w:ind w:left="2160" w:hanging="1440"/>
      <w:outlineLvl w:val="2"/>
    </w:pPr>
    <w:rPr>
      <w:b w:val="0"/>
      <w:bCs/>
      <w:color w:val="244061" w:themeColor="accent1" w:themeShade="80"/>
      <w:szCs w:val="24"/>
    </w:rPr>
  </w:style>
  <w:style w:type="paragraph" w:customStyle="1" w:styleId="Style3">
    <w:name w:val="Style3"/>
    <w:basedOn w:val="eglobaltech3"/>
    <w:rsid w:val="00132C8E"/>
    <w:pPr>
      <w:keepLines/>
      <w:widowControl w:val="0"/>
      <w:suppressAutoHyphens/>
      <w:spacing w:after="0"/>
      <w:ind w:left="2160" w:hanging="1440"/>
      <w:outlineLvl w:val="2"/>
    </w:pPr>
    <w:rPr>
      <w:b w:val="0"/>
      <w:bCs/>
      <w:color w:val="244061" w:themeColor="accent1" w:themeShade="80"/>
      <w:szCs w:val="24"/>
    </w:rPr>
  </w:style>
  <w:style w:type="paragraph" w:customStyle="1" w:styleId="Style4">
    <w:name w:val="Style4"/>
    <w:basedOn w:val="H3New"/>
    <w:rsid w:val="00132C8E"/>
    <w:pPr>
      <w:keepLines/>
      <w:widowControl w:val="0"/>
      <w:numPr>
        <w:numId w:val="21"/>
      </w:numPr>
      <w:suppressAutoHyphens/>
      <w:spacing w:after="0"/>
      <w:outlineLvl w:val="2"/>
    </w:pPr>
    <w:rPr>
      <w:b/>
      <w:bCs/>
      <w:color w:val="244061" w:themeColor="accent1" w:themeShade="80"/>
      <w:szCs w:val="24"/>
    </w:rPr>
  </w:style>
  <w:style w:type="paragraph" w:customStyle="1" w:styleId="Style7">
    <w:name w:val="Style7"/>
    <w:basedOn w:val="eGlobalTechHeading1"/>
    <w:autoRedefine/>
    <w:rsid w:val="00132C8E"/>
    <w:pPr>
      <w:ind w:left="1440"/>
      <w:jc w:val="both"/>
    </w:pPr>
    <w:rPr>
      <w:sz w:val="28"/>
    </w:rPr>
  </w:style>
  <w:style w:type="paragraph" w:customStyle="1" w:styleId="Style8">
    <w:name w:val="Style8"/>
    <w:basedOn w:val="eglobaltech4"/>
    <w:rsid w:val="00132C8E"/>
    <w:pPr>
      <w:keepLines/>
      <w:widowControl w:val="0"/>
      <w:numPr>
        <w:ilvl w:val="4"/>
        <w:numId w:val="20"/>
      </w:numPr>
      <w:suppressAutoHyphens/>
      <w:outlineLvl w:val="2"/>
    </w:pPr>
    <w:rPr>
      <w:rFonts w:eastAsiaTheme="majorEastAsia"/>
      <w:b w:val="0"/>
      <w:bCs/>
      <w:color w:val="345A8A" w:themeColor="accent1" w:themeShade="B5"/>
    </w:rPr>
  </w:style>
  <w:style w:type="paragraph" w:customStyle="1" w:styleId="FooterOdd">
    <w:name w:val="Footer Odd"/>
    <w:basedOn w:val="Normal"/>
    <w:rsid w:val="00132C8E"/>
    <w:pPr>
      <w:pBdr>
        <w:top w:val="single" w:sz="4" w:space="1" w:color="4F81BD" w:themeColor="accent1"/>
      </w:pBdr>
      <w:spacing w:after="180" w:line="264" w:lineRule="auto"/>
      <w:jc w:val="right"/>
    </w:pPr>
    <w:rPr>
      <w:rFonts w:asciiTheme="minorHAnsi" w:hAnsiTheme="minorHAnsi" w:cs="Times New Roman"/>
      <w:color w:val="1F497D" w:themeColor="text2"/>
      <w:sz w:val="20"/>
      <w:szCs w:val="20"/>
      <w:lang w:eastAsia="ja-JP"/>
    </w:rPr>
  </w:style>
  <w:style w:type="paragraph" w:customStyle="1" w:styleId="AcronymDefinition">
    <w:name w:val="Acronym Definition"/>
    <w:rsid w:val="00132C8E"/>
    <w:pPr>
      <w:spacing w:before="60" w:after="60"/>
    </w:pPr>
    <w:rPr>
      <w:rFonts w:ascii="Times New Roman" w:eastAsia="Times New Roman" w:hAnsi="Times New Roman" w:cs="Times New Roman"/>
      <w:sz w:val="24"/>
      <w:szCs w:val="20"/>
    </w:rPr>
  </w:style>
  <w:style w:type="paragraph" w:customStyle="1" w:styleId="AcronymTerm">
    <w:name w:val="Acronym Term"/>
    <w:rsid w:val="00132C8E"/>
    <w:pPr>
      <w:spacing w:before="60" w:after="60"/>
    </w:pPr>
    <w:rPr>
      <w:rFonts w:ascii="Times New Roman" w:eastAsia="Times New Roman" w:hAnsi="Times New Roman" w:cs="Times New Roman"/>
      <w:b/>
      <w:sz w:val="24"/>
      <w:szCs w:val="20"/>
    </w:rPr>
  </w:style>
  <w:style w:type="paragraph" w:customStyle="1" w:styleId="AppHeading1">
    <w:name w:val="AppHeading 1"/>
    <w:next w:val="Normal"/>
    <w:rsid w:val="00494679"/>
    <w:pPr>
      <w:keepNext/>
      <w:numPr>
        <w:numId w:val="26"/>
      </w:numPr>
      <w:tabs>
        <w:tab w:val="left" w:pos="3060"/>
      </w:tabs>
      <w:spacing w:before="120" w:after="240" w:line="400" w:lineRule="exact"/>
      <w:jc w:val="center"/>
      <w:outlineLvl w:val="0"/>
    </w:pPr>
    <w:rPr>
      <w:rFonts w:eastAsia="Times New Roman" w:cs="Times New Roman"/>
      <w:b/>
      <w:sz w:val="40"/>
      <w:szCs w:val="20"/>
    </w:rPr>
  </w:style>
  <w:style w:type="paragraph" w:customStyle="1" w:styleId="AppHeading2">
    <w:name w:val="AppHeading 2"/>
    <w:next w:val="Normal"/>
    <w:rsid w:val="00494679"/>
    <w:pPr>
      <w:keepNext/>
      <w:numPr>
        <w:ilvl w:val="1"/>
        <w:numId w:val="26"/>
      </w:numPr>
      <w:spacing w:before="120" w:after="120"/>
    </w:pPr>
    <w:rPr>
      <w:rFonts w:ascii="Arial Narrow" w:eastAsia="Times New Roman" w:hAnsi="Arial Narrow" w:cs="Times New Roman"/>
      <w:b/>
      <w:sz w:val="32"/>
      <w:szCs w:val="20"/>
    </w:rPr>
  </w:style>
  <w:style w:type="paragraph" w:customStyle="1" w:styleId="AppHeading3">
    <w:name w:val="AppHeading 3"/>
    <w:next w:val="Normal"/>
    <w:rsid w:val="00494679"/>
    <w:pPr>
      <w:keepNext/>
      <w:numPr>
        <w:ilvl w:val="2"/>
        <w:numId w:val="26"/>
      </w:numPr>
      <w:spacing w:before="120" w:after="120"/>
    </w:pPr>
    <w:rPr>
      <w:rFonts w:ascii="Arial Narrow" w:eastAsia="Times New Roman" w:hAnsi="Arial Narrow" w:cs="Times New Roman"/>
      <w:b/>
      <w:sz w:val="28"/>
      <w:szCs w:val="20"/>
    </w:rPr>
  </w:style>
  <w:style w:type="paragraph" w:customStyle="1" w:styleId="AppHeading4">
    <w:name w:val="AppHeading 4"/>
    <w:next w:val="Normal"/>
    <w:rsid w:val="00494679"/>
    <w:pPr>
      <w:numPr>
        <w:ilvl w:val="3"/>
        <w:numId w:val="26"/>
      </w:numPr>
      <w:spacing w:before="120" w:after="120"/>
    </w:pPr>
    <w:rPr>
      <w:rFonts w:ascii="Arial Narrow" w:eastAsia="Times New Roman" w:hAnsi="Arial Narrow" w:cs="Times New Roman"/>
      <w:b/>
      <w:sz w:val="26"/>
      <w:szCs w:val="20"/>
    </w:rPr>
  </w:style>
  <w:style w:type="paragraph" w:customStyle="1" w:styleId="TableBulletSmaller">
    <w:name w:val="TableBullet Smaller"/>
    <w:rsid w:val="00132C8E"/>
    <w:pPr>
      <w:numPr>
        <w:numId w:val="22"/>
      </w:numPr>
    </w:pPr>
    <w:rPr>
      <w:rFonts w:ascii="Arial" w:eastAsia="Times New Roman" w:hAnsi="Arial" w:cs="Times New Roman"/>
      <w:noProof/>
      <w:sz w:val="16"/>
      <w:szCs w:val="20"/>
    </w:rPr>
  </w:style>
  <w:style w:type="paragraph" w:customStyle="1" w:styleId="Footer2">
    <w:name w:val="Footer2"/>
    <w:aliases w:val="f2"/>
    <w:next w:val="Normal"/>
    <w:link w:val="Footer2Char"/>
    <w:rsid w:val="00132C8E"/>
    <w:pPr>
      <w:jc w:val="center"/>
    </w:pPr>
    <w:rPr>
      <w:rFonts w:ascii="Arial Narrow" w:eastAsia="Times New Roman" w:hAnsi="Arial Narrow" w:cs="Times New Roman"/>
      <w:b/>
      <w:sz w:val="20"/>
      <w:szCs w:val="20"/>
    </w:rPr>
  </w:style>
  <w:style w:type="paragraph" w:customStyle="1" w:styleId="SecondLevel-DashList">
    <w:name w:val="Second Level - Dash List"/>
    <w:basedOn w:val="Normal"/>
    <w:rsid w:val="00132C8E"/>
    <w:pPr>
      <w:tabs>
        <w:tab w:val="num" w:pos="990"/>
      </w:tabs>
      <w:ind w:left="990" w:hanging="288"/>
    </w:pPr>
    <w:rPr>
      <w:rFonts w:ascii="Times New Roman" w:eastAsia="Times New Roman" w:hAnsi="Times New Roman" w:cs="Times New Roman"/>
      <w:sz w:val="24"/>
      <w:szCs w:val="20"/>
    </w:rPr>
  </w:style>
  <w:style w:type="paragraph" w:customStyle="1" w:styleId="TableBulletIndent">
    <w:name w:val="TableBullet_Indent"/>
    <w:rsid w:val="00132C8E"/>
    <w:pPr>
      <w:tabs>
        <w:tab w:val="left" w:pos="216"/>
        <w:tab w:val="num" w:pos="1080"/>
      </w:tabs>
      <w:spacing w:before="20" w:after="20"/>
      <w:ind w:left="1080" w:hanging="360"/>
    </w:pPr>
    <w:rPr>
      <w:rFonts w:ascii="Arial" w:eastAsia="Times New Roman" w:hAnsi="Arial" w:cs="Times New Roman"/>
      <w:sz w:val="20"/>
      <w:szCs w:val="20"/>
    </w:rPr>
  </w:style>
  <w:style w:type="paragraph" w:customStyle="1" w:styleId="TableColumnHeading">
    <w:name w:val="TableColumnHeading"/>
    <w:next w:val="Normal"/>
    <w:rsid w:val="00132C8E"/>
    <w:pPr>
      <w:spacing w:before="60" w:after="60"/>
      <w:jc w:val="center"/>
    </w:pPr>
    <w:rPr>
      <w:rFonts w:ascii="Arial" w:eastAsia="Times New Roman" w:hAnsi="Arial" w:cs="Times New Roman"/>
      <w:b/>
      <w:sz w:val="20"/>
      <w:szCs w:val="20"/>
    </w:rPr>
  </w:style>
  <w:style w:type="paragraph" w:customStyle="1" w:styleId="TableDecimalNumber">
    <w:name w:val="TableDecimalNumber"/>
    <w:rsid w:val="00132C8E"/>
    <w:pPr>
      <w:tabs>
        <w:tab w:val="decimal" w:pos="1292"/>
      </w:tabs>
      <w:spacing w:before="40" w:after="40"/>
    </w:pPr>
    <w:rPr>
      <w:rFonts w:ascii="Arial" w:eastAsia="Times New Roman" w:hAnsi="Arial" w:cs="Times New Roman"/>
      <w:noProof/>
      <w:sz w:val="20"/>
      <w:szCs w:val="20"/>
    </w:rPr>
  </w:style>
  <w:style w:type="paragraph" w:customStyle="1" w:styleId="TableDivHead2">
    <w:name w:val="TableDivHead2"/>
    <w:next w:val="Normal"/>
    <w:rsid w:val="00132C8E"/>
    <w:pPr>
      <w:spacing w:before="40" w:after="40"/>
    </w:pPr>
    <w:rPr>
      <w:rFonts w:ascii="Arial" w:eastAsia="Times New Roman" w:hAnsi="Arial" w:cs="Times New Roman"/>
      <w:b/>
      <w:sz w:val="20"/>
      <w:szCs w:val="20"/>
    </w:rPr>
  </w:style>
  <w:style w:type="paragraph" w:customStyle="1" w:styleId="TableDivHeading">
    <w:name w:val="TableDivHeading"/>
    <w:rsid w:val="00132C8E"/>
    <w:pPr>
      <w:keepNext/>
      <w:widowControl w:val="0"/>
      <w:spacing w:before="40" w:after="40"/>
      <w:jc w:val="center"/>
    </w:pPr>
    <w:rPr>
      <w:rFonts w:ascii="Arial" w:eastAsia="Times New Roman" w:hAnsi="Arial" w:cs="Times New Roman"/>
      <w:b/>
      <w:sz w:val="20"/>
      <w:szCs w:val="20"/>
    </w:rPr>
  </w:style>
  <w:style w:type="paragraph" w:customStyle="1" w:styleId="TableSubHeading">
    <w:name w:val="TableSubHeading"/>
    <w:aliases w:val="tsh"/>
    <w:rsid w:val="00132C8E"/>
    <w:pPr>
      <w:keepNext/>
      <w:widowControl w:val="0"/>
      <w:spacing w:before="40" w:after="40"/>
    </w:pPr>
    <w:rPr>
      <w:rFonts w:ascii="Arial" w:eastAsia="Times New Roman" w:hAnsi="Arial" w:cs="Times New Roman"/>
      <w:b/>
      <w:sz w:val="20"/>
      <w:szCs w:val="20"/>
    </w:rPr>
  </w:style>
  <w:style w:type="paragraph" w:customStyle="1" w:styleId="TableText0">
    <w:name w:val="TableText"/>
    <w:aliases w:val="tt"/>
    <w:rsid w:val="00132C8E"/>
    <w:pPr>
      <w:spacing w:before="40" w:after="40"/>
    </w:pPr>
    <w:rPr>
      <w:rFonts w:ascii="Arial" w:eastAsia="Times New Roman" w:hAnsi="Arial" w:cs="Times New Roman"/>
      <w:sz w:val="20"/>
      <w:szCs w:val="20"/>
    </w:rPr>
  </w:style>
  <w:style w:type="paragraph" w:customStyle="1" w:styleId="TableVerticleHeading">
    <w:name w:val="TableVerticleHeading"/>
    <w:aliases w:val="tvh"/>
    <w:rsid w:val="00132C8E"/>
    <w:pPr>
      <w:widowControl w:val="0"/>
      <w:jc w:val="center"/>
    </w:pPr>
    <w:rPr>
      <w:rFonts w:ascii="Arial" w:eastAsia="Times New Roman" w:hAnsi="Arial" w:cs="Times New Roman"/>
      <w:b/>
      <w:sz w:val="20"/>
      <w:szCs w:val="20"/>
    </w:rPr>
  </w:style>
  <w:style w:type="paragraph" w:customStyle="1" w:styleId="VersionNumber">
    <w:name w:val="Version Number"/>
    <w:rsid w:val="00132C8E"/>
    <w:pPr>
      <w:spacing w:after="200"/>
      <w:jc w:val="right"/>
    </w:pPr>
    <w:rPr>
      <w:rFonts w:ascii="Arial" w:eastAsia="Times New Roman" w:hAnsi="Arial" w:cs="Times New Roman"/>
      <w:sz w:val="28"/>
      <w:szCs w:val="20"/>
    </w:rPr>
  </w:style>
  <w:style w:type="paragraph" w:customStyle="1" w:styleId="UnnumberedHeading">
    <w:name w:val="Unnumbered Heading"/>
    <w:next w:val="Normal"/>
    <w:rsid w:val="00132C8E"/>
    <w:pPr>
      <w:spacing w:before="120" w:after="120"/>
    </w:pPr>
    <w:rPr>
      <w:rFonts w:ascii="Arial Narrow" w:eastAsia="Times New Roman" w:hAnsi="Arial Narrow" w:cs="Times New Roman"/>
      <w:b/>
      <w:sz w:val="26"/>
      <w:szCs w:val="20"/>
    </w:rPr>
  </w:style>
  <w:style w:type="character" w:customStyle="1" w:styleId="Char">
    <w:name w:val="Char"/>
    <w:rsid w:val="00132C8E"/>
    <w:rPr>
      <w:sz w:val="24"/>
      <w:lang w:val="en-US" w:eastAsia="en-US" w:bidi="ar-SA"/>
    </w:rPr>
  </w:style>
  <w:style w:type="paragraph" w:customStyle="1" w:styleId="Body1">
    <w:name w:val="Body1"/>
    <w:basedOn w:val="Normal"/>
    <w:link w:val="Body1Char"/>
    <w:rsid w:val="00132C8E"/>
    <w:pPr>
      <w:ind w:left="288"/>
    </w:pPr>
    <w:rPr>
      <w:rFonts w:ascii="Times New Roman" w:eastAsia="Times New Roman" w:hAnsi="Times New Roman" w:cs="Times New Roman"/>
      <w:sz w:val="24"/>
      <w:szCs w:val="24"/>
    </w:rPr>
  </w:style>
  <w:style w:type="character" w:customStyle="1" w:styleId="Body1Char">
    <w:name w:val="Body1 Char"/>
    <w:link w:val="Body1"/>
    <w:rsid w:val="00132C8E"/>
    <w:rPr>
      <w:rFonts w:ascii="Times New Roman" w:eastAsia="Times New Roman" w:hAnsi="Times New Roman" w:cs="Times New Roman"/>
      <w:sz w:val="24"/>
      <w:szCs w:val="24"/>
    </w:rPr>
  </w:style>
  <w:style w:type="paragraph" w:customStyle="1" w:styleId="TableHeading0">
    <w:name w:val="Table Heading"/>
    <w:basedOn w:val="Normal"/>
    <w:rsid w:val="00132C8E"/>
    <w:pPr>
      <w:keepNext/>
      <w:spacing w:before="60"/>
    </w:pPr>
    <w:rPr>
      <w:rFonts w:ascii="Arial" w:eastAsia="Times New Roman" w:hAnsi="Arial" w:cs="Arial"/>
      <w:b/>
      <w:bCs/>
      <w:sz w:val="20"/>
      <w:szCs w:val="20"/>
    </w:rPr>
  </w:style>
  <w:style w:type="paragraph" w:styleId="BodyText3">
    <w:name w:val="Body Text 3"/>
    <w:basedOn w:val="Normal"/>
    <w:link w:val="BodyText3Char"/>
    <w:rsid w:val="00132C8E"/>
    <w:pPr>
      <w:tabs>
        <w:tab w:val="left" w:pos="0"/>
      </w:tabs>
      <w:overflowPunct w:val="0"/>
      <w:autoSpaceDE w:val="0"/>
      <w:autoSpaceDN w:val="0"/>
      <w:adjustRightInd w:val="0"/>
      <w:spacing w:after="120"/>
      <w:jc w:val="both"/>
      <w:textAlignment w:val="baseline"/>
    </w:pPr>
    <w:rPr>
      <w:rFonts w:ascii="Arial" w:eastAsia="Times New Roman" w:hAnsi="Arial" w:cs="Arial"/>
    </w:rPr>
  </w:style>
  <w:style w:type="character" w:customStyle="1" w:styleId="BodyText3Char">
    <w:name w:val="Body Text 3 Char"/>
    <w:basedOn w:val="DefaultParagraphFont"/>
    <w:link w:val="BodyText3"/>
    <w:rsid w:val="00132C8E"/>
    <w:rPr>
      <w:rFonts w:ascii="Arial" w:eastAsia="Times New Roman" w:hAnsi="Arial" w:cs="Arial"/>
    </w:rPr>
  </w:style>
  <w:style w:type="character" w:customStyle="1" w:styleId="Footer2Char">
    <w:name w:val="Footer2 Char"/>
    <w:aliases w:val="f2 Char"/>
    <w:link w:val="Footer2"/>
    <w:rsid w:val="00132C8E"/>
    <w:rPr>
      <w:rFonts w:ascii="Arial Narrow" w:eastAsia="Times New Roman" w:hAnsi="Arial Narrow" w:cs="Times New Roman"/>
      <w:b/>
      <w:sz w:val="20"/>
      <w:szCs w:val="20"/>
    </w:rPr>
  </w:style>
  <w:style w:type="paragraph" w:customStyle="1" w:styleId="body">
    <w:name w:val="body"/>
    <w:basedOn w:val="Normal"/>
    <w:rsid w:val="00132C8E"/>
    <w:pPr>
      <w:spacing w:before="100" w:beforeAutospacing="1" w:after="100" w:afterAutospacing="1"/>
    </w:pPr>
    <w:rPr>
      <w:rFonts w:ascii="Arial Unicode MS" w:eastAsia="Arial Unicode MS" w:hAnsi="Arial Unicode MS" w:cs="Arial Unicode MS"/>
      <w:sz w:val="24"/>
      <w:szCs w:val="24"/>
    </w:rPr>
  </w:style>
  <w:style w:type="paragraph" w:customStyle="1" w:styleId="BodyText1">
    <w:name w:val="Body Text1"/>
    <w:rsid w:val="00132C8E"/>
    <w:pPr>
      <w:spacing w:after="120" w:line="360" w:lineRule="auto"/>
    </w:pPr>
    <w:rPr>
      <w:rFonts w:ascii="Times New Roman" w:eastAsia="Times New Roman" w:hAnsi="Times New Roman" w:cs="Times New Roman"/>
      <w:color w:val="4D4D4D"/>
      <w:szCs w:val="20"/>
    </w:rPr>
  </w:style>
  <w:style w:type="paragraph" w:customStyle="1" w:styleId="subheadline">
    <w:name w:val="sub headline"/>
    <w:rsid w:val="00132C8E"/>
    <w:rPr>
      <w:rFonts w:ascii="Times New Roman" w:eastAsia="Times New Roman" w:hAnsi="Times New Roman" w:cs="Times New Roman"/>
      <w:b/>
      <w:szCs w:val="20"/>
    </w:rPr>
  </w:style>
  <w:style w:type="paragraph" w:customStyle="1" w:styleId="Note">
    <w:name w:val="Note"/>
    <w:aliases w:val="n"/>
    <w:basedOn w:val="Normal"/>
    <w:rsid w:val="00132C8E"/>
    <w:pPr>
      <w:pBdr>
        <w:top w:val="single" w:sz="6" w:space="2" w:color="auto"/>
        <w:bottom w:val="single" w:sz="6" w:space="2" w:color="auto"/>
      </w:pBdr>
      <w:spacing w:before="120" w:after="120" w:line="240" w:lineRule="atLeast"/>
      <w:ind w:left="720" w:right="720"/>
      <w:jc w:val="both"/>
    </w:pPr>
    <w:rPr>
      <w:rFonts w:ascii="Times" w:eastAsia="Times New Roman" w:hAnsi="Times" w:cs="Times New Roman"/>
      <w:color w:val="008080"/>
      <w:sz w:val="20"/>
      <w:szCs w:val="20"/>
    </w:rPr>
  </w:style>
  <w:style w:type="paragraph" w:styleId="NormalWeb">
    <w:name w:val="Normal (Web)"/>
    <w:basedOn w:val="Normal"/>
    <w:link w:val="NormalWebChar"/>
    <w:uiPriority w:val="99"/>
    <w:unhideWhenUsed/>
    <w:rsid w:val="00132C8E"/>
    <w:pPr>
      <w:spacing w:before="100" w:beforeAutospacing="1" w:after="100" w:afterAutospacing="1"/>
    </w:pPr>
    <w:rPr>
      <w:rFonts w:ascii="Times New Roman" w:eastAsia="Times New Roman" w:hAnsi="Times New Roman" w:cs="Times New Roman"/>
      <w:sz w:val="24"/>
      <w:szCs w:val="24"/>
    </w:rPr>
  </w:style>
  <w:style w:type="paragraph" w:customStyle="1" w:styleId="ref">
    <w:name w:val="ref"/>
    <w:basedOn w:val="bdytxt1"/>
    <w:next w:val="Normal"/>
    <w:link w:val="refChar"/>
    <w:rsid w:val="00132C8E"/>
    <w:pPr>
      <w:tabs>
        <w:tab w:val="left" w:pos="1560"/>
      </w:tabs>
      <w:spacing w:after="0"/>
      <w:ind w:left="1640" w:hanging="560"/>
    </w:pPr>
    <w:rPr>
      <w:i/>
    </w:rPr>
  </w:style>
  <w:style w:type="paragraph" w:customStyle="1" w:styleId="ref2">
    <w:name w:val="ref2"/>
    <w:basedOn w:val="bdytxt1"/>
    <w:link w:val="ref2Char"/>
    <w:rsid w:val="00132C8E"/>
    <w:pPr>
      <w:tabs>
        <w:tab w:val="left" w:pos="1560"/>
      </w:tabs>
      <w:ind w:left="1480"/>
      <w:contextualSpacing/>
    </w:pPr>
    <w:rPr>
      <w:i/>
    </w:rPr>
  </w:style>
  <w:style w:type="character" w:customStyle="1" w:styleId="ref2Char">
    <w:name w:val="ref2 Char"/>
    <w:basedOn w:val="bdytxt1Char"/>
    <w:link w:val="ref2"/>
    <w:rsid w:val="00132C8E"/>
    <w:rPr>
      <w:rFonts w:ascii="Times New Roman" w:eastAsia="Times New Roman" w:hAnsi="Times New Roman" w:cs="Times New Roman"/>
      <w:i/>
      <w:snapToGrid w:val="0"/>
      <w:sz w:val="24"/>
      <w:szCs w:val="24"/>
    </w:rPr>
  </w:style>
  <w:style w:type="character" w:styleId="Strong">
    <w:name w:val="Strong"/>
    <w:basedOn w:val="DefaultParagraphFont"/>
    <w:uiPriority w:val="22"/>
    <w:qFormat/>
    <w:rsid w:val="00132C8E"/>
    <w:rPr>
      <w:b/>
      <w:bCs/>
    </w:rPr>
  </w:style>
  <w:style w:type="character" w:customStyle="1" w:styleId="refChar">
    <w:name w:val="ref Char"/>
    <w:basedOn w:val="bdytxt1Char"/>
    <w:link w:val="ref"/>
    <w:rsid w:val="00132C8E"/>
    <w:rPr>
      <w:rFonts w:ascii="Times New Roman" w:eastAsia="Times New Roman" w:hAnsi="Times New Roman" w:cs="Times New Roman"/>
      <w:i/>
      <w:snapToGrid w:val="0"/>
      <w:sz w:val="24"/>
      <w:szCs w:val="24"/>
    </w:rPr>
  </w:style>
  <w:style w:type="paragraph" w:styleId="Date">
    <w:name w:val="Date"/>
    <w:basedOn w:val="Normal"/>
    <w:next w:val="Normal"/>
    <w:link w:val="DateChar"/>
    <w:rsid w:val="00132C8E"/>
    <w:rPr>
      <w:rFonts w:ascii="Times New Roman" w:eastAsia="Times New Roman" w:hAnsi="Times New Roman" w:cs="Times New Roman"/>
      <w:sz w:val="24"/>
      <w:szCs w:val="24"/>
    </w:rPr>
  </w:style>
  <w:style w:type="character" w:customStyle="1" w:styleId="DateChar">
    <w:name w:val="Date Char"/>
    <w:basedOn w:val="DefaultParagraphFont"/>
    <w:link w:val="Date"/>
    <w:rsid w:val="00132C8E"/>
    <w:rPr>
      <w:rFonts w:ascii="Times New Roman" w:eastAsia="Times New Roman" w:hAnsi="Times New Roman" w:cs="Times New Roman"/>
      <w:sz w:val="24"/>
      <w:szCs w:val="24"/>
    </w:rPr>
  </w:style>
  <w:style w:type="paragraph" w:customStyle="1" w:styleId="Paragraph">
    <w:name w:val="Paragraph"/>
    <w:basedOn w:val="Normal"/>
    <w:link w:val="ParagraphChar"/>
    <w:rsid w:val="00132C8E"/>
    <w:pPr>
      <w:spacing w:after="240"/>
    </w:pPr>
    <w:rPr>
      <w:rFonts w:ascii="Times New Roman" w:eastAsia="Times New Roman" w:hAnsi="Times New Roman" w:cs="Arial"/>
      <w:szCs w:val="24"/>
    </w:rPr>
  </w:style>
  <w:style w:type="character" w:customStyle="1" w:styleId="ParagraphChar">
    <w:name w:val="Paragraph Char"/>
    <w:basedOn w:val="DefaultParagraphFont"/>
    <w:link w:val="Paragraph"/>
    <w:rsid w:val="00132C8E"/>
    <w:rPr>
      <w:rFonts w:ascii="Times New Roman" w:eastAsia="Times New Roman" w:hAnsi="Times New Roman" w:cs="Arial"/>
      <w:szCs w:val="24"/>
    </w:rPr>
  </w:style>
  <w:style w:type="paragraph" w:customStyle="1" w:styleId="ChapterNotation">
    <w:name w:val="Chapter Notation"/>
    <w:basedOn w:val="Normal"/>
    <w:link w:val="ChapterNotationChar"/>
    <w:rsid w:val="00132C8E"/>
    <w:rPr>
      <w:rFonts w:ascii="Arial Narrow" w:eastAsia="Times New Roman" w:hAnsi="Arial Narrow" w:cs="Arial"/>
      <w:b/>
      <w:bCs/>
      <w:smallCaps/>
      <w:color w:val="5F5F5F"/>
      <w:sz w:val="32"/>
      <w:szCs w:val="24"/>
    </w:rPr>
  </w:style>
  <w:style w:type="paragraph" w:customStyle="1" w:styleId="Heading1subtitle">
    <w:name w:val="Heading 1 (subtitle)"/>
    <w:basedOn w:val="Normal"/>
    <w:uiPriority w:val="99"/>
    <w:rsid w:val="00132C8E"/>
    <w:pPr>
      <w:spacing w:after="120"/>
    </w:pPr>
    <w:rPr>
      <w:rFonts w:ascii="Arial" w:eastAsia="Times New Roman" w:hAnsi="Arial" w:cs="Times New Roman"/>
      <w:sz w:val="18"/>
      <w:szCs w:val="24"/>
    </w:rPr>
  </w:style>
  <w:style w:type="paragraph" w:customStyle="1" w:styleId="TableLabel">
    <w:name w:val="Table Label"/>
    <w:basedOn w:val="Paragraph"/>
    <w:rsid w:val="00132C8E"/>
    <w:pPr>
      <w:jc w:val="center"/>
    </w:pPr>
    <w:rPr>
      <w:rFonts w:ascii="Arial" w:hAnsi="Arial"/>
      <w:b/>
      <w:sz w:val="16"/>
    </w:rPr>
  </w:style>
  <w:style w:type="paragraph" w:customStyle="1" w:styleId="control-name">
    <w:name w:val="control-name"/>
    <w:basedOn w:val="Heading1"/>
    <w:link w:val="control-nameChar"/>
    <w:rsid w:val="00132C8E"/>
    <w:pPr>
      <w:keepLines w:val="0"/>
      <w:spacing w:before="0" w:after="120"/>
    </w:pPr>
    <w:rPr>
      <w:rFonts w:ascii="Arial" w:eastAsia="Times New Roman" w:hAnsi="Arial" w:cs="Arial"/>
      <w:b w:val="0"/>
      <w:bCs/>
      <w:sz w:val="16"/>
      <w:szCs w:val="24"/>
    </w:rPr>
  </w:style>
  <w:style w:type="character" w:customStyle="1" w:styleId="control-nameChar">
    <w:name w:val="control-name Char"/>
    <w:basedOn w:val="Heading1Char"/>
    <w:link w:val="control-name"/>
    <w:rsid w:val="00132C8E"/>
    <w:rPr>
      <w:rFonts w:ascii="Arial" w:eastAsia="Times New Roman" w:hAnsi="Arial" w:cs="Arial"/>
      <w:b w:val="0"/>
      <w:bCs/>
      <w:color w:val="000000" w:themeColor="text1"/>
      <w:sz w:val="16"/>
      <w:szCs w:val="24"/>
    </w:rPr>
  </w:style>
  <w:style w:type="paragraph" w:styleId="BodyTextIndent">
    <w:name w:val="Body Text Indent"/>
    <w:basedOn w:val="Normal"/>
    <w:link w:val="BodyTextIndentChar"/>
    <w:rsid w:val="00132C8E"/>
    <w:pPr>
      <w:autoSpaceDE w:val="0"/>
      <w:autoSpaceDN w:val="0"/>
      <w:adjustRightInd w:val="0"/>
      <w:ind w:left="1080" w:hanging="360"/>
    </w:pPr>
    <w:rPr>
      <w:rFonts w:ascii="Arial" w:eastAsia="Times New Roman" w:hAnsi="Arial" w:cs="Arial"/>
      <w:b/>
      <w:bCs/>
      <w:sz w:val="16"/>
      <w:szCs w:val="20"/>
    </w:rPr>
  </w:style>
  <w:style w:type="character" w:customStyle="1" w:styleId="BodyTextIndentChar">
    <w:name w:val="Body Text Indent Char"/>
    <w:basedOn w:val="DefaultParagraphFont"/>
    <w:link w:val="BodyTextIndent"/>
    <w:rsid w:val="00132C8E"/>
    <w:rPr>
      <w:rFonts w:ascii="Arial" w:eastAsia="Times New Roman" w:hAnsi="Arial" w:cs="Arial"/>
      <w:b/>
      <w:bCs/>
      <w:sz w:val="16"/>
      <w:szCs w:val="20"/>
    </w:rPr>
  </w:style>
  <w:style w:type="paragraph" w:customStyle="1" w:styleId="ControlHeadingName">
    <w:name w:val="Control Heading Name"/>
    <w:basedOn w:val="Normal"/>
    <w:link w:val="ControlHeadingNameChar"/>
    <w:rsid w:val="00132C8E"/>
    <w:pPr>
      <w:spacing w:after="120"/>
    </w:pPr>
    <w:rPr>
      <w:rFonts w:ascii="Arial" w:eastAsia="Times New Roman" w:hAnsi="Arial" w:cs="Arial"/>
      <w:b/>
      <w:bCs/>
      <w:sz w:val="16"/>
      <w:szCs w:val="24"/>
    </w:rPr>
  </w:style>
  <w:style w:type="paragraph" w:styleId="BodyTextIndent2">
    <w:name w:val="Body Text Indent 2"/>
    <w:basedOn w:val="Normal"/>
    <w:link w:val="BodyTextIndent2Char"/>
    <w:rsid w:val="00132C8E"/>
    <w:pPr>
      <w:spacing w:after="60"/>
      <w:ind w:left="720"/>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rsid w:val="00132C8E"/>
    <w:rPr>
      <w:rFonts w:ascii="Times New Roman" w:eastAsia="Times New Roman" w:hAnsi="Times New Roman" w:cs="Times New Roman"/>
      <w:sz w:val="20"/>
      <w:szCs w:val="24"/>
    </w:rPr>
  </w:style>
  <w:style w:type="paragraph" w:customStyle="1" w:styleId="FigureLabel">
    <w:name w:val="Figure Label"/>
    <w:basedOn w:val="Paragraph"/>
    <w:rsid w:val="00132C8E"/>
    <w:pPr>
      <w:spacing w:after="0"/>
      <w:jc w:val="center"/>
    </w:pPr>
    <w:rPr>
      <w:rFonts w:ascii="Arial" w:hAnsi="Arial"/>
      <w:b/>
      <w:bCs/>
      <w:sz w:val="16"/>
    </w:rPr>
  </w:style>
  <w:style w:type="paragraph" w:styleId="BodyText20">
    <w:name w:val="Body Text 2"/>
    <w:basedOn w:val="Normal"/>
    <w:link w:val="BodyText2Char"/>
    <w:rsid w:val="00132C8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0"/>
    <w:rsid w:val="00132C8E"/>
    <w:rPr>
      <w:rFonts w:ascii="Times New Roman" w:eastAsia="Times New Roman" w:hAnsi="Times New Roman" w:cs="Times New Roman"/>
      <w:sz w:val="24"/>
      <w:szCs w:val="24"/>
    </w:rPr>
  </w:style>
  <w:style w:type="character" w:styleId="HTMLTypewriter">
    <w:name w:val="HTML Typewriter"/>
    <w:basedOn w:val="DefaultParagraphFont"/>
    <w:uiPriority w:val="99"/>
    <w:rsid w:val="00132C8E"/>
    <w:rPr>
      <w:rFonts w:ascii="Courier New" w:eastAsia="Times New Roman" w:hAnsi="Courier New" w:cs="Courier New"/>
      <w:sz w:val="20"/>
      <w:szCs w:val="20"/>
    </w:rPr>
  </w:style>
  <w:style w:type="paragraph" w:customStyle="1" w:styleId="paragraph0">
    <w:name w:val="paragraph"/>
    <w:basedOn w:val="Normal"/>
    <w:rsid w:val="00132C8E"/>
    <w:pPr>
      <w:spacing w:before="100" w:beforeAutospacing="1" w:after="100" w:afterAutospacing="1"/>
    </w:pPr>
    <w:rPr>
      <w:rFonts w:ascii="Times New Roman" w:eastAsia="Times New Roman" w:hAnsi="Times New Roman" w:cs="Times New Roman"/>
      <w:sz w:val="24"/>
      <w:szCs w:val="24"/>
    </w:rPr>
  </w:style>
  <w:style w:type="paragraph" w:customStyle="1" w:styleId="Standard">
    <w:name w:val="Standard"/>
    <w:basedOn w:val="Default"/>
    <w:next w:val="Default"/>
    <w:uiPriority w:val="99"/>
    <w:rsid w:val="00132C8E"/>
    <w:rPr>
      <w:rFonts w:eastAsia="Times New Roman"/>
      <w:color w:val="auto"/>
    </w:rPr>
  </w:style>
  <w:style w:type="character" w:customStyle="1" w:styleId="EmailStyle59">
    <w:name w:val="EmailStyle59"/>
    <w:basedOn w:val="DefaultParagraphFont"/>
    <w:semiHidden/>
    <w:rsid w:val="00132C8E"/>
    <w:rPr>
      <w:rFonts w:ascii="Arial" w:hAnsi="Arial" w:cs="Arial"/>
      <w:color w:val="000080"/>
      <w:sz w:val="20"/>
      <w:szCs w:val="20"/>
    </w:rPr>
  </w:style>
  <w:style w:type="character" w:customStyle="1" w:styleId="EmailStyle60">
    <w:name w:val="EmailStyle60"/>
    <w:basedOn w:val="DefaultParagraphFont"/>
    <w:semiHidden/>
    <w:rsid w:val="00132C8E"/>
    <w:rPr>
      <w:rFonts w:ascii="Arial" w:hAnsi="Arial" w:cs="Arial"/>
      <w:color w:val="000080"/>
      <w:sz w:val="20"/>
      <w:szCs w:val="20"/>
    </w:rPr>
  </w:style>
  <w:style w:type="character" w:customStyle="1" w:styleId="EmailStyle61">
    <w:name w:val="EmailStyle61"/>
    <w:basedOn w:val="DefaultParagraphFont"/>
    <w:semiHidden/>
    <w:rsid w:val="00132C8E"/>
    <w:rPr>
      <w:rFonts w:ascii="Arial" w:hAnsi="Arial" w:cs="Arial"/>
      <w:color w:val="auto"/>
      <w:sz w:val="20"/>
      <w:szCs w:val="20"/>
    </w:rPr>
  </w:style>
  <w:style w:type="character" w:customStyle="1" w:styleId="EmailStyle62">
    <w:name w:val="EmailStyle62"/>
    <w:basedOn w:val="DefaultParagraphFont"/>
    <w:semiHidden/>
    <w:rsid w:val="00132C8E"/>
    <w:rPr>
      <w:rFonts w:ascii="Arial" w:hAnsi="Arial" w:cs="Arial"/>
      <w:color w:val="auto"/>
      <w:sz w:val="20"/>
      <w:szCs w:val="20"/>
    </w:rPr>
  </w:style>
  <w:style w:type="character" w:customStyle="1" w:styleId="EmailStyle63">
    <w:name w:val="EmailStyle63"/>
    <w:basedOn w:val="DefaultParagraphFont"/>
    <w:semiHidden/>
    <w:rsid w:val="00132C8E"/>
    <w:rPr>
      <w:rFonts w:ascii="Arial" w:hAnsi="Arial" w:cs="Arial"/>
      <w:color w:val="auto"/>
      <w:sz w:val="20"/>
      <w:szCs w:val="20"/>
    </w:rPr>
  </w:style>
  <w:style w:type="character" w:customStyle="1" w:styleId="EmailStyle64">
    <w:name w:val="EmailStyle64"/>
    <w:basedOn w:val="DefaultParagraphFont"/>
    <w:semiHidden/>
    <w:rsid w:val="00132C8E"/>
    <w:rPr>
      <w:rFonts w:ascii="Arial" w:hAnsi="Arial" w:cs="Arial"/>
      <w:color w:val="auto"/>
      <w:sz w:val="20"/>
      <w:szCs w:val="20"/>
    </w:rPr>
  </w:style>
  <w:style w:type="character" w:customStyle="1" w:styleId="EmailStyle65">
    <w:name w:val="EmailStyle65"/>
    <w:basedOn w:val="DefaultParagraphFont"/>
    <w:semiHidden/>
    <w:rsid w:val="00132C8E"/>
    <w:rPr>
      <w:rFonts w:ascii="Arial" w:hAnsi="Arial" w:cs="Arial"/>
      <w:color w:val="auto"/>
      <w:sz w:val="20"/>
      <w:szCs w:val="20"/>
    </w:rPr>
  </w:style>
  <w:style w:type="character" w:customStyle="1" w:styleId="EmailStyle66">
    <w:name w:val="EmailStyle66"/>
    <w:basedOn w:val="DefaultParagraphFont"/>
    <w:semiHidden/>
    <w:rsid w:val="00132C8E"/>
    <w:rPr>
      <w:rFonts w:ascii="Arial" w:hAnsi="Arial" w:cs="Arial"/>
      <w:color w:val="auto"/>
      <w:sz w:val="20"/>
      <w:szCs w:val="20"/>
    </w:rPr>
  </w:style>
  <w:style w:type="character" w:customStyle="1" w:styleId="EmailStyle67">
    <w:name w:val="EmailStyle67"/>
    <w:basedOn w:val="DefaultParagraphFont"/>
    <w:semiHidden/>
    <w:rsid w:val="00132C8E"/>
    <w:rPr>
      <w:rFonts w:ascii="Arial" w:hAnsi="Arial" w:cs="Arial"/>
      <w:color w:val="auto"/>
      <w:sz w:val="20"/>
      <w:szCs w:val="20"/>
    </w:rPr>
  </w:style>
  <w:style w:type="character" w:customStyle="1" w:styleId="EmailStyle68">
    <w:name w:val="EmailStyle68"/>
    <w:basedOn w:val="DefaultParagraphFont"/>
    <w:semiHidden/>
    <w:rsid w:val="00132C8E"/>
    <w:rPr>
      <w:rFonts w:ascii="Arial" w:hAnsi="Arial" w:cs="Arial"/>
      <w:color w:val="auto"/>
      <w:sz w:val="20"/>
      <w:szCs w:val="20"/>
    </w:rPr>
  </w:style>
  <w:style w:type="character" w:customStyle="1" w:styleId="EmailStyle69">
    <w:name w:val="EmailStyle69"/>
    <w:basedOn w:val="DefaultParagraphFont"/>
    <w:semiHidden/>
    <w:rsid w:val="00132C8E"/>
    <w:rPr>
      <w:rFonts w:ascii="Arial" w:hAnsi="Arial" w:cs="Arial"/>
      <w:color w:val="auto"/>
      <w:sz w:val="20"/>
      <w:szCs w:val="20"/>
    </w:rPr>
  </w:style>
  <w:style w:type="character" w:customStyle="1" w:styleId="EmailStyle70">
    <w:name w:val="EmailStyle70"/>
    <w:basedOn w:val="DefaultParagraphFont"/>
    <w:semiHidden/>
    <w:rsid w:val="00132C8E"/>
    <w:rPr>
      <w:rFonts w:ascii="Arial" w:hAnsi="Arial" w:cs="Arial"/>
      <w:color w:val="auto"/>
      <w:sz w:val="20"/>
      <w:szCs w:val="20"/>
    </w:rPr>
  </w:style>
  <w:style w:type="character" w:customStyle="1" w:styleId="EmailStyle71">
    <w:name w:val="EmailStyle71"/>
    <w:basedOn w:val="DefaultParagraphFont"/>
    <w:semiHidden/>
    <w:rsid w:val="00132C8E"/>
    <w:rPr>
      <w:rFonts w:ascii="Arial" w:hAnsi="Arial" w:cs="Arial"/>
      <w:color w:val="auto"/>
      <w:sz w:val="20"/>
      <w:szCs w:val="20"/>
    </w:rPr>
  </w:style>
  <w:style w:type="character" w:customStyle="1" w:styleId="EmailStyle72">
    <w:name w:val="EmailStyle72"/>
    <w:basedOn w:val="DefaultParagraphFont"/>
    <w:semiHidden/>
    <w:rsid w:val="00132C8E"/>
    <w:rPr>
      <w:rFonts w:ascii="Arial" w:hAnsi="Arial" w:cs="Arial"/>
      <w:color w:val="auto"/>
      <w:sz w:val="20"/>
      <w:szCs w:val="20"/>
    </w:rPr>
  </w:style>
  <w:style w:type="character" w:customStyle="1" w:styleId="EmailStyle73">
    <w:name w:val="EmailStyle73"/>
    <w:basedOn w:val="DefaultParagraphFont"/>
    <w:semiHidden/>
    <w:rsid w:val="00132C8E"/>
    <w:rPr>
      <w:rFonts w:ascii="Arial" w:hAnsi="Arial" w:cs="Arial"/>
      <w:color w:val="auto"/>
      <w:sz w:val="20"/>
      <w:szCs w:val="20"/>
    </w:rPr>
  </w:style>
  <w:style w:type="character" w:customStyle="1" w:styleId="EmailStyle74">
    <w:name w:val="EmailStyle74"/>
    <w:basedOn w:val="DefaultParagraphFont"/>
    <w:semiHidden/>
    <w:rsid w:val="00132C8E"/>
    <w:rPr>
      <w:rFonts w:ascii="Arial" w:hAnsi="Arial" w:cs="Arial"/>
      <w:color w:val="auto"/>
      <w:sz w:val="20"/>
      <w:szCs w:val="20"/>
    </w:rPr>
  </w:style>
  <w:style w:type="character" w:customStyle="1" w:styleId="EmailStyle75">
    <w:name w:val="EmailStyle75"/>
    <w:basedOn w:val="DefaultParagraphFont"/>
    <w:semiHidden/>
    <w:rsid w:val="00132C8E"/>
    <w:rPr>
      <w:rFonts w:ascii="Arial" w:hAnsi="Arial" w:cs="Arial"/>
      <w:color w:val="auto"/>
      <w:sz w:val="20"/>
      <w:szCs w:val="20"/>
    </w:rPr>
  </w:style>
  <w:style w:type="character" w:customStyle="1" w:styleId="EmailStyle76">
    <w:name w:val="EmailStyle76"/>
    <w:basedOn w:val="DefaultParagraphFont"/>
    <w:semiHidden/>
    <w:rsid w:val="00132C8E"/>
    <w:rPr>
      <w:rFonts w:ascii="Arial" w:hAnsi="Arial" w:cs="Arial"/>
      <w:color w:val="auto"/>
      <w:sz w:val="20"/>
      <w:szCs w:val="20"/>
    </w:rPr>
  </w:style>
  <w:style w:type="character" w:customStyle="1" w:styleId="EmailStyle77">
    <w:name w:val="EmailStyle77"/>
    <w:basedOn w:val="DefaultParagraphFont"/>
    <w:semiHidden/>
    <w:rsid w:val="00132C8E"/>
    <w:rPr>
      <w:rFonts w:ascii="Times New Roman" w:hAnsi="Times New Roman" w:cs="Times New Roman"/>
      <w:b w:val="0"/>
      <w:bCs w:val="0"/>
      <w:i w:val="0"/>
      <w:iCs w:val="0"/>
      <w:strike w:val="0"/>
      <w:color w:val="000080"/>
      <w:sz w:val="28"/>
      <w:szCs w:val="28"/>
      <w:u w:val="none"/>
    </w:rPr>
  </w:style>
  <w:style w:type="character" w:customStyle="1" w:styleId="EmailStyle78">
    <w:name w:val="EmailStyle78"/>
    <w:basedOn w:val="DefaultParagraphFont"/>
    <w:semiHidden/>
    <w:rsid w:val="00132C8E"/>
    <w:rPr>
      <w:rFonts w:ascii="Arial" w:hAnsi="Arial" w:cs="Arial"/>
      <w:color w:val="auto"/>
      <w:sz w:val="20"/>
      <w:szCs w:val="20"/>
    </w:rPr>
  </w:style>
  <w:style w:type="character" w:customStyle="1" w:styleId="EmailStyle79">
    <w:name w:val="EmailStyle79"/>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0">
    <w:name w:val="EmailStyle80"/>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1">
    <w:name w:val="EmailStyle81"/>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2">
    <w:name w:val="EmailStyle82"/>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3">
    <w:name w:val="EmailStyle83"/>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4">
    <w:name w:val="EmailStyle84"/>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5">
    <w:name w:val="EmailStyle85"/>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EmailStyle86">
    <w:name w:val="EmailStyle86"/>
    <w:basedOn w:val="DefaultParagraphFont"/>
    <w:semiHidden/>
    <w:rsid w:val="00132C8E"/>
    <w:rPr>
      <w:rFonts w:ascii="Times New Roman" w:hAnsi="Times New Roman" w:cs="Times New Roman"/>
      <w:b w:val="0"/>
      <w:bCs w:val="0"/>
      <w:i w:val="0"/>
      <w:iCs w:val="0"/>
      <w:strike w:val="0"/>
      <w:color w:val="auto"/>
      <w:sz w:val="24"/>
      <w:szCs w:val="24"/>
      <w:u w:val="none"/>
    </w:rPr>
  </w:style>
  <w:style w:type="paragraph" w:customStyle="1" w:styleId="9ptTNRsecondindent">
    <w:name w:val="9 pt. TNR second indent"/>
    <w:basedOn w:val="Normal"/>
    <w:rsid w:val="00132C8E"/>
    <w:pPr>
      <w:spacing w:before="120"/>
      <w:ind w:left="1080"/>
    </w:pPr>
    <w:rPr>
      <w:rFonts w:ascii="Times New Roman" w:eastAsia="Times New Roman" w:hAnsi="Times New Roman" w:cs="Times New Roman"/>
      <w:sz w:val="18"/>
      <w:szCs w:val="24"/>
    </w:rPr>
  </w:style>
  <w:style w:type="character" w:customStyle="1" w:styleId="CharChar5">
    <w:name w:val="Char Char5"/>
    <w:basedOn w:val="DefaultParagraphFont"/>
    <w:rsid w:val="00132C8E"/>
    <w:rPr>
      <w:rFonts w:ascii="Arial" w:hAnsi="Arial" w:cs="Arial"/>
      <w:b/>
      <w:bCs/>
      <w:iCs/>
      <w:smallCaps/>
      <w:sz w:val="36"/>
      <w:szCs w:val="24"/>
      <w:lang w:val="en-US" w:eastAsia="en-US" w:bidi="ar-SA"/>
    </w:rPr>
  </w:style>
  <w:style w:type="character" w:customStyle="1" w:styleId="CharChar3">
    <w:name w:val="Char Char3"/>
    <w:basedOn w:val="DefaultParagraphFont"/>
    <w:rsid w:val="00132C8E"/>
    <w:rPr>
      <w:rFonts w:ascii="Courier New" w:hAnsi="Courier New" w:cs="Courier New"/>
      <w:lang w:val="en-US" w:eastAsia="en-US" w:bidi="ar-SA"/>
    </w:rPr>
  </w:style>
  <w:style w:type="character" w:customStyle="1" w:styleId="CharChar">
    <w:name w:val="Char Char"/>
    <w:basedOn w:val="DefaultParagraphFont"/>
    <w:rsid w:val="00132C8E"/>
    <w:rPr>
      <w:rFonts w:ascii="Courier New" w:hAnsi="Courier New" w:cs="Courier New"/>
      <w:lang w:val="en-US" w:eastAsia="en-US" w:bidi="ar-SA"/>
    </w:rPr>
  </w:style>
  <w:style w:type="character" w:customStyle="1" w:styleId="CharChar2">
    <w:name w:val="Char Char2"/>
    <w:basedOn w:val="DefaultParagraphFont"/>
    <w:semiHidden/>
    <w:rsid w:val="00132C8E"/>
  </w:style>
  <w:style w:type="paragraph" w:customStyle="1" w:styleId="9ptTNRindent">
    <w:name w:val="9 pt. TNR # indent"/>
    <w:basedOn w:val="Normal"/>
    <w:link w:val="9ptTNRindentCharChar"/>
    <w:rsid w:val="00132C8E"/>
    <w:pPr>
      <w:spacing w:before="120"/>
      <w:ind w:left="1080" w:hanging="360"/>
    </w:pPr>
    <w:rPr>
      <w:rFonts w:ascii="Times New Roman" w:eastAsia="Times New Roman" w:hAnsi="Times New Roman" w:cs="Times New Roman"/>
      <w:sz w:val="18"/>
      <w:szCs w:val="24"/>
    </w:rPr>
  </w:style>
  <w:style w:type="character" w:customStyle="1" w:styleId="9ptTNRindentCharChar">
    <w:name w:val="9 pt. TNR # indent Char Char"/>
    <w:basedOn w:val="DefaultParagraphFont"/>
    <w:link w:val="9ptTNRindent"/>
    <w:rsid w:val="00132C8E"/>
    <w:rPr>
      <w:rFonts w:ascii="Times New Roman" w:eastAsia="Times New Roman" w:hAnsi="Times New Roman" w:cs="Times New Roman"/>
      <w:sz w:val="18"/>
      <w:szCs w:val="24"/>
    </w:rPr>
  </w:style>
  <w:style w:type="paragraph" w:customStyle="1" w:styleId="9ptTNRBold">
    <w:name w:val="9 pt. TNR Bold"/>
    <w:rsid w:val="00132C8E"/>
    <w:pPr>
      <w:keepNext/>
      <w:tabs>
        <w:tab w:val="left" w:pos="720"/>
        <w:tab w:val="right" w:pos="9360"/>
      </w:tabs>
      <w:spacing w:before="120"/>
    </w:pPr>
    <w:rPr>
      <w:rFonts w:ascii="Times New Roman Bold" w:eastAsia="Times New Roman" w:hAnsi="Times New Roman Bold" w:cs="Times New Roman"/>
      <w:b/>
      <w:sz w:val="18"/>
      <w:szCs w:val="24"/>
    </w:rPr>
  </w:style>
  <w:style w:type="paragraph" w:customStyle="1" w:styleId="9ptTNR1stIndent">
    <w:name w:val="9 p.t TNR 1st Indent"/>
    <w:basedOn w:val="Normal"/>
    <w:link w:val="9ptTNR1stIndentChar"/>
    <w:rsid w:val="00132C8E"/>
    <w:pPr>
      <w:spacing w:before="120"/>
      <w:ind w:left="720"/>
    </w:pPr>
    <w:rPr>
      <w:rFonts w:ascii="Times New Roman" w:eastAsia="Times New Roman" w:hAnsi="Times New Roman" w:cs="Times New Roman"/>
      <w:sz w:val="18"/>
      <w:szCs w:val="24"/>
    </w:rPr>
  </w:style>
  <w:style w:type="character" w:customStyle="1" w:styleId="9ptTNR1stIndentChar">
    <w:name w:val="9 p.t TNR 1st Indent Char"/>
    <w:basedOn w:val="DefaultParagraphFont"/>
    <w:link w:val="9ptTNR1stIndent"/>
    <w:rsid w:val="00132C8E"/>
    <w:rPr>
      <w:rFonts w:ascii="Times New Roman" w:eastAsia="Times New Roman" w:hAnsi="Times New Roman" w:cs="Times New Roman"/>
      <w:sz w:val="18"/>
      <w:szCs w:val="24"/>
    </w:rPr>
  </w:style>
  <w:style w:type="character" w:customStyle="1" w:styleId="NormalWebChar">
    <w:name w:val="Normal (Web) Char"/>
    <w:basedOn w:val="DefaultParagraphFont"/>
    <w:link w:val="NormalWeb"/>
    <w:uiPriority w:val="99"/>
    <w:rsid w:val="00132C8E"/>
    <w:rPr>
      <w:rFonts w:ascii="Times New Roman" w:eastAsia="Times New Roman" w:hAnsi="Times New Roman" w:cs="Times New Roman"/>
      <w:sz w:val="24"/>
      <w:szCs w:val="24"/>
    </w:rPr>
  </w:style>
  <w:style w:type="character" w:customStyle="1" w:styleId="ControlHeadingNameChar">
    <w:name w:val="Control Heading Name Char"/>
    <w:basedOn w:val="DefaultParagraphFont"/>
    <w:link w:val="ControlHeadingName"/>
    <w:rsid w:val="00132C8E"/>
    <w:rPr>
      <w:rFonts w:ascii="Arial" w:eastAsia="Times New Roman" w:hAnsi="Arial" w:cs="Arial"/>
      <w:b/>
      <w:bCs/>
      <w:sz w:val="16"/>
      <w:szCs w:val="24"/>
    </w:rPr>
  </w:style>
  <w:style w:type="character" w:customStyle="1" w:styleId="ChapterNotationChar">
    <w:name w:val="Chapter Notation Char"/>
    <w:basedOn w:val="DefaultParagraphFont"/>
    <w:link w:val="ChapterNotation"/>
    <w:rsid w:val="00132C8E"/>
    <w:rPr>
      <w:rFonts w:ascii="Arial Narrow" w:eastAsia="Times New Roman" w:hAnsi="Arial Narrow" w:cs="Arial"/>
      <w:b/>
      <w:bCs/>
      <w:smallCaps/>
      <w:color w:val="5F5F5F"/>
      <w:sz w:val="32"/>
      <w:szCs w:val="24"/>
    </w:rPr>
  </w:style>
  <w:style w:type="paragraph" w:customStyle="1" w:styleId="msolistparagraph0">
    <w:name w:val="msolistparagraph"/>
    <w:basedOn w:val="Normal"/>
    <w:rsid w:val="00132C8E"/>
    <w:pPr>
      <w:ind w:left="720"/>
    </w:pPr>
    <w:rPr>
      <w:rFonts w:ascii="Times New Roman" w:eastAsia="Times New Roman" w:hAnsi="Times New Roman" w:cs="Times New Roman"/>
      <w:sz w:val="24"/>
      <w:szCs w:val="24"/>
    </w:rPr>
  </w:style>
  <w:style w:type="paragraph" w:customStyle="1" w:styleId="ISOChange">
    <w:name w:val="ISO_Change"/>
    <w:basedOn w:val="Normal"/>
    <w:rsid w:val="00132C8E"/>
    <w:pPr>
      <w:spacing w:before="210" w:line="210" w:lineRule="exact"/>
    </w:pPr>
    <w:rPr>
      <w:rFonts w:ascii="Arial" w:eastAsia="Times New Roman" w:hAnsi="Arial" w:cs="Times New Roman"/>
      <w:sz w:val="18"/>
      <w:szCs w:val="20"/>
      <w:lang w:val="en-GB"/>
    </w:rPr>
  </w:style>
  <w:style w:type="character" w:customStyle="1" w:styleId="CharChar4">
    <w:name w:val="Char Char4"/>
    <w:basedOn w:val="DefaultParagraphFont"/>
    <w:semiHidden/>
    <w:rsid w:val="00132C8E"/>
    <w:rPr>
      <w:lang w:val="en-US" w:eastAsia="en-US" w:bidi="ar-SA"/>
    </w:rPr>
  </w:style>
  <w:style w:type="paragraph" w:customStyle="1" w:styleId="9ptTNR2ndindent">
    <w:name w:val="9 pt. TNR 2nd # indent"/>
    <w:basedOn w:val="9ptTNRindent"/>
    <w:rsid w:val="00132C8E"/>
    <w:pPr>
      <w:ind w:left="1368" w:hanging="288"/>
    </w:pPr>
    <w:rPr>
      <w:lang w:eastAsia="ar-SA"/>
    </w:rPr>
  </w:style>
  <w:style w:type="character" w:customStyle="1" w:styleId="CharChar6">
    <w:name w:val="Char Char6"/>
    <w:basedOn w:val="DefaultParagraphFont"/>
    <w:semiHidden/>
    <w:rsid w:val="00132C8E"/>
    <w:rPr>
      <w:lang w:val="en-US" w:eastAsia="en-US" w:bidi="ar-SA"/>
    </w:rPr>
  </w:style>
  <w:style w:type="character" w:customStyle="1" w:styleId="CharChar7">
    <w:name w:val="Char Char7"/>
    <w:basedOn w:val="DefaultParagraphFont"/>
    <w:rsid w:val="00132C8E"/>
    <w:rPr>
      <w:rFonts w:ascii="Courier New" w:hAnsi="Courier New" w:cs="Courier New"/>
      <w:lang w:val="en-US" w:eastAsia="en-US" w:bidi="ar-SA"/>
    </w:rPr>
  </w:style>
  <w:style w:type="character" w:customStyle="1" w:styleId="CharChar8">
    <w:name w:val="Char Char8"/>
    <w:basedOn w:val="DefaultParagraphFont"/>
    <w:rsid w:val="00132C8E"/>
    <w:rPr>
      <w:rFonts w:ascii="Courier New" w:hAnsi="Courier New" w:cs="Courier New"/>
      <w:lang w:val="en-US" w:eastAsia="en-US" w:bidi="ar-SA"/>
    </w:rPr>
  </w:style>
  <w:style w:type="character" w:customStyle="1" w:styleId="CharChar9">
    <w:name w:val="Char Char9"/>
    <w:basedOn w:val="DefaultParagraphFont"/>
    <w:semiHidden/>
    <w:rsid w:val="00132C8E"/>
    <w:rPr>
      <w:lang w:val="en-US" w:eastAsia="en-US" w:bidi="ar-SA"/>
    </w:rPr>
  </w:style>
  <w:style w:type="character" w:customStyle="1" w:styleId="CharChar10">
    <w:name w:val="Char Char10"/>
    <w:basedOn w:val="DefaultParagraphFont"/>
    <w:rsid w:val="00132C8E"/>
    <w:rPr>
      <w:rFonts w:ascii="Courier New" w:hAnsi="Courier New" w:cs="Courier New"/>
      <w:lang w:val="en-US" w:eastAsia="en-US" w:bidi="ar-SA"/>
    </w:rPr>
  </w:style>
  <w:style w:type="character" w:customStyle="1" w:styleId="CharChar11">
    <w:name w:val="Char Char11"/>
    <w:basedOn w:val="DefaultParagraphFont"/>
    <w:rsid w:val="00132C8E"/>
    <w:rPr>
      <w:rFonts w:ascii="Courier New" w:hAnsi="Courier New" w:cs="Courier New"/>
      <w:lang w:val="en-US" w:eastAsia="en-US" w:bidi="ar-SA"/>
    </w:rPr>
  </w:style>
  <w:style w:type="character" w:customStyle="1" w:styleId="navitem-center">
    <w:name w:val="navitem-center"/>
    <w:basedOn w:val="DefaultParagraphFont"/>
    <w:rsid w:val="00132C8E"/>
  </w:style>
  <w:style w:type="paragraph" w:customStyle="1" w:styleId="Bodynum">
    <w:name w:val="Body_num"/>
    <w:basedOn w:val="Default"/>
    <w:next w:val="Default"/>
    <w:rsid w:val="00132C8E"/>
    <w:rPr>
      <w:rFonts w:ascii="JNAPIM+TimesNewRoman" w:eastAsia="Times New Roman" w:hAnsi="JNAPIM+TimesNewRoman"/>
      <w:color w:val="auto"/>
    </w:rPr>
  </w:style>
  <w:style w:type="character" w:customStyle="1" w:styleId="EmailStyle1181">
    <w:name w:val="EmailStyle1181"/>
    <w:basedOn w:val="DefaultParagraphFont"/>
    <w:semiHidden/>
    <w:rsid w:val="00132C8E"/>
    <w:rPr>
      <w:rFonts w:ascii="Times New Roman" w:hAnsi="Times New Roman" w:cs="Times New Roman"/>
      <w:b w:val="0"/>
      <w:bCs w:val="0"/>
      <w:i w:val="0"/>
      <w:iCs w:val="0"/>
      <w:strike w:val="0"/>
      <w:color w:val="auto"/>
      <w:sz w:val="24"/>
      <w:szCs w:val="24"/>
      <w:u w:val="none"/>
    </w:rPr>
  </w:style>
  <w:style w:type="character" w:customStyle="1" w:styleId="msoins0">
    <w:name w:val="msoins"/>
    <w:basedOn w:val="DefaultParagraphFont"/>
    <w:rsid w:val="00132C8E"/>
  </w:style>
  <w:style w:type="paragraph" w:customStyle="1" w:styleId="SubtaskText">
    <w:name w:val="Subtask Text"/>
    <w:basedOn w:val="Normal"/>
    <w:rsid w:val="00132C8E"/>
    <w:pPr>
      <w:spacing w:after="120"/>
      <w:ind w:left="1440" w:hanging="1440"/>
    </w:pPr>
    <w:rPr>
      <w:rFonts w:ascii="Times New Roman" w:eastAsia="Times New Roman" w:hAnsi="Times New Roman" w:cs="Arial"/>
      <w:sz w:val="21"/>
      <w:szCs w:val="24"/>
    </w:rPr>
  </w:style>
  <w:style w:type="paragraph" w:customStyle="1" w:styleId="Paragraph-Spaced">
    <w:name w:val="Paragraph-Spaced"/>
    <w:basedOn w:val="Normal"/>
    <w:rsid w:val="00132C8E"/>
    <w:pPr>
      <w:widowControl w:val="0"/>
      <w:adjustRightInd w:val="0"/>
      <w:spacing w:before="120" w:after="120"/>
      <w:textAlignment w:val="baseline"/>
    </w:pPr>
    <w:rPr>
      <w:rFonts w:ascii="Times New Roman" w:eastAsia="Times New Roman" w:hAnsi="Times New Roman" w:cs="Times New Roman"/>
      <w:sz w:val="24"/>
      <w:szCs w:val="24"/>
    </w:rPr>
  </w:style>
  <w:style w:type="paragraph" w:customStyle="1" w:styleId="Requirement">
    <w:name w:val="Requirement"/>
    <w:basedOn w:val="Paragraph-Spaced"/>
    <w:rsid w:val="00132C8E"/>
    <w:pPr>
      <w:tabs>
        <w:tab w:val="left" w:pos="2160"/>
      </w:tabs>
      <w:ind w:left="2160" w:hanging="2160"/>
    </w:pPr>
  </w:style>
  <w:style w:type="paragraph" w:customStyle="1" w:styleId="RequirementNote">
    <w:name w:val="Requirement Note"/>
    <w:basedOn w:val="Requirement"/>
    <w:rsid w:val="00132C8E"/>
    <w:pPr>
      <w:ind w:firstLine="0"/>
    </w:pPr>
  </w:style>
  <w:style w:type="paragraph" w:customStyle="1" w:styleId="ControlText">
    <w:name w:val="Control Text"/>
    <w:basedOn w:val="Paragraph-Spaced"/>
    <w:rsid w:val="00132C8E"/>
    <w:pPr>
      <w:tabs>
        <w:tab w:val="left" w:pos="1080"/>
      </w:tabs>
      <w:ind w:left="1800" w:hanging="1080"/>
    </w:pPr>
  </w:style>
  <w:style w:type="paragraph" w:customStyle="1" w:styleId="Control-Header">
    <w:name w:val="Control-Header"/>
    <w:basedOn w:val="Paragraph-Spaced"/>
    <w:rsid w:val="00132C8E"/>
    <w:pPr>
      <w:numPr>
        <w:numId w:val="23"/>
      </w:numPr>
      <w:spacing w:before="240" w:after="200"/>
      <w:ind w:left="720"/>
    </w:pPr>
    <w:rPr>
      <w:rFonts w:ascii="Arial" w:hAnsi="Arial"/>
      <w:color w:val="4F81BD" w:themeColor="accent1"/>
      <w:sz w:val="22"/>
    </w:rPr>
  </w:style>
  <w:style w:type="character" w:customStyle="1" w:styleId="apple-style-span">
    <w:name w:val="apple-style-span"/>
    <w:basedOn w:val="DefaultParagraphFont"/>
    <w:rsid w:val="00132C8E"/>
  </w:style>
  <w:style w:type="paragraph" w:customStyle="1" w:styleId="Bullet">
    <w:name w:val="Bullet"/>
    <w:basedOn w:val="Normal"/>
    <w:rsid w:val="00132C8E"/>
    <w:pPr>
      <w:spacing w:after="120"/>
      <w:ind w:left="360" w:firstLine="720"/>
    </w:pPr>
    <w:rPr>
      <w:rFonts w:ascii="Times New Roman" w:hAnsi="Times New Roman" w:cs="Times New Roman"/>
      <w:sz w:val="24"/>
      <w:szCs w:val="24"/>
    </w:rPr>
  </w:style>
  <w:style w:type="paragraph" w:customStyle="1" w:styleId="BodyTextNANA">
    <w:name w:val="Body Text_NANA"/>
    <w:basedOn w:val="Normal"/>
    <w:rsid w:val="00132C8E"/>
    <w:pPr>
      <w:tabs>
        <w:tab w:val="left" w:pos="360"/>
        <w:tab w:val="num" w:pos="958"/>
      </w:tabs>
      <w:spacing w:after="240"/>
      <w:ind w:left="80" w:firstLine="360"/>
    </w:pPr>
    <w:rPr>
      <w:rFonts w:ascii="Times New Roman" w:eastAsia="Times New Roman" w:hAnsi="Times New Roman" w:cs="Times New Roman"/>
      <w:sz w:val="24"/>
      <w:szCs w:val="24"/>
    </w:rPr>
  </w:style>
  <w:style w:type="paragraph" w:customStyle="1" w:styleId="FreeForm">
    <w:name w:val="Free Form"/>
    <w:uiPriority w:val="99"/>
    <w:rsid w:val="00132C8E"/>
    <w:rPr>
      <w:rFonts w:ascii="Helvetica" w:eastAsia="Calibri" w:hAnsi="Helvetica" w:cs="Times New Roman"/>
      <w:color w:val="000000"/>
      <w:sz w:val="24"/>
      <w:szCs w:val="20"/>
    </w:rPr>
  </w:style>
  <w:style w:type="paragraph" w:customStyle="1" w:styleId="TableCell">
    <w:name w:val="Table Cell"/>
    <w:basedOn w:val="Default"/>
    <w:next w:val="Default"/>
    <w:uiPriority w:val="99"/>
    <w:rsid w:val="00132C8E"/>
    <w:pPr>
      <w:spacing w:before="120" w:after="120"/>
    </w:pPr>
    <w:rPr>
      <w:rFonts w:ascii="HPFCEG+BookAntiqua" w:eastAsia="Times New Roman" w:hAnsi="HPFCEG+BookAntiqua"/>
      <w:color w:val="auto"/>
    </w:rPr>
  </w:style>
  <w:style w:type="character" w:customStyle="1" w:styleId="CommentTextChar1">
    <w:name w:val="Comment Text Char1"/>
    <w:semiHidden/>
    <w:locked/>
    <w:rsid w:val="00132C8E"/>
    <w:rPr>
      <w:rFonts w:ascii="Calibri" w:hAnsi="Calibri"/>
      <w:lang w:val="en-US" w:eastAsia="en-US" w:bidi="ar-SA"/>
    </w:rPr>
  </w:style>
  <w:style w:type="paragraph" w:customStyle="1" w:styleId="ControlFamilystyle">
    <w:name w:val="Control Family style"/>
    <w:basedOn w:val="Normal"/>
    <w:rsid w:val="00132C8E"/>
    <w:pPr>
      <w:numPr>
        <w:numId w:val="24"/>
      </w:numPr>
      <w:tabs>
        <w:tab w:val="left" w:pos="1008"/>
      </w:tabs>
      <w:suppressAutoHyphens/>
      <w:spacing w:after="200" w:line="276" w:lineRule="auto"/>
      <w:ind w:left="1008" w:hanging="720"/>
    </w:pPr>
    <w:rPr>
      <w:rFonts w:ascii="Franklin Gothic Book" w:eastAsia="Franklin Gothic Book" w:hAnsi="Franklin Gothic Book" w:cs="Times New Roman"/>
      <w:color w:val="000000"/>
      <w:sz w:val="20"/>
    </w:rPr>
  </w:style>
  <w:style w:type="character" w:customStyle="1" w:styleId="gterm">
    <w:name w:val="gterm"/>
    <w:basedOn w:val="DefaultParagraphFont"/>
    <w:rsid w:val="00132C8E"/>
  </w:style>
  <w:style w:type="paragraph" w:customStyle="1" w:styleId="ISOComments">
    <w:name w:val="ISO_Comments"/>
    <w:basedOn w:val="Normal"/>
    <w:rsid w:val="00132C8E"/>
    <w:pPr>
      <w:spacing w:before="210" w:line="210" w:lineRule="exact"/>
    </w:pPr>
    <w:rPr>
      <w:rFonts w:ascii="Arial" w:eastAsia="Times New Roman" w:hAnsi="Arial" w:cs="Times New Roman"/>
      <w:sz w:val="18"/>
      <w:szCs w:val="20"/>
      <w:lang w:val="en-GB"/>
    </w:rPr>
  </w:style>
  <w:style w:type="paragraph" w:customStyle="1" w:styleId="Table85002ControlTitle">
    <w:name w:val="Table 8500.2 Control Title"/>
    <w:basedOn w:val="Normal"/>
    <w:rsid w:val="00132C8E"/>
    <w:pPr>
      <w:spacing w:before="40" w:after="40"/>
    </w:pPr>
    <w:rPr>
      <w:rFonts w:ascii="Helvetica" w:eastAsia="Times New Roman" w:hAnsi="Helvetica" w:cs="Times New Roman"/>
      <w:b/>
      <w:color w:val="1F497D" w:themeColor="text2"/>
      <w:sz w:val="16"/>
      <w:szCs w:val="20"/>
      <w:u w:val="single"/>
    </w:rPr>
  </w:style>
  <w:style w:type="paragraph" w:customStyle="1" w:styleId="Table">
    <w:name w:val="Table"/>
    <w:basedOn w:val="Normal"/>
    <w:rsid w:val="00132C8E"/>
    <w:pPr>
      <w:spacing w:before="40" w:after="40"/>
      <w:jc w:val="center"/>
    </w:pPr>
    <w:rPr>
      <w:rFonts w:ascii="Helvetica" w:eastAsia="Times New Roman" w:hAnsi="Helvetica" w:cs="Times New Roman"/>
      <w:sz w:val="16"/>
      <w:szCs w:val="20"/>
    </w:rPr>
  </w:style>
  <w:style w:type="character" w:customStyle="1" w:styleId="StyleBlack">
    <w:name w:val="Style Black"/>
    <w:rsid w:val="00132C8E"/>
    <w:rPr>
      <w:rFonts w:ascii="Arial" w:hAnsi="Arial"/>
      <w:color w:val="000000"/>
    </w:rPr>
  </w:style>
  <w:style w:type="paragraph" w:customStyle="1" w:styleId="TableParagraph">
    <w:name w:val="Table Paragraph"/>
    <w:basedOn w:val="Normal"/>
    <w:uiPriority w:val="1"/>
    <w:rsid w:val="00132C8E"/>
    <w:pPr>
      <w:widowControl w:val="0"/>
    </w:pPr>
    <w:rPr>
      <w:rFonts w:asciiTheme="minorHAnsi" w:hAnsiTheme="minorHAnsi"/>
    </w:rPr>
  </w:style>
  <w:style w:type="paragraph" w:customStyle="1" w:styleId="xl65">
    <w:name w:val="xl65"/>
    <w:basedOn w:val="Normal"/>
    <w:rsid w:val="008A32D3"/>
    <w:pPr>
      <w:spacing w:before="100" w:beforeAutospacing="1" w:after="100" w:afterAutospacing="1"/>
    </w:pPr>
    <w:rPr>
      <w:rFonts w:ascii="Arial" w:eastAsia="Times New Roman" w:hAnsi="Arial" w:cs="Arial"/>
      <w:sz w:val="16"/>
      <w:szCs w:val="16"/>
    </w:rPr>
  </w:style>
  <w:style w:type="paragraph" w:customStyle="1" w:styleId="xl66">
    <w:name w:val="xl66"/>
    <w:basedOn w:val="Normal"/>
    <w:rsid w:val="008A32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67">
    <w:name w:val="xl67"/>
    <w:basedOn w:val="Normal"/>
    <w:rsid w:val="008A3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68">
    <w:name w:val="xl68"/>
    <w:basedOn w:val="Normal"/>
    <w:rsid w:val="008A32D3"/>
    <w:pPr>
      <w:spacing w:before="100" w:beforeAutospacing="1" w:after="100" w:afterAutospacing="1"/>
      <w:jc w:val="center"/>
      <w:textAlignment w:val="center"/>
    </w:pPr>
    <w:rPr>
      <w:rFonts w:ascii="Arial" w:eastAsia="Times New Roman" w:hAnsi="Arial" w:cs="Arial"/>
      <w:sz w:val="16"/>
      <w:szCs w:val="16"/>
    </w:rPr>
  </w:style>
  <w:style w:type="paragraph" w:customStyle="1" w:styleId="xl69">
    <w:name w:val="xl69"/>
    <w:basedOn w:val="Normal"/>
    <w:rsid w:val="008A32D3"/>
    <w:pPr>
      <w:spacing w:before="100" w:beforeAutospacing="1" w:after="100" w:afterAutospacing="1"/>
      <w:textAlignment w:val="top"/>
    </w:pPr>
    <w:rPr>
      <w:rFonts w:ascii="Arial" w:eastAsia="Times New Roman" w:hAnsi="Arial" w:cs="Arial"/>
      <w:sz w:val="16"/>
      <w:szCs w:val="16"/>
    </w:rPr>
  </w:style>
  <w:style w:type="paragraph" w:customStyle="1" w:styleId="xl70">
    <w:name w:val="xl70"/>
    <w:basedOn w:val="Normal"/>
    <w:rsid w:val="008A32D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b/>
      <w:bCs/>
      <w:sz w:val="16"/>
      <w:szCs w:val="16"/>
    </w:rPr>
  </w:style>
  <w:style w:type="paragraph" w:customStyle="1" w:styleId="Approval">
    <w:name w:val="Approval"/>
    <w:basedOn w:val="Header1"/>
    <w:qFormat/>
    <w:rsid w:val="00E92EAD"/>
    <w:pPr>
      <w:numPr>
        <w:numId w:val="0"/>
      </w:numPr>
    </w:pPr>
    <w:rPr>
      <w:color w:val="000000" w:themeColor="text1"/>
    </w:rPr>
  </w:style>
  <w:style w:type="paragraph" w:customStyle="1" w:styleId="TableTextBold">
    <w:name w:val="Table Text Bold"/>
    <w:basedOn w:val="Normal"/>
    <w:qFormat/>
    <w:rsid w:val="00A70A78"/>
    <w:pPr>
      <w:spacing w:after="120"/>
    </w:pPr>
    <w:rPr>
      <w:rFonts w:ascii="Calibri" w:eastAsia="Times New Roman" w:hAnsi="Calibri" w:cs="Courier New"/>
      <w:bCs/>
    </w:rPr>
  </w:style>
  <w:style w:type="paragraph" w:customStyle="1" w:styleId="RMFTasks">
    <w:name w:val="RMF Tasks"/>
    <w:basedOn w:val="Header3"/>
    <w:qFormat/>
    <w:rsid w:val="00A70A78"/>
    <w:pPr>
      <w:keepLines/>
      <w:numPr>
        <w:ilvl w:val="0"/>
        <w:numId w:val="0"/>
      </w:numPr>
      <w:spacing w:after="0"/>
    </w:pPr>
    <w:rPr>
      <w:rFonts w:eastAsiaTheme="majorEastAsia" w:cstheme="majorBidi"/>
      <w:sz w:val="28"/>
      <w:szCs w:val="28"/>
    </w:rPr>
  </w:style>
  <w:style w:type="table" w:styleId="LightGrid-Accent1">
    <w:name w:val="Light Grid Accent 1"/>
    <w:basedOn w:val="TableNormal"/>
    <w:uiPriority w:val="62"/>
    <w:rsid w:val="00A70A78"/>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FigureHeading">
    <w:name w:val="Figure Heading"/>
    <w:basedOn w:val="Normal"/>
    <w:qFormat/>
    <w:rsid w:val="00A70A78"/>
    <w:pPr>
      <w:spacing w:after="120"/>
      <w:jc w:val="center"/>
    </w:pPr>
    <w:rPr>
      <w:rFonts w:eastAsia="Calibri" w:cs="Times New Roman"/>
      <w:b/>
    </w:rPr>
  </w:style>
  <w:style w:type="paragraph" w:styleId="NormalIndent">
    <w:name w:val="Normal Indent"/>
    <w:basedOn w:val="Normal"/>
    <w:link w:val="NormalIndentChar"/>
    <w:semiHidden/>
    <w:rsid w:val="00A70A78"/>
    <w:pPr>
      <w:ind w:left="720"/>
    </w:pPr>
    <w:rPr>
      <w:rFonts w:ascii="Calibri" w:eastAsia="Calibri" w:hAnsi="Calibri" w:cs="Calibri"/>
    </w:rPr>
  </w:style>
  <w:style w:type="character" w:customStyle="1" w:styleId="NormalIndentChar">
    <w:name w:val="Normal Indent Char"/>
    <w:link w:val="NormalIndent"/>
    <w:semiHidden/>
    <w:locked/>
    <w:rsid w:val="00A70A78"/>
    <w:rPr>
      <w:rFonts w:ascii="Calibri" w:eastAsia="Calibri" w:hAnsi="Calibri" w:cs="Calibri"/>
    </w:rPr>
  </w:style>
  <w:style w:type="paragraph" w:customStyle="1" w:styleId="Caption-Figure">
    <w:name w:val="Caption - Figure"/>
    <w:basedOn w:val="Caption"/>
    <w:next w:val="NormalIndent"/>
    <w:rsid w:val="00A70A78"/>
    <w:pPr>
      <w:keepNext w:val="0"/>
      <w:spacing w:before="360" w:after="480"/>
    </w:pPr>
    <w:rPr>
      <w:rFonts w:ascii="Arial" w:eastAsia="Calibri" w:hAnsi="Arial" w:cs="Calibri"/>
      <w:b/>
      <w:bCs/>
      <w:iCs w:val="0"/>
      <w:szCs w:val="20"/>
    </w:rPr>
  </w:style>
  <w:style w:type="paragraph" w:customStyle="1" w:styleId="Normal-Indent">
    <w:name w:val="Normal - Indent"/>
    <w:basedOn w:val="Normal"/>
    <w:link w:val="Normal-IndentChar"/>
    <w:rsid w:val="00A70A78"/>
    <w:pPr>
      <w:ind w:left="720"/>
    </w:pPr>
    <w:rPr>
      <w:rFonts w:ascii="Calibri" w:eastAsia="Calibri" w:hAnsi="Calibri" w:cs="Calibri"/>
    </w:rPr>
  </w:style>
  <w:style w:type="character" w:customStyle="1" w:styleId="Normal-IndentChar">
    <w:name w:val="Normal - Indent Char"/>
    <w:link w:val="Normal-Indent"/>
    <w:locked/>
    <w:rsid w:val="00A70A78"/>
    <w:rPr>
      <w:rFonts w:ascii="Calibri" w:eastAsia="Calibri" w:hAnsi="Calibri" w:cs="Calibri"/>
    </w:rPr>
  </w:style>
  <w:style w:type="paragraph" w:customStyle="1" w:styleId="RMFSteps">
    <w:name w:val="RMF Steps"/>
    <w:basedOn w:val="Header2"/>
    <w:link w:val="RMFStepsChar"/>
    <w:qFormat/>
    <w:rsid w:val="00A70A78"/>
    <w:pPr>
      <w:keepLines/>
      <w:numPr>
        <w:ilvl w:val="0"/>
        <w:numId w:val="0"/>
      </w:numPr>
      <w:tabs>
        <w:tab w:val="clear" w:pos="720"/>
      </w:tabs>
      <w:suppressAutoHyphens w:val="0"/>
      <w:spacing w:before="40" w:after="0"/>
      <w:ind w:left="1080" w:hanging="1080"/>
    </w:pPr>
    <w:rPr>
      <w:rFonts w:eastAsiaTheme="majorEastAsia" w:cstheme="majorBidi"/>
      <w:sz w:val="32"/>
      <w:szCs w:val="32"/>
    </w:rPr>
  </w:style>
  <w:style w:type="character" w:customStyle="1" w:styleId="RMFStepsChar">
    <w:name w:val="RMF Steps Char"/>
    <w:basedOn w:val="DefaultParagraphFont"/>
    <w:link w:val="RMFSteps"/>
    <w:rsid w:val="00A70A78"/>
    <w:rPr>
      <w:rFonts w:eastAsiaTheme="majorEastAsia" w:cstheme="majorBidi"/>
      <w:b/>
      <w:sz w:val="32"/>
      <w:szCs w:val="32"/>
    </w:rPr>
  </w:style>
  <w:style w:type="paragraph" w:customStyle="1" w:styleId="Body1LeadIn">
    <w:name w:val="Body1 LeadIn"/>
    <w:basedOn w:val="Normal"/>
    <w:next w:val="Normal"/>
    <w:rsid w:val="00A70A78"/>
    <w:pPr>
      <w:snapToGrid w:val="0"/>
      <w:spacing w:after="240"/>
      <w:ind w:left="1080"/>
    </w:pPr>
    <w:rPr>
      <w:rFonts w:ascii="Times New Roman" w:eastAsia="Times New Roman" w:hAnsi="Times New Roman" w:cs="Times New Roman"/>
      <w:sz w:val="24"/>
      <w:szCs w:val="24"/>
    </w:rPr>
  </w:style>
  <w:style w:type="character" w:customStyle="1" w:styleId="Bullet1Char">
    <w:name w:val="Bullet1 Char"/>
    <w:basedOn w:val="DefaultParagraphFont"/>
    <w:link w:val="Bullet1"/>
    <w:locked/>
    <w:rsid w:val="00A70A78"/>
    <w:rPr>
      <w:rFonts w:eastAsia="Times New Roman"/>
      <w:szCs w:val="20"/>
    </w:rPr>
  </w:style>
  <w:style w:type="character" w:customStyle="1" w:styleId="Body1CharChar">
    <w:name w:val="Body1 Char Char"/>
    <w:basedOn w:val="DefaultParagraphFont"/>
    <w:rsid w:val="00A70A78"/>
    <w:rPr>
      <w:rFonts w:ascii="Times New Roman" w:eastAsia="Times New Roman" w:hAnsi="Times New Roman" w:cs="Times New Roman"/>
      <w:snapToGrid w:val="0"/>
      <w:sz w:val="24"/>
      <w:szCs w:val="24"/>
    </w:rPr>
  </w:style>
  <w:style w:type="paragraph" w:styleId="Subtitle">
    <w:name w:val="Subtitle"/>
    <w:aliases w:val="Appendix"/>
    <w:basedOn w:val="Heading1"/>
    <w:next w:val="Normal"/>
    <w:link w:val="SubtitleChar"/>
    <w:uiPriority w:val="11"/>
    <w:qFormat/>
    <w:rsid w:val="00A70A78"/>
    <w:pPr>
      <w:numPr>
        <w:numId w:val="0"/>
      </w:numPr>
      <w:spacing w:after="0"/>
    </w:pPr>
    <w:rPr>
      <w:color w:val="auto"/>
      <w:sz w:val="36"/>
      <w:szCs w:val="36"/>
    </w:rPr>
  </w:style>
  <w:style w:type="character" w:customStyle="1" w:styleId="SubtitleChar">
    <w:name w:val="Subtitle Char"/>
    <w:aliases w:val="Appendix Char"/>
    <w:basedOn w:val="DefaultParagraphFont"/>
    <w:link w:val="Subtitle"/>
    <w:uiPriority w:val="11"/>
    <w:rsid w:val="00A70A78"/>
    <w:rPr>
      <w:rFonts w:eastAsiaTheme="majorEastAsia" w:cstheme="majorBidi"/>
      <w:b/>
      <w:sz w:val="36"/>
      <w:szCs w:val="36"/>
    </w:rPr>
  </w:style>
  <w:style w:type="character" w:customStyle="1" w:styleId="tgc">
    <w:name w:val="_tgc"/>
    <w:basedOn w:val="DefaultParagraphFont"/>
    <w:rsid w:val="00A70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78315">
      <w:bodyDiv w:val="1"/>
      <w:marLeft w:val="0"/>
      <w:marRight w:val="0"/>
      <w:marTop w:val="0"/>
      <w:marBottom w:val="0"/>
      <w:divBdr>
        <w:top w:val="none" w:sz="0" w:space="0" w:color="auto"/>
        <w:left w:val="none" w:sz="0" w:space="0" w:color="auto"/>
        <w:bottom w:val="none" w:sz="0" w:space="0" w:color="auto"/>
        <w:right w:val="none" w:sz="0" w:space="0" w:color="auto"/>
      </w:divBdr>
    </w:div>
    <w:div w:id="351960924">
      <w:bodyDiv w:val="1"/>
      <w:marLeft w:val="0"/>
      <w:marRight w:val="0"/>
      <w:marTop w:val="0"/>
      <w:marBottom w:val="0"/>
      <w:divBdr>
        <w:top w:val="none" w:sz="0" w:space="0" w:color="auto"/>
        <w:left w:val="none" w:sz="0" w:space="0" w:color="auto"/>
        <w:bottom w:val="none" w:sz="0" w:space="0" w:color="auto"/>
        <w:right w:val="none" w:sz="0" w:space="0" w:color="auto"/>
      </w:divBdr>
    </w:div>
    <w:div w:id="430665419">
      <w:bodyDiv w:val="1"/>
      <w:marLeft w:val="0"/>
      <w:marRight w:val="0"/>
      <w:marTop w:val="0"/>
      <w:marBottom w:val="0"/>
      <w:divBdr>
        <w:top w:val="none" w:sz="0" w:space="0" w:color="auto"/>
        <w:left w:val="none" w:sz="0" w:space="0" w:color="auto"/>
        <w:bottom w:val="none" w:sz="0" w:space="0" w:color="auto"/>
        <w:right w:val="none" w:sz="0" w:space="0" w:color="auto"/>
      </w:divBdr>
    </w:div>
    <w:div w:id="680353478">
      <w:bodyDiv w:val="1"/>
      <w:marLeft w:val="0"/>
      <w:marRight w:val="0"/>
      <w:marTop w:val="0"/>
      <w:marBottom w:val="0"/>
      <w:divBdr>
        <w:top w:val="none" w:sz="0" w:space="0" w:color="auto"/>
        <w:left w:val="none" w:sz="0" w:space="0" w:color="auto"/>
        <w:bottom w:val="none" w:sz="0" w:space="0" w:color="auto"/>
        <w:right w:val="none" w:sz="0" w:space="0" w:color="auto"/>
      </w:divBdr>
    </w:div>
    <w:div w:id="1645963782">
      <w:bodyDiv w:val="1"/>
      <w:marLeft w:val="0"/>
      <w:marRight w:val="0"/>
      <w:marTop w:val="0"/>
      <w:marBottom w:val="0"/>
      <w:divBdr>
        <w:top w:val="none" w:sz="0" w:space="0" w:color="auto"/>
        <w:left w:val="none" w:sz="0" w:space="0" w:color="auto"/>
        <w:bottom w:val="none" w:sz="0" w:space="0" w:color="auto"/>
        <w:right w:val="none" w:sz="0" w:space="0" w:color="auto"/>
      </w:divBdr>
    </w:div>
    <w:div w:id="1973249951">
      <w:bodyDiv w:val="1"/>
      <w:marLeft w:val="0"/>
      <w:marRight w:val="0"/>
      <w:marTop w:val="0"/>
      <w:marBottom w:val="0"/>
      <w:divBdr>
        <w:top w:val="none" w:sz="0" w:space="0" w:color="auto"/>
        <w:left w:val="none" w:sz="0" w:space="0" w:color="auto"/>
        <w:bottom w:val="none" w:sz="0" w:space="0" w:color="auto"/>
        <w:right w:val="none" w:sz="0" w:space="0" w:color="auto"/>
      </w:divBdr>
    </w:div>
    <w:div w:id="210156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eb.nvd.nist.gov/view/800-53/control?controlName=AC-18" TargetMode="External"/><Relationship Id="rId117" Type="http://schemas.openxmlformats.org/officeDocument/2006/relationships/hyperlink" Target="http://web.nvd.nist.gov/view/800-53/control?controlName=RA-5" TargetMode="External"/><Relationship Id="rId21" Type="http://schemas.openxmlformats.org/officeDocument/2006/relationships/hyperlink" Target="http://web.nvd.nist.gov/view/800-53/control?controlName=AC-2" TargetMode="External"/><Relationship Id="rId42" Type="http://schemas.openxmlformats.org/officeDocument/2006/relationships/hyperlink" Target="http://web.nvd.nist.gov/view/800-53/control?controlName=CA-2" TargetMode="External"/><Relationship Id="rId47" Type="http://schemas.openxmlformats.org/officeDocument/2006/relationships/hyperlink" Target="http://web.nvd.nist.gov/view/800-53/control?controlName=CM-3" TargetMode="External"/><Relationship Id="rId63" Type="http://schemas.openxmlformats.org/officeDocument/2006/relationships/hyperlink" Target="http://web.nvd.nist.gov/view/800-53/control?controlName=CP-2" TargetMode="External"/><Relationship Id="rId68" Type="http://schemas.openxmlformats.org/officeDocument/2006/relationships/hyperlink" Target="http://web.nvd.nist.gov/view/800-53/control?controlName=CP-7" TargetMode="External"/><Relationship Id="rId84" Type="http://schemas.openxmlformats.org/officeDocument/2006/relationships/hyperlink" Target="http://web.nvd.nist.gov/view/800-53/control?controlName=IA-2" TargetMode="External"/><Relationship Id="rId89" Type="http://schemas.openxmlformats.org/officeDocument/2006/relationships/hyperlink" Target="http://web.nvd.nist.gov/view/800-53/control?controlName=IA-5" TargetMode="External"/><Relationship Id="rId112" Type="http://schemas.openxmlformats.org/officeDocument/2006/relationships/hyperlink" Target="http://web.nvd.nist.gov/view/800-53/control?controlName=PE-13" TargetMode="External"/><Relationship Id="rId133" Type="http://schemas.openxmlformats.org/officeDocument/2006/relationships/hyperlink" Target="http://web.nvd.nist.gov/view/800-53/control?controlName=SI-3" TargetMode="External"/><Relationship Id="rId138" Type="http://schemas.openxmlformats.org/officeDocument/2006/relationships/hyperlink" Target="http://web.nvd.nist.gov/view/800-53/control?controlName=SI-7" TargetMode="External"/><Relationship Id="rId16" Type="http://schemas.openxmlformats.org/officeDocument/2006/relationships/header" Target="header3.xml"/><Relationship Id="rId107" Type="http://schemas.openxmlformats.org/officeDocument/2006/relationships/hyperlink" Target="http://web.nvd.nist.gov/view/800-53/control?controlName=PE-3" TargetMode="External"/><Relationship Id="rId11" Type="http://schemas.openxmlformats.org/officeDocument/2006/relationships/image" Target="media/image1.png"/><Relationship Id="rId32" Type="http://schemas.openxmlformats.org/officeDocument/2006/relationships/hyperlink" Target="http://web.nvd.nist.gov/view/800-53/control?controlName=AU-2" TargetMode="External"/><Relationship Id="rId37" Type="http://schemas.openxmlformats.org/officeDocument/2006/relationships/hyperlink" Target="http://web.nvd.nist.gov/view/800-53/control?controlName=AU-6" TargetMode="External"/><Relationship Id="rId53" Type="http://schemas.openxmlformats.org/officeDocument/2006/relationships/hyperlink" Target="http://web.nvd.nist.gov/view/800-53/control?controlName=CM-6" TargetMode="External"/><Relationship Id="rId58" Type="http://schemas.openxmlformats.org/officeDocument/2006/relationships/hyperlink" Target="http://web.nvd.nist.gov/view/800-53/control?controlName=CM-8" TargetMode="External"/><Relationship Id="rId74" Type="http://schemas.openxmlformats.org/officeDocument/2006/relationships/hyperlink" Target="http://web.nvd.nist.gov/view/800-53/control?controlName=CP-8" TargetMode="External"/><Relationship Id="rId79" Type="http://schemas.openxmlformats.org/officeDocument/2006/relationships/hyperlink" Target="http://web.nvd.nist.gov/view/800-53/control?controlName=CP-10" TargetMode="External"/><Relationship Id="rId102" Type="http://schemas.openxmlformats.org/officeDocument/2006/relationships/hyperlink" Target="http://web.nvd.nist.gov/view/800-53/control?controlName=MA-4" TargetMode="External"/><Relationship Id="rId123" Type="http://schemas.openxmlformats.org/officeDocument/2006/relationships/hyperlink" Target="http://web.nvd.nist.gov/view/800-53/control?controlName=SC-7" TargetMode="External"/><Relationship Id="rId128" Type="http://schemas.openxmlformats.org/officeDocument/2006/relationships/hyperlink" Target="http://web.nvd.nist.gov/view/800-53/control?controlName=SC-8" TargetMode="External"/><Relationship Id="rId5" Type="http://schemas.openxmlformats.org/officeDocument/2006/relationships/numbering" Target="numbering.xml"/><Relationship Id="rId90" Type="http://schemas.openxmlformats.org/officeDocument/2006/relationships/hyperlink" Target="http://web.nvd.nist.gov/view/800-53/control?controlName=IR-2" TargetMode="External"/><Relationship Id="rId95" Type="http://schemas.openxmlformats.org/officeDocument/2006/relationships/hyperlink" Target="http://web.nvd.nist.gov/view/800-53/control?controlName=IR-6" TargetMode="External"/><Relationship Id="rId22" Type="http://schemas.openxmlformats.org/officeDocument/2006/relationships/hyperlink" Target="http://web.nvd.nist.gov/view/800-53/control?controlName=AC-2" TargetMode="External"/><Relationship Id="rId27" Type="http://schemas.openxmlformats.org/officeDocument/2006/relationships/hyperlink" Target="http://web.nvd.nist.gov/view/800-53/control?controlName=AC-18" TargetMode="External"/><Relationship Id="rId43" Type="http://schemas.openxmlformats.org/officeDocument/2006/relationships/hyperlink" Target="http://web.nvd.nist.gov/view/800-53/control?controlName=CM-2" TargetMode="External"/><Relationship Id="rId48" Type="http://schemas.openxmlformats.org/officeDocument/2006/relationships/hyperlink" Target="http://web.nvd.nist.gov/view/800-53/control?controlName=CM-3" TargetMode="External"/><Relationship Id="rId64" Type="http://schemas.openxmlformats.org/officeDocument/2006/relationships/hyperlink" Target="http://web.nvd.nist.gov/view/800-53/control?controlName=CP-2" TargetMode="External"/><Relationship Id="rId69" Type="http://schemas.openxmlformats.org/officeDocument/2006/relationships/hyperlink" Target="http://web.nvd.nist.gov/view/800-53/control?controlName=CP-7" TargetMode="External"/><Relationship Id="rId113" Type="http://schemas.openxmlformats.org/officeDocument/2006/relationships/hyperlink" Target="http://web.nvd.nist.gov/view/800-53/control?controlName=PE-13" TargetMode="External"/><Relationship Id="rId118" Type="http://schemas.openxmlformats.org/officeDocument/2006/relationships/hyperlink" Target="http://web.nvd.nist.gov/view/800-53/control?controlName=RA-5" TargetMode="External"/><Relationship Id="rId134" Type="http://schemas.openxmlformats.org/officeDocument/2006/relationships/hyperlink" Target="http://web.nvd.nist.gov/view/800-53/control?controlName=SI-4" TargetMode="External"/><Relationship Id="rId139" Type="http://schemas.openxmlformats.org/officeDocument/2006/relationships/hyperlink" Target="http://web.nvd.nist.gov/view/800-53/control?controlName=SI-7" TargetMode="External"/><Relationship Id="rId8" Type="http://schemas.openxmlformats.org/officeDocument/2006/relationships/webSettings" Target="webSettings.xml"/><Relationship Id="rId51" Type="http://schemas.openxmlformats.org/officeDocument/2006/relationships/hyperlink" Target="http://web.nvd.nist.gov/view/800-53/control?controlName=CM-5" TargetMode="External"/><Relationship Id="rId72" Type="http://schemas.openxmlformats.org/officeDocument/2006/relationships/hyperlink" Target="http://web.nvd.nist.gov/view/800-53/control?controlName=CP-8" TargetMode="External"/><Relationship Id="rId80" Type="http://schemas.openxmlformats.org/officeDocument/2006/relationships/hyperlink" Target="http://web.nvd.nist.gov/view/800-53/control?controlName=CP-10" TargetMode="External"/><Relationship Id="rId85" Type="http://schemas.openxmlformats.org/officeDocument/2006/relationships/hyperlink" Target="http://web.nvd.nist.gov/view/800-53/control?controlName=IA-2" TargetMode="External"/><Relationship Id="rId93" Type="http://schemas.openxmlformats.org/officeDocument/2006/relationships/hyperlink" Target="http://web.nvd.nist.gov/view/800-53/control?controlName=IR-4" TargetMode="External"/><Relationship Id="rId98" Type="http://schemas.openxmlformats.org/officeDocument/2006/relationships/hyperlink" Target="http://web.nvd.nist.gov/view/800-53/control?controlName=MA-3" TargetMode="External"/><Relationship Id="rId121" Type="http://schemas.openxmlformats.org/officeDocument/2006/relationships/hyperlink" Target="http://web.nvd.nist.gov/view/800-53/control?controlName=SA-4" TargetMode="External"/><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web.nvd.nist.gov/view/800-53/control?controlName=AC-6" TargetMode="External"/><Relationship Id="rId33" Type="http://schemas.openxmlformats.org/officeDocument/2006/relationships/hyperlink" Target="http://web.nvd.nist.gov/view/800-53/control?controlName=AU-3" TargetMode="External"/><Relationship Id="rId38" Type="http://schemas.openxmlformats.org/officeDocument/2006/relationships/hyperlink" Target="http://web.nvd.nist.gov/view/800-53/control?controlName=AU-7" TargetMode="External"/><Relationship Id="rId46" Type="http://schemas.openxmlformats.org/officeDocument/2006/relationships/hyperlink" Target="http://web.nvd.nist.gov/view/800-53/control?controlName=CM-2" TargetMode="External"/><Relationship Id="rId59" Type="http://schemas.openxmlformats.org/officeDocument/2006/relationships/hyperlink" Target="http://web.nvd.nist.gov/view/800-53/control?controlName=CM-8" TargetMode="External"/><Relationship Id="rId67" Type="http://schemas.openxmlformats.org/officeDocument/2006/relationships/hyperlink" Target="http://web.nvd.nist.gov/view/800-53/control?controlName=CP-4" TargetMode="External"/><Relationship Id="rId103" Type="http://schemas.openxmlformats.org/officeDocument/2006/relationships/hyperlink" Target="http://web.nvd.nist.gov/view/800-53/control?controlName=MP-5" TargetMode="External"/><Relationship Id="rId108" Type="http://schemas.openxmlformats.org/officeDocument/2006/relationships/hyperlink" Target="http://web.nvd.nist.gov/view/800-53/control?controlName=PE-6" TargetMode="External"/><Relationship Id="rId116" Type="http://schemas.openxmlformats.org/officeDocument/2006/relationships/hyperlink" Target="http://web.nvd.nist.gov/view/800-53/control?controlName=RA-5" TargetMode="External"/><Relationship Id="rId124" Type="http://schemas.openxmlformats.org/officeDocument/2006/relationships/hyperlink" Target="http://web.nvd.nist.gov/view/800-53/control?controlName=SC-7" TargetMode="External"/><Relationship Id="rId129" Type="http://schemas.openxmlformats.org/officeDocument/2006/relationships/hyperlink" Target="http://web.nvd.nist.gov/view/800-53/control?controlName=SC-12" TargetMode="External"/><Relationship Id="rId137" Type="http://schemas.openxmlformats.org/officeDocument/2006/relationships/hyperlink" Target="http://web.nvd.nist.gov/view/800-53/control?controlName=SI-5" TargetMode="External"/><Relationship Id="rId20" Type="http://schemas.openxmlformats.org/officeDocument/2006/relationships/hyperlink" Target="http://web.nvd.nist.gov/view/800-53/control?controlName=AC-2" TargetMode="External"/><Relationship Id="rId41" Type="http://schemas.openxmlformats.org/officeDocument/2006/relationships/hyperlink" Target="http://web.nvd.nist.gov/view/800-53/control?controlName=CA-2" TargetMode="External"/><Relationship Id="rId54" Type="http://schemas.openxmlformats.org/officeDocument/2006/relationships/hyperlink" Target="http://web.nvd.nist.gov/view/800-53/control?controlName=CM-6" TargetMode="External"/><Relationship Id="rId62" Type="http://schemas.openxmlformats.org/officeDocument/2006/relationships/hyperlink" Target="http://web.nvd.nist.gov/view/800-53/control?controlName=CP-2" TargetMode="External"/><Relationship Id="rId70" Type="http://schemas.openxmlformats.org/officeDocument/2006/relationships/hyperlink" Target="http://web.nvd.nist.gov/view/800-53/control?controlName=CP-7" TargetMode="External"/><Relationship Id="rId75" Type="http://schemas.openxmlformats.org/officeDocument/2006/relationships/hyperlink" Target="http://web.nvd.nist.gov/view/800-53/control?controlName=CP-8" TargetMode="External"/><Relationship Id="rId83" Type="http://schemas.openxmlformats.org/officeDocument/2006/relationships/hyperlink" Target="http://web.nvd.nist.gov/view/800-53/control?controlName=IA-2" TargetMode="External"/><Relationship Id="rId88" Type="http://schemas.openxmlformats.org/officeDocument/2006/relationships/hyperlink" Target="http://web.nvd.nist.gov/view/800-53/control?controlName=IA-5" TargetMode="External"/><Relationship Id="rId91" Type="http://schemas.openxmlformats.org/officeDocument/2006/relationships/hyperlink" Target="http://web.nvd.nist.gov/view/800-53/control?controlName=IR-2" TargetMode="External"/><Relationship Id="rId96" Type="http://schemas.openxmlformats.org/officeDocument/2006/relationships/hyperlink" Target="http://web.nvd.nist.gov/view/800-53/control?controlName=IR-7" TargetMode="External"/><Relationship Id="rId111" Type="http://schemas.openxmlformats.org/officeDocument/2006/relationships/hyperlink" Target="http://web.nvd.nist.gov/view/800-53/control?controlName=PE-11" TargetMode="External"/><Relationship Id="rId132" Type="http://schemas.openxmlformats.org/officeDocument/2006/relationships/hyperlink" Target="http://web.nvd.nist.gov/view/800-53/control?controlName=SI-3" TargetMode="External"/><Relationship Id="rId140" Type="http://schemas.openxmlformats.org/officeDocument/2006/relationships/hyperlink" Target="http://web.nvd.nist.gov/view/800-53/control?controlName=SI-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eb.nvd.nist.gov/view/800-53/control?controlName=AC-2" TargetMode="External"/><Relationship Id="rId28" Type="http://schemas.openxmlformats.org/officeDocument/2006/relationships/hyperlink" Target="http://web.nvd.nist.gov/view/800-53/control?controlName=AC-18" TargetMode="External"/><Relationship Id="rId36" Type="http://schemas.openxmlformats.org/officeDocument/2006/relationships/hyperlink" Target="http://web.nvd.nist.gov/view/800-53/control?controlName=AU-5" TargetMode="External"/><Relationship Id="rId49" Type="http://schemas.openxmlformats.org/officeDocument/2006/relationships/hyperlink" Target="http://web.nvd.nist.gov/view/800-53/control?controlName=CM-4" TargetMode="External"/><Relationship Id="rId57" Type="http://schemas.openxmlformats.org/officeDocument/2006/relationships/hyperlink" Target="http://web.nvd.nist.gov/view/800-53/control?controlName=CM-8" TargetMode="External"/><Relationship Id="rId106" Type="http://schemas.openxmlformats.org/officeDocument/2006/relationships/hyperlink" Target="http://web.nvd.nist.gov/view/800-53/control?controlName=MP-6" TargetMode="External"/><Relationship Id="rId114" Type="http://schemas.openxmlformats.org/officeDocument/2006/relationships/hyperlink" Target="http://web.nvd.nist.gov/view/800-53/control?controlName=PE-13" TargetMode="External"/><Relationship Id="rId119" Type="http://schemas.openxmlformats.org/officeDocument/2006/relationships/hyperlink" Target="http://web.nvd.nist.gov/view/800-53/control?controlName=RA-5" TargetMode="External"/><Relationship Id="rId127" Type="http://schemas.openxmlformats.org/officeDocument/2006/relationships/hyperlink" Target="http://web.nvd.nist.gov/view/800-53/control?controlName=SC-7" TargetMode="External"/><Relationship Id="rId10" Type="http://schemas.openxmlformats.org/officeDocument/2006/relationships/endnotes" Target="endnotes.xml"/><Relationship Id="rId31" Type="http://schemas.openxmlformats.org/officeDocument/2006/relationships/hyperlink" Target="http://web.nvd.nist.gov/view/800-53/control?controlName=AC-20" TargetMode="External"/><Relationship Id="rId44" Type="http://schemas.openxmlformats.org/officeDocument/2006/relationships/hyperlink" Target="http://web.nvd.nist.gov/view/800-53/control?controlName=CM-2" TargetMode="External"/><Relationship Id="rId52" Type="http://schemas.openxmlformats.org/officeDocument/2006/relationships/hyperlink" Target="http://web.nvd.nist.gov/view/800-53/control?controlName=CM-5" TargetMode="External"/><Relationship Id="rId60" Type="http://schemas.openxmlformats.org/officeDocument/2006/relationships/hyperlink" Target="http://web.nvd.nist.gov/view/800-53/control?controlName=CM-8" TargetMode="External"/><Relationship Id="rId65" Type="http://schemas.openxmlformats.org/officeDocument/2006/relationships/hyperlink" Target="http://web.nvd.nist.gov/view/800-53/control?controlName=CP-3" TargetMode="External"/><Relationship Id="rId73" Type="http://schemas.openxmlformats.org/officeDocument/2006/relationships/hyperlink" Target="http://web.nvd.nist.gov/view/800-53/control?controlName=CP-8" TargetMode="External"/><Relationship Id="rId78" Type="http://schemas.openxmlformats.org/officeDocument/2006/relationships/hyperlink" Target="http://web.nvd.nist.gov/view/800-53/control?controlName=CP-9" TargetMode="External"/><Relationship Id="rId81" Type="http://schemas.openxmlformats.org/officeDocument/2006/relationships/hyperlink" Target="http://web.nvd.nist.gov/view/800-53/control?controlName=IA-2" TargetMode="External"/><Relationship Id="rId86" Type="http://schemas.openxmlformats.org/officeDocument/2006/relationships/hyperlink" Target="http://web.nvd.nist.gov/view/800-53/control?controlName=IA-2" TargetMode="External"/><Relationship Id="rId94" Type="http://schemas.openxmlformats.org/officeDocument/2006/relationships/hyperlink" Target="http://web.nvd.nist.gov/view/800-53/control?controlName=IR-5" TargetMode="External"/><Relationship Id="rId99" Type="http://schemas.openxmlformats.org/officeDocument/2006/relationships/hyperlink" Target="http://web.nvd.nist.gov/view/800-53/control?controlName=MA-3" TargetMode="External"/><Relationship Id="rId101" Type="http://schemas.openxmlformats.org/officeDocument/2006/relationships/hyperlink" Target="http://web.nvd.nist.gov/view/800-53/control?controlName=MA-4" TargetMode="External"/><Relationship Id="rId122" Type="http://schemas.openxmlformats.org/officeDocument/2006/relationships/hyperlink" Target="http://web.nvd.nist.gov/view/800-53/control?controlName=SA-4" TargetMode="External"/><Relationship Id="rId130" Type="http://schemas.openxmlformats.org/officeDocument/2006/relationships/hyperlink" Target="http://web.nvd.nist.gov/view/800-53/control?controlName=SI-2" TargetMode="External"/><Relationship Id="rId135" Type="http://schemas.openxmlformats.org/officeDocument/2006/relationships/hyperlink" Target="http://web.nvd.nist.gov/view/800-53/control?controlName=SI-4"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eb.nvd.nist.gov/view/800-53/control?controlName=AU-8" TargetMode="External"/><Relationship Id="rId109" Type="http://schemas.openxmlformats.org/officeDocument/2006/relationships/hyperlink" Target="http://web.nvd.nist.gov/view/800-53/control?controlName=PE-6" TargetMode="External"/><Relationship Id="rId34" Type="http://schemas.openxmlformats.org/officeDocument/2006/relationships/hyperlink" Target="http://web.nvd.nist.gov/view/800-53/control?controlName=AU-3" TargetMode="External"/><Relationship Id="rId50" Type="http://schemas.openxmlformats.org/officeDocument/2006/relationships/hyperlink" Target="http://web.nvd.nist.gov/view/800-53/control?controlName=CM-5" TargetMode="External"/><Relationship Id="rId55" Type="http://schemas.openxmlformats.org/officeDocument/2006/relationships/hyperlink" Target="http://web.nvd.nist.gov/view/800-53/control?controlName=CM-7" TargetMode="External"/><Relationship Id="rId76" Type="http://schemas.openxmlformats.org/officeDocument/2006/relationships/hyperlink" Target="http://web.nvd.nist.gov/view/800-53/control?controlName=CP-9" TargetMode="External"/><Relationship Id="rId97" Type="http://schemas.openxmlformats.org/officeDocument/2006/relationships/hyperlink" Target="http://web.nvd.nist.gov/view/800-53/control?controlName=MA-2" TargetMode="External"/><Relationship Id="rId104" Type="http://schemas.openxmlformats.org/officeDocument/2006/relationships/hyperlink" Target="http://web.nvd.nist.gov/view/800-53/control?controlName=MP-6" TargetMode="External"/><Relationship Id="rId120" Type="http://schemas.openxmlformats.org/officeDocument/2006/relationships/hyperlink" Target="http://web.nvd.nist.gov/view/800-53/control?controlName=SA-4" TargetMode="External"/><Relationship Id="rId125" Type="http://schemas.openxmlformats.org/officeDocument/2006/relationships/hyperlink" Target="http://web.nvd.nist.gov/view/800-53/control?controlName=SC-7" TargetMode="External"/><Relationship Id="rId141"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web.nvd.nist.gov/view/800-53/control?controlName=CP-7" TargetMode="External"/><Relationship Id="rId92" Type="http://schemas.openxmlformats.org/officeDocument/2006/relationships/hyperlink" Target="http://web.nvd.nist.gov/view/800-53/control?controlName=IR-3" TargetMode="External"/><Relationship Id="rId2" Type="http://schemas.openxmlformats.org/officeDocument/2006/relationships/customXml" Target="../customXml/item2.xml"/><Relationship Id="rId29" Type="http://schemas.openxmlformats.org/officeDocument/2006/relationships/hyperlink" Target="http://web.nvd.nist.gov/view/800-53/control?controlName=AC-19" TargetMode="External"/><Relationship Id="rId24" Type="http://schemas.openxmlformats.org/officeDocument/2006/relationships/hyperlink" Target="http://web.nvd.nist.gov/view/800-53/control?controlName=AC-6" TargetMode="External"/><Relationship Id="rId40" Type="http://schemas.openxmlformats.org/officeDocument/2006/relationships/hyperlink" Target="http://web.nvd.nist.gov/view/800-53/control?controlName=AU-12" TargetMode="External"/><Relationship Id="rId45" Type="http://schemas.openxmlformats.org/officeDocument/2006/relationships/hyperlink" Target="http://web.nvd.nist.gov/view/800-53/control?controlName=CM-2" TargetMode="External"/><Relationship Id="rId66" Type="http://schemas.openxmlformats.org/officeDocument/2006/relationships/hyperlink" Target="http://web.nvd.nist.gov/view/800-53/control?controlName=CP-4" TargetMode="External"/><Relationship Id="rId87" Type="http://schemas.openxmlformats.org/officeDocument/2006/relationships/hyperlink" Target="http://web.nvd.nist.gov/view/800-53/control?controlName=IA-5" TargetMode="External"/><Relationship Id="rId110" Type="http://schemas.openxmlformats.org/officeDocument/2006/relationships/hyperlink" Target="http://web.nvd.nist.gov/view/800-53/control?controlName=PE-8" TargetMode="External"/><Relationship Id="rId115" Type="http://schemas.openxmlformats.org/officeDocument/2006/relationships/hyperlink" Target="http://web.nvd.nist.gov/view/800-53/control?controlName=PE-15" TargetMode="External"/><Relationship Id="rId131" Type="http://schemas.openxmlformats.org/officeDocument/2006/relationships/hyperlink" Target="http://web.nvd.nist.gov/view/800-53/control?controlName=SI-2" TargetMode="External"/><Relationship Id="rId136" Type="http://schemas.openxmlformats.org/officeDocument/2006/relationships/hyperlink" Target="http://web.nvd.nist.gov/view/800-53/control?controlName=SI-4" TargetMode="External"/><Relationship Id="rId61" Type="http://schemas.openxmlformats.org/officeDocument/2006/relationships/hyperlink" Target="http://web.nvd.nist.gov/view/800-53/control?controlName=CM-8" TargetMode="External"/><Relationship Id="rId82" Type="http://schemas.openxmlformats.org/officeDocument/2006/relationships/hyperlink" Target="http://web.nvd.nist.gov/view/800-53/control?controlName=IA-2" TargetMode="External"/><Relationship Id="rId19" Type="http://schemas.openxmlformats.org/officeDocument/2006/relationships/image" Target="media/image3.png"/><Relationship Id="rId14" Type="http://schemas.openxmlformats.org/officeDocument/2006/relationships/footer" Target="footer1.xml"/><Relationship Id="rId30" Type="http://schemas.openxmlformats.org/officeDocument/2006/relationships/hyperlink" Target="http://web.nvd.nist.gov/view/800-53/control?controlName=AC-20" TargetMode="External"/><Relationship Id="rId35" Type="http://schemas.openxmlformats.org/officeDocument/2006/relationships/hyperlink" Target="http://web.nvd.nist.gov/view/800-53/control?controlName=AU-5" TargetMode="External"/><Relationship Id="rId56" Type="http://schemas.openxmlformats.org/officeDocument/2006/relationships/hyperlink" Target="http://web.nvd.nist.gov/view/800-53/control?controlName=CM-7" TargetMode="External"/><Relationship Id="rId77" Type="http://schemas.openxmlformats.org/officeDocument/2006/relationships/hyperlink" Target="http://web.nvd.nist.gov/view/800-53/control?controlName=CP-9" TargetMode="External"/><Relationship Id="rId100" Type="http://schemas.openxmlformats.org/officeDocument/2006/relationships/hyperlink" Target="http://web.nvd.nist.gov/view/800-53/control?controlName=MA-3" TargetMode="External"/><Relationship Id="rId105" Type="http://schemas.openxmlformats.org/officeDocument/2006/relationships/hyperlink" Target="http://web.nvd.nist.gov/view/800-53/control?controlName=MP-6" TargetMode="External"/><Relationship Id="rId126" Type="http://schemas.openxmlformats.org/officeDocument/2006/relationships/hyperlink" Target="http://web.nvd.nist.gov/view/800-53/control?controlName=SC-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ysClr val="window" lastClr="FFFFFF">
              <a:lumMod val="65000"/>
            </a:sysClr>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29232B5FB4F2498D1EBD9B6635E6BB" ma:contentTypeVersion="0" ma:contentTypeDescription="Create a new document." ma:contentTypeScope="" ma:versionID="30cf205d4ebbbfe7c917e3a089157a6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7D923-2618-4A96-AEC9-0516CADB0D3C}">
  <ds:schemaRef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s>
</ds:datastoreItem>
</file>

<file path=customXml/itemProps2.xml><?xml version="1.0" encoding="utf-8"?>
<ds:datastoreItem xmlns:ds="http://schemas.openxmlformats.org/officeDocument/2006/customXml" ds:itemID="{F4E9EED0-97B0-47CE-A0A7-CF764AE7F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579F206-C36C-4C7A-B9BD-48EB005706D8}">
  <ds:schemaRefs>
    <ds:schemaRef ds:uri="http://schemas.microsoft.com/sharepoint/v3/contenttype/forms"/>
  </ds:schemaRefs>
</ds:datastoreItem>
</file>

<file path=customXml/itemProps4.xml><?xml version="1.0" encoding="utf-8"?>
<ds:datastoreItem xmlns:ds="http://schemas.openxmlformats.org/officeDocument/2006/customXml" ds:itemID="{CB6CA533-386E-43C4-855E-E541A71D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6978</Words>
  <Characters>39776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FedRAMP SSP Template</vt:lpstr>
    </vt:vector>
  </TitlesOfParts>
  <LinksUpToDate>false</LinksUpToDate>
  <CharactersWithSpaces>46661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FedRAMP SSP Template</dc:title>
  <dc:subject>f</dc:subject>
  <dc:creator/>
  <cp:lastModifiedBy/>
  <cp:revision>1</cp:revision>
  <cp:lastPrinted>2010-10-19T10:53:00Z</cp:lastPrinted>
  <dcterms:created xsi:type="dcterms:W3CDTF">2019-12-17T13:11:00Z</dcterms:created>
  <dcterms:modified xsi:type="dcterms:W3CDTF">2019-12-17T13:13:00Z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0x010100DE29232B5FB4F2498D1EBD9B6635E6BB</vt:lpwstr>
  </property>
</Properties>
</file>