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B2" w:rsidRDefault="000E5DB2"/>
    <w:tbl>
      <w:tblPr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ook w:val="01E0" w:firstRow="1" w:lastRow="1" w:firstColumn="1" w:lastColumn="1" w:noHBand="0" w:noVBand="0"/>
      </w:tblPr>
      <w:tblGrid>
        <w:gridCol w:w="285"/>
        <w:gridCol w:w="3585"/>
        <w:gridCol w:w="276"/>
        <w:gridCol w:w="1051"/>
        <w:gridCol w:w="276"/>
        <w:gridCol w:w="3585"/>
        <w:gridCol w:w="286"/>
      </w:tblGrid>
      <w:tr w:rsidR="00A17508" w:rsidRPr="002A5439" w:rsidTr="00571704">
        <w:trPr>
          <w:trHeight w:val="426"/>
        </w:trPr>
        <w:tc>
          <w:tcPr>
            <w:tcW w:w="288" w:type="dxa"/>
            <w:tcBorders>
              <w:top w:val="double" w:sz="2" w:space="0" w:color="000000"/>
              <w:bottom w:val="nil"/>
            </w:tcBorders>
          </w:tcPr>
          <w:p w:rsidR="00A17508" w:rsidRPr="002A5439" w:rsidRDefault="00A17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double" w:sz="2" w:space="0" w:color="000000"/>
              <w:bottom w:val="single" w:sz="4" w:space="0" w:color="auto"/>
            </w:tcBorders>
            <w:vAlign w:val="bottom"/>
          </w:tcPr>
          <w:p w:rsidR="00A17508" w:rsidRPr="002A5439" w:rsidRDefault="00A17508" w:rsidP="002A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4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A54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A5439">
              <w:rPr>
                <w:rFonts w:ascii="Arial" w:hAnsi="Arial" w:cs="Arial"/>
                <w:sz w:val="16"/>
                <w:szCs w:val="16"/>
              </w:rPr>
            </w:r>
            <w:r w:rsidRPr="002A54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A32C3" w:rsidRPr="002A5439">
              <w:rPr>
                <w:rFonts w:ascii="Arial" w:hAnsi="Arial" w:cs="Arial"/>
                <w:sz w:val="16"/>
                <w:szCs w:val="16"/>
              </w:rPr>
              <w:t> </w:t>
            </w:r>
            <w:r w:rsidR="00EA32C3" w:rsidRPr="002A5439">
              <w:rPr>
                <w:rFonts w:ascii="Arial" w:hAnsi="Arial" w:cs="Arial"/>
                <w:sz w:val="16"/>
                <w:szCs w:val="16"/>
              </w:rPr>
              <w:t> </w:t>
            </w:r>
            <w:r w:rsidR="00EA32C3" w:rsidRPr="002A5439">
              <w:rPr>
                <w:rFonts w:ascii="Arial" w:hAnsi="Arial" w:cs="Arial"/>
                <w:sz w:val="16"/>
                <w:szCs w:val="16"/>
              </w:rPr>
              <w:t> </w:t>
            </w:r>
            <w:r w:rsidR="00EA32C3" w:rsidRPr="002A5439">
              <w:rPr>
                <w:rFonts w:ascii="Arial" w:hAnsi="Arial" w:cs="Arial"/>
                <w:sz w:val="16"/>
                <w:szCs w:val="16"/>
              </w:rPr>
              <w:t> </w:t>
            </w:r>
            <w:r w:rsidR="00EA32C3" w:rsidRPr="002A5439">
              <w:rPr>
                <w:rFonts w:ascii="Arial" w:hAnsi="Arial" w:cs="Arial"/>
                <w:sz w:val="16"/>
                <w:szCs w:val="16"/>
              </w:rPr>
              <w:t> </w:t>
            </w:r>
            <w:r w:rsidRPr="002A54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78" w:type="dxa"/>
          </w:tcPr>
          <w:p w:rsidR="00A17508" w:rsidRPr="002A5439" w:rsidRDefault="00A17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double" w:sz="2" w:space="0" w:color="000000"/>
              <w:bottom w:val="single" w:sz="4" w:space="0" w:color="auto"/>
            </w:tcBorders>
            <w:vAlign w:val="bottom"/>
          </w:tcPr>
          <w:p w:rsidR="00A17508" w:rsidRPr="002A5439" w:rsidRDefault="00A17508" w:rsidP="002A5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4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A54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5439">
              <w:rPr>
                <w:rFonts w:ascii="Arial" w:hAnsi="Arial" w:cs="Arial"/>
                <w:sz w:val="18"/>
                <w:szCs w:val="18"/>
              </w:rPr>
            </w:r>
            <w:r w:rsidRPr="002A5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32C3" w:rsidRPr="002A5439">
              <w:rPr>
                <w:rFonts w:ascii="Arial" w:hAnsi="Arial" w:cs="Arial"/>
                <w:sz w:val="18"/>
                <w:szCs w:val="18"/>
              </w:rPr>
              <w:t> </w:t>
            </w:r>
            <w:r w:rsidR="00EA32C3" w:rsidRPr="002A5439">
              <w:rPr>
                <w:rFonts w:ascii="Arial" w:hAnsi="Arial" w:cs="Arial"/>
                <w:sz w:val="18"/>
                <w:szCs w:val="18"/>
              </w:rPr>
              <w:t> </w:t>
            </w:r>
            <w:r w:rsidR="00EA32C3" w:rsidRPr="002A5439">
              <w:rPr>
                <w:rFonts w:ascii="Arial" w:hAnsi="Arial" w:cs="Arial"/>
                <w:sz w:val="18"/>
                <w:szCs w:val="18"/>
              </w:rPr>
              <w:t> </w:t>
            </w:r>
            <w:r w:rsidR="00EA32C3" w:rsidRPr="002A5439">
              <w:rPr>
                <w:rFonts w:ascii="Arial" w:hAnsi="Arial" w:cs="Arial"/>
                <w:sz w:val="18"/>
                <w:szCs w:val="18"/>
              </w:rPr>
              <w:t> </w:t>
            </w:r>
            <w:r w:rsidR="00EA32C3" w:rsidRPr="002A5439">
              <w:rPr>
                <w:rFonts w:ascii="Arial" w:hAnsi="Arial" w:cs="Arial"/>
                <w:sz w:val="18"/>
                <w:szCs w:val="18"/>
              </w:rPr>
              <w:t> </w:t>
            </w:r>
            <w:r w:rsidRPr="002A543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8" w:type="dxa"/>
          </w:tcPr>
          <w:p w:rsidR="00A17508" w:rsidRPr="002A5439" w:rsidRDefault="00A175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double" w:sz="2" w:space="0" w:color="000000"/>
              <w:bottom w:val="single" w:sz="4" w:space="0" w:color="auto"/>
            </w:tcBorders>
            <w:vAlign w:val="bottom"/>
          </w:tcPr>
          <w:p w:rsidR="00A17508" w:rsidRPr="002A5439" w:rsidRDefault="00A17508" w:rsidP="002A5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4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A54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A5439">
              <w:rPr>
                <w:rFonts w:ascii="Arial" w:hAnsi="Arial" w:cs="Arial"/>
                <w:sz w:val="16"/>
                <w:szCs w:val="16"/>
              </w:rPr>
            </w:r>
            <w:r w:rsidRPr="002A54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12DEF" w:rsidRPr="002A5439">
              <w:rPr>
                <w:rFonts w:ascii="Arial" w:hAnsi="Arial" w:cs="Arial"/>
                <w:sz w:val="16"/>
                <w:szCs w:val="16"/>
              </w:rPr>
              <w:t> </w:t>
            </w:r>
            <w:r w:rsidR="00612DEF" w:rsidRPr="002A5439">
              <w:rPr>
                <w:rFonts w:ascii="Arial" w:hAnsi="Arial" w:cs="Arial"/>
                <w:sz w:val="16"/>
                <w:szCs w:val="16"/>
              </w:rPr>
              <w:t> </w:t>
            </w:r>
            <w:r w:rsidR="00612DEF" w:rsidRPr="002A5439">
              <w:rPr>
                <w:rFonts w:ascii="Arial" w:hAnsi="Arial" w:cs="Arial"/>
                <w:sz w:val="16"/>
                <w:szCs w:val="16"/>
              </w:rPr>
              <w:t> </w:t>
            </w:r>
            <w:r w:rsidR="00612DEF" w:rsidRPr="002A5439">
              <w:rPr>
                <w:rFonts w:ascii="Arial" w:hAnsi="Arial" w:cs="Arial"/>
                <w:sz w:val="16"/>
                <w:szCs w:val="16"/>
              </w:rPr>
              <w:t> </w:t>
            </w:r>
            <w:r w:rsidR="00612DEF" w:rsidRPr="002A5439">
              <w:rPr>
                <w:rFonts w:ascii="Arial" w:hAnsi="Arial" w:cs="Arial"/>
                <w:sz w:val="16"/>
                <w:szCs w:val="16"/>
              </w:rPr>
              <w:t> </w:t>
            </w:r>
            <w:r w:rsidRPr="002A54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8" w:type="dxa"/>
            <w:tcBorders>
              <w:top w:val="double" w:sz="2" w:space="0" w:color="000000"/>
              <w:bottom w:val="nil"/>
            </w:tcBorders>
          </w:tcPr>
          <w:p w:rsidR="00A17508" w:rsidRPr="002A5439" w:rsidRDefault="00A175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508" w:rsidRPr="002A5439" w:rsidTr="00571704">
        <w:tc>
          <w:tcPr>
            <w:tcW w:w="288" w:type="dxa"/>
            <w:tcBorders>
              <w:top w:val="nil"/>
              <w:bottom w:val="nil"/>
            </w:tcBorders>
          </w:tcPr>
          <w:p w:rsidR="00A17508" w:rsidRPr="002A5439" w:rsidRDefault="00A17508" w:rsidP="002A5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A17508" w:rsidRPr="002A5439" w:rsidRDefault="00A17508" w:rsidP="002A5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439">
              <w:rPr>
                <w:rFonts w:ascii="Arial" w:hAnsi="Arial" w:cs="Arial"/>
                <w:sz w:val="18"/>
                <w:szCs w:val="18"/>
              </w:rPr>
              <w:t>Facility</w:t>
            </w:r>
          </w:p>
        </w:tc>
        <w:tc>
          <w:tcPr>
            <w:tcW w:w="278" w:type="dxa"/>
          </w:tcPr>
          <w:p w:rsidR="00A17508" w:rsidRPr="002A5439" w:rsidRDefault="00A17508" w:rsidP="002A5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A17508" w:rsidRPr="002A5439" w:rsidRDefault="00A17508" w:rsidP="002A5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439">
              <w:rPr>
                <w:rFonts w:ascii="Arial" w:hAnsi="Arial" w:cs="Arial"/>
                <w:sz w:val="18"/>
                <w:szCs w:val="18"/>
              </w:rPr>
              <w:t>OCE File</w:t>
            </w:r>
            <w:r w:rsidR="005B7EBF" w:rsidRPr="002A5439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278" w:type="dxa"/>
          </w:tcPr>
          <w:p w:rsidR="00A17508" w:rsidRPr="002A5439" w:rsidRDefault="00A17508" w:rsidP="002A5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A17508" w:rsidRPr="002A5439" w:rsidRDefault="00A17508" w:rsidP="002A5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439">
              <w:rPr>
                <w:rFonts w:ascii="Arial" w:hAnsi="Arial" w:cs="Arial"/>
                <w:sz w:val="18"/>
                <w:szCs w:val="18"/>
              </w:rPr>
              <w:t>Title of Activity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A17508" w:rsidRPr="002A5439" w:rsidRDefault="00A17508" w:rsidP="002A5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508" w:rsidRPr="002A5439" w:rsidTr="002A5439">
        <w:tc>
          <w:tcPr>
            <w:tcW w:w="9576" w:type="dxa"/>
            <w:gridSpan w:val="7"/>
          </w:tcPr>
          <w:p w:rsidR="00A17508" w:rsidRPr="002A5439" w:rsidRDefault="00A175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3124" w:rsidRPr="000E5DB2" w:rsidRDefault="00BD05F4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26670</wp:posOffset>
                </wp:positionV>
                <wp:extent cx="1006475" cy="708660"/>
                <wp:effectExtent l="0" t="635" r="317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F61" w:rsidRDefault="00BD05F4" w:rsidP="008E0F61">
                            <w:bookmarkStart w:id="3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619125"/>
                                  <wp:effectExtent l="0" t="0" r="0" b="0"/>
                                  <wp:docPr id="2" name="Picture 2" descr="Indian Health Service Clinical Support Center (CSC)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ndian Health Service Clinical Support Center (CSC)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3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8pt;margin-top:2.1pt;width:79.25pt;height:55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" filled="f" stroked="f">
                <v:textbox style="mso-fit-shape-to-text:t">
                  <w:txbxContent>
                    <w:p w:rsidR="008E0F61" w:rsidRDefault="00BD05F4" w:rsidP="008E0F61">
                      <w:bookmarkStart w:id="4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619125"/>
                            <wp:effectExtent l="0" t="0" r="0" b="0"/>
                            <wp:docPr id="2" name="Picture 2" descr="Indian Health Service Clinical Support Center (CSC)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ndian Health Service Clinical Support Center (CSC)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1006475" cy="708660"/>
                <wp:effectExtent l="0" t="635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DD7" w:rsidRDefault="00BD05F4" w:rsidP="009E7D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619125"/>
                                  <wp:effectExtent l="0" t="0" r="0" b="0"/>
                                  <wp:docPr id="1" name="Picture 1" descr="Indian Health Service Clinical Support Center (CSC)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dian Health Service Clinical Support Center (CSC)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pt;margin-top:2.1pt;width:79.25pt;height:5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AQtAIAAL4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" filled="f" stroked="f">
                <v:textbox style="mso-fit-shape-to-text:t">
                  <w:txbxContent>
                    <w:p w:rsidR="009E7DD7" w:rsidRDefault="00BD05F4" w:rsidP="009E7DD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619125"/>
                            <wp:effectExtent l="0" t="0" r="0" b="0"/>
                            <wp:docPr id="1" name="Picture 1" descr="Indian Health Service Clinical Support Center (CSC)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dian Health Service Clinical Support Center (CSC)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5DB2" w:rsidRDefault="000E5DB2" w:rsidP="000E5DB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INDIAN HEALTH SERVICE</w:t>
      </w:r>
    </w:p>
    <w:p w:rsidR="000E5DB2" w:rsidRDefault="000E5DB2" w:rsidP="000E5DB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Clinical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Support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Center</w:t>
          </w:r>
        </w:smartTag>
      </w:smartTag>
    </w:p>
    <w:p w:rsidR="000E5DB2" w:rsidRDefault="000E5DB2" w:rsidP="000E5DB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Continuing Education</w:t>
      </w:r>
    </w:p>
    <w:p w:rsidR="000E5DB2" w:rsidRDefault="000E5DB2" w:rsidP="000E5DB2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40 North Central Avenue, Suite 780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Phoenix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AZ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85004</w:t>
          </w:r>
        </w:smartTag>
      </w:smartTag>
    </w:p>
    <w:p w:rsidR="000E5DB2" w:rsidRDefault="000E5DB2" w:rsidP="000E5DB2">
      <w:pPr>
        <w:jc w:val="center"/>
        <w:rPr>
          <w:rFonts w:ascii="Arial" w:hAnsi="Arial" w:cs="Arial"/>
          <w:sz w:val="20"/>
          <w:szCs w:val="20"/>
        </w:rPr>
      </w:pPr>
    </w:p>
    <w:p w:rsidR="000E5DB2" w:rsidRDefault="00AF1B1D" w:rsidP="000E5DB2">
      <w:pPr>
        <w:jc w:val="center"/>
        <w:rPr>
          <w:rFonts w:ascii="Arial" w:hAnsi="Arial" w:cs="Arial"/>
          <w:b/>
          <w:sz w:val="20"/>
          <w:szCs w:val="20"/>
        </w:rPr>
      </w:pPr>
      <w:r w:rsidRPr="00571704">
        <w:rPr>
          <w:rFonts w:ascii="Arial" w:hAnsi="Arial" w:cs="Arial"/>
          <w:b/>
          <w:sz w:val="22"/>
          <w:szCs w:val="20"/>
        </w:rPr>
        <w:t>PHYSICIAN TEACHING CREDIT REQUEST FORM</w:t>
      </w:r>
    </w:p>
    <w:p w:rsidR="005B7EBF" w:rsidRDefault="005B7EBF" w:rsidP="000E5DB2">
      <w:pPr>
        <w:jc w:val="center"/>
        <w:rPr>
          <w:rFonts w:ascii="Arial" w:hAnsi="Arial" w:cs="Arial"/>
          <w:sz w:val="20"/>
          <w:szCs w:val="20"/>
        </w:rPr>
      </w:pPr>
    </w:p>
    <w:p w:rsidR="00A25B29" w:rsidRDefault="00A25B29" w:rsidP="000E5DB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501"/>
        <w:gridCol w:w="350"/>
        <w:gridCol w:w="2770"/>
        <w:gridCol w:w="1235"/>
        <w:gridCol w:w="1190"/>
        <w:gridCol w:w="408"/>
        <w:gridCol w:w="1168"/>
      </w:tblGrid>
      <w:tr w:rsidR="008E0F61" w:rsidRPr="002A5439" w:rsidTr="002A5439">
        <w:trPr>
          <w:trHeight w:val="43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F61" w:rsidRPr="002A5439" w:rsidRDefault="008E0F61" w:rsidP="008E0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439">
              <w:rPr>
                <w:rFonts w:ascii="Arial" w:hAnsi="Arial" w:cs="Arial"/>
                <w:b/>
                <w:sz w:val="20"/>
                <w:szCs w:val="20"/>
              </w:rPr>
              <w:t>Title of Presentation:</w:t>
            </w:r>
          </w:p>
        </w:tc>
        <w:tc>
          <w:tcPr>
            <w:tcW w:w="73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E0F61" w:rsidRPr="002A5439" w:rsidRDefault="00A17508" w:rsidP="008E0F61">
            <w:pPr>
              <w:rPr>
                <w:rFonts w:ascii="Arial" w:hAnsi="Arial" w:cs="Arial"/>
                <w:sz w:val="20"/>
                <w:szCs w:val="20"/>
              </w:rPr>
            </w:pPr>
            <w:r w:rsidRPr="002A54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54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439">
              <w:rPr>
                <w:rFonts w:ascii="Arial" w:hAnsi="Arial" w:cs="Arial"/>
                <w:sz w:val="20"/>
                <w:szCs w:val="20"/>
              </w:rPr>
            </w:r>
            <w:r w:rsidRPr="002A5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E0F61" w:rsidRPr="002A5439" w:rsidTr="002A5439">
        <w:trPr>
          <w:trHeight w:val="43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F61" w:rsidRPr="002A5439" w:rsidRDefault="008E0F61" w:rsidP="008E0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439">
              <w:rPr>
                <w:rFonts w:ascii="Arial" w:hAnsi="Arial" w:cs="Arial"/>
                <w:b/>
                <w:sz w:val="20"/>
                <w:szCs w:val="20"/>
              </w:rPr>
              <w:t>Date of Presentation:</w:t>
            </w: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  <w:vAlign w:val="bottom"/>
          </w:tcPr>
          <w:p w:rsidR="008E0F61" w:rsidRPr="002A5439" w:rsidRDefault="00A17508" w:rsidP="008E0F61">
            <w:pPr>
              <w:rPr>
                <w:rFonts w:ascii="Arial" w:hAnsi="Arial" w:cs="Arial"/>
                <w:sz w:val="20"/>
                <w:szCs w:val="20"/>
              </w:rPr>
            </w:pPr>
            <w:r w:rsidRPr="002A54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A54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439">
              <w:rPr>
                <w:rFonts w:ascii="Arial" w:hAnsi="Arial" w:cs="Arial"/>
                <w:sz w:val="20"/>
                <w:szCs w:val="20"/>
              </w:rPr>
            </w:r>
            <w:r w:rsidRPr="002A5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F61" w:rsidRPr="002A5439" w:rsidRDefault="008E0F61" w:rsidP="008E0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4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7EBF" w:rsidRPr="002A543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2A5439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212" w:type="dxa"/>
            <w:tcBorders>
              <w:left w:val="nil"/>
              <w:right w:val="nil"/>
            </w:tcBorders>
            <w:vAlign w:val="bottom"/>
          </w:tcPr>
          <w:p w:rsidR="008E0F61" w:rsidRPr="002A5439" w:rsidRDefault="00A17508" w:rsidP="002A5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4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A54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439">
              <w:rPr>
                <w:rFonts w:ascii="Arial" w:hAnsi="Arial" w:cs="Arial"/>
                <w:sz w:val="20"/>
                <w:szCs w:val="20"/>
              </w:rPr>
            </w:r>
            <w:r w:rsidRPr="002A5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F61" w:rsidRPr="002A5439" w:rsidRDefault="008E0F61" w:rsidP="008E0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439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1188" w:type="dxa"/>
            <w:tcBorders>
              <w:left w:val="nil"/>
              <w:right w:val="nil"/>
            </w:tcBorders>
            <w:vAlign w:val="bottom"/>
          </w:tcPr>
          <w:p w:rsidR="008E0F61" w:rsidRPr="002A5439" w:rsidRDefault="00A17508" w:rsidP="002A5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4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A54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439">
              <w:rPr>
                <w:rFonts w:ascii="Arial" w:hAnsi="Arial" w:cs="Arial"/>
                <w:sz w:val="20"/>
                <w:szCs w:val="20"/>
              </w:rPr>
            </w:r>
            <w:r w:rsidRPr="002A5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F1B1D" w:rsidRPr="002A5439" w:rsidTr="002A5439">
        <w:trPr>
          <w:trHeight w:val="432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B1D" w:rsidRPr="002A5439" w:rsidRDefault="00AF1B1D" w:rsidP="00AF1B1D">
            <w:pPr>
              <w:rPr>
                <w:rFonts w:ascii="Arial" w:hAnsi="Arial" w:cs="Arial"/>
                <w:sz w:val="20"/>
                <w:szCs w:val="20"/>
              </w:rPr>
            </w:pPr>
            <w:r w:rsidRPr="002A5439">
              <w:rPr>
                <w:rFonts w:ascii="Arial" w:hAnsi="Arial" w:cs="Arial"/>
                <w:b/>
                <w:sz w:val="20"/>
                <w:szCs w:val="20"/>
              </w:rPr>
              <w:t>Presenter’s Information:</w:t>
            </w:r>
            <w:r w:rsidR="006B4406" w:rsidRPr="002A54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1B1D" w:rsidRPr="002A5439" w:rsidTr="002A5439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B1D" w:rsidRPr="002A5439" w:rsidRDefault="00AF1B1D" w:rsidP="00AF1B1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B1D" w:rsidRPr="002A5439" w:rsidRDefault="005B7EBF" w:rsidP="00AF1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439">
              <w:rPr>
                <w:rFonts w:ascii="Arial" w:hAnsi="Arial" w:cs="Arial"/>
                <w:b/>
                <w:sz w:val="20"/>
                <w:szCs w:val="20"/>
              </w:rPr>
              <w:t xml:space="preserve">Name &amp; </w:t>
            </w:r>
            <w:r w:rsidR="00AF1B1D" w:rsidRPr="002A5439">
              <w:rPr>
                <w:rFonts w:ascii="Arial" w:hAnsi="Arial" w:cs="Arial"/>
                <w:b/>
                <w:sz w:val="20"/>
                <w:szCs w:val="20"/>
              </w:rPr>
              <w:t>Degree:</w:t>
            </w:r>
          </w:p>
        </w:tc>
        <w:tc>
          <w:tcPr>
            <w:tcW w:w="69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B1D" w:rsidRPr="002A5439" w:rsidRDefault="006B4406" w:rsidP="00AF1B1D">
            <w:pPr>
              <w:rPr>
                <w:rFonts w:ascii="Arial" w:hAnsi="Arial" w:cs="Arial"/>
                <w:sz w:val="20"/>
                <w:szCs w:val="20"/>
              </w:rPr>
            </w:pPr>
            <w:r w:rsidRPr="002A54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A54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439">
              <w:rPr>
                <w:rFonts w:ascii="Arial" w:hAnsi="Arial" w:cs="Arial"/>
                <w:sz w:val="20"/>
                <w:szCs w:val="20"/>
              </w:rPr>
            </w:r>
            <w:r w:rsidRPr="002A5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F1B1D" w:rsidRPr="002A5439" w:rsidTr="002A5439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B1D" w:rsidRPr="002A5439" w:rsidRDefault="00AF1B1D" w:rsidP="00AF1B1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B1D" w:rsidRPr="002A5439" w:rsidRDefault="00AF1B1D" w:rsidP="00AF1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439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B1D" w:rsidRPr="002A5439" w:rsidRDefault="006B4406" w:rsidP="00AF1B1D">
            <w:pPr>
              <w:rPr>
                <w:rFonts w:ascii="Arial" w:hAnsi="Arial" w:cs="Arial"/>
                <w:sz w:val="20"/>
                <w:szCs w:val="20"/>
              </w:rPr>
            </w:pPr>
            <w:r w:rsidRPr="002A54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A54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439">
              <w:rPr>
                <w:rFonts w:ascii="Arial" w:hAnsi="Arial" w:cs="Arial"/>
                <w:sz w:val="20"/>
                <w:szCs w:val="20"/>
              </w:rPr>
            </w:r>
            <w:r w:rsidRPr="002A5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F1B1D" w:rsidRPr="002A5439" w:rsidTr="002A5439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B1D" w:rsidRPr="002A5439" w:rsidRDefault="00AF1B1D" w:rsidP="00AF1B1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B1D" w:rsidRPr="002A5439" w:rsidRDefault="00AF1B1D" w:rsidP="00AF1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439">
              <w:rPr>
                <w:rFonts w:ascii="Arial" w:hAnsi="Arial" w:cs="Arial"/>
                <w:b/>
                <w:sz w:val="20"/>
                <w:szCs w:val="20"/>
              </w:rPr>
              <w:t>Work Site: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B1D" w:rsidRPr="002A5439" w:rsidRDefault="006B4406" w:rsidP="00AF1B1D">
            <w:pPr>
              <w:rPr>
                <w:rFonts w:ascii="Arial" w:hAnsi="Arial" w:cs="Arial"/>
                <w:sz w:val="20"/>
                <w:szCs w:val="20"/>
              </w:rPr>
            </w:pPr>
            <w:r w:rsidRPr="002A54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2A54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439">
              <w:rPr>
                <w:rFonts w:ascii="Arial" w:hAnsi="Arial" w:cs="Arial"/>
                <w:sz w:val="20"/>
                <w:szCs w:val="20"/>
              </w:rPr>
            </w:r>
            <w:r w:rsidRPr="002A5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AF1B1D" w:rsidRPr="002A5439" w:rsidTr="002A5439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B1D" w:rsidRPr="002A5439" w:rsidRDefault="00AF1B1D" w:rsidP="00AF1B1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B1D" w:rsidRPr="002A5439" w:rsidRDefault="00AF1B1D" w:rsidP="00AF1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439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B1D" w:rsidRPr="002A5439" w:rsidRDefault="006B4406" w:rsidP="00AF1B1D">
            <w:pPr>
              <w:rPr>
                <w:rFonts w:ascii="Arial" w:hAnsi="Arial" w:cs="Arial"/>
                <w:sz w:val="20"/>
                <w:szCs w:val="20"/>
              </w:rPr>
            </w:pPr>
            <w:r w:rsidRPr="002A54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2A54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439">
              <w:rPr>
                <w:rFonts w:ascii="Arial" w:hAnsi="Arial" w:cs="Arial"/>
                <w:sz w:val="20"/>
                <w:szCs w:val="20"/>
              </w:rPr>
            </w:r>
            <w:r w:rsidRPr="002A5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AF1B1D" w:rsidRPr="002A5439" w:rsidTr="002A5439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B1D" w:rsidRPr="002A5439" w:rsidRDefault="00AF1B1D" w:rsidP="00AF1B1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B1D" w:rsidRPr="002A5439" w:rsidRDefault="00AF1B1D" w:rsidP="00AF1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439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B1D" w:rsidRPr="002A5439" w:rsidRDefault="006B4406" w:rsidP="00AF1B1D">
            <w:pPr>
              <w:rPr>
                <w:rFonts w:ascii="Arial" w:hAnsi="Arial" w:cs="Arial"/>
                <w:sz w:val="20"/>
                <w:szCs w:val="20"/>
              </w:rPr>
            </w:pPr>
            <w:r w:rsidRPr="002A54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A54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439">
              <w:rPr>
                <w:rFonts w:ascii="Arial" w:hAnsi="Arial" w:cs="Arial"/>
                <w:sz w:val="20"/>
                <w:szCs w:val="20"/>
              </w:rPr>
            </w:r>
            <w:r w:rsidRPr="002A5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AF1B1D" w:rsidRPr="002A5439" w:rsidTr="002A5439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B1D" w:rsidRPr="002A5439" w:rsidRDefault="00AF1B1D" w:rsidP="00AF1B1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B1D" w:rsidRPr="002A5439" w:rsidRDefault="00AF1B1D" w:rsidP="00AF1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439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B1D" w:rsidRPr="002A5439" w:rsidRDefault="006B4406" w:rsidP="00AF1B1D">
            <w:pPr>
              <w:rPr>
                <w:rFonts w:ascii="Arial" w:hAnsi="Arial" w:cs="Arial"/>
                <w:sz w:val="20"/>
                <w:szCs w:val="20"/>
              </w:rPr>
            </w:pPr>
            <w:r w:rsidRPr="002A54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2A54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5439">
              <w:rPr>
                <w:rFonts w:ascii="Arial" w:hAnsi="Arial" w:cs="Arial"/>
                <w:sz w:val="20"/>
                <w:szCs w:val="20"/>
              </w:rPr>
            </w:r>
            <w:r w:rsidRPr="002A5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54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E50B04" w:rsidRDefault="00BD05F4" w:rsidP="000E5DB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151765</wp:posOffset>
                </wp:positionV>
                <wp:extent cx="6286500" cy="0"/>
                <wp:effectExtent l="19050" t="22225" r="19050" b="15875"/>
                <wp:wrapNone/>
                <wp:docPr id="3" name="Line 4" descr="Decoractive Horizonatl Rule" title="Horizontal Ru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11FD" id="Line 4" o:spid="_x0000_s1026" alt="Title: Horizontal Rule - Description: Decoractive Horizonatl Rule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95pt" to="47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" strokeweight="2.25pt"/>
            </w:pict>
          </mc:Fallback>
        </mc:AlternateContent>
      </w:r>
    </w:p>
    <w:p w:rsidR="00E50B04" w:rsidRPr="00E50B04" w:rsidRDefault="00E50B04" w:rsidP="000E5DB2">
      <w:pPr>
        <w:jc w:val="center"/>
        <w:rPr>
          <w:rFonts w:ascii="Arial" w:hAnsi="Arial" w:cs="Arial"/>
          <w:sz w:val="20"/>
          <w:szCs w:val="20"/>
        </w:rPr>
      </w:pPr>
    </w:p>
    <w:p w:rsidR="00E50B04" w:rsidRDefault="00E50B04" w:rsidP="00E50B04">
      <w:pPr>
        <w:rPr>
          <w:rFonts w:ascii="Arial" w:hAnsi="Arial" w:cs="Arial"/>
          <w:sz w:val="20"/>
          <w:szCs w:val="20"/>
        </w:rPr>
      </w:pPr>
      <w:r w:rsidRPr="00E50B04">
        <w:rPr>
          <w:rFonts w:ascii="Arial" w:hAnsi="Arial" w:cs="Arial"/>
          <w:sz w:val="20"/>
          <w:szCs w:val="20"/>
        </w:rPr>
        <w:t>ACCREDITATION</w:t>
      </w:r>
      <w:r>
        <w:rPr>
          <w:rFonts w:ascii="Arial" w:hAnsi="Arial" w:cs="Arial"/>
          <w:sz w:val="20"/>
          <w:szCs w:val="20"/>
        </w:rPr>
        <w:t>:</w:t>
      </w:r>
    </w:p>
    <w:p w:rsidR="00E50B04" w:rsidRDefault="00E50B04" w:rsidP="00E50B04">
      <w:pPr>
        <w:rPr>
          <w:rFonts w:ascii="Arial" w:hAnsi="Arial" w:cs="Arial"/>
          <w:sz w:val="20"/>
          <w:szCs w:val="20"/>
        </w:rPr>
      </w:pPr>
    </w:p>
    <w:p w:rsidR="00E50B04" w:rsidRDefault="009D225E" w:rsidP="00E50B04">
      <w:pPr>
        <w:rPr>
          <w:rFonts w:ascii="Arial" w:hAnsi="Arial" w:cs="Arial"/>
          <w:sz w:val="20"/>
          <w:szCs w:val="20"/>
        </w:rPr>
      </w:pPr>
      <w:r w:rsidRPr="009D225E">
        <w:rPr>
          <w:rFonts w:ascii="Arial" w:hAnsi="Arial" w:cs="Arial"/>
          <w:sz w:val="20"/>
          <w:szCs w:val="20"/>
        </w:rPr>
        <w:t>The Indian Health Service (IHS) Clinical Support Center is accredited by the Accreditation Council for Continuing Medical Education (ACCME) to provide continuing medical education for physicians</w:t>
      </w:r>
      <w:r w:rsidR="00E50B04">
        <w:rPr>
          <w:rFonts w:ascii="Arial" w:hAnsi="Arial" w:cs="Arial"/>
          <w:sz w:val="20"/>
          <w:szCs w:val="20"/>
        </w:rPr>
        <w:t>.</w:t>
      </w:r>
    </w:p>
    <w:p w:rsidR="00E50B04" w:rsidRDefault="00E50B04" w:rsidP="00E50B04">
      <w:pPr>
        <w:rPr>
          <w:rFonts w:ascii="Arial" w:hAnsi="Arial" w:cs="Arial"/>
          <w:sz w:val="20"/>
          <w:szCs w:val="20"/>
        </w:rPr>
      </w:pPr>
    </w:p>
    <w:p w:rsidR="00E50B04" w:rsidRDefault="00E50B04" w:rsidP="00E50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IHS Clinical Support Center </w:t>
      </w:r>
      <w:r w:rsidR="00AF1B1D">
        <w:rPr>
          <w:rFonts w:ascii="Arial" w:hAnsi="Arial" w:cs="Arial"/>
          <w:sz w:val="20"/>
          <w:szCs w:val="20"/>
        </w:rPr>
        <w:t xml:space="preserve">awards the above presenter with </w:t>
      </w:r>
      <w:r w:rsidR="00AF1B1D">
        <w:rPr>
          <w:rFonts w:ascii="Arial" w:hAnsi="Arial" w:cs="Arial"/>
          <w:sz w:val="20"/>
          <w:szCs w:val="20"/>
          <w:u w:val="single"/>
        </w:rPr>
        <w:tab/>
      </w:r>
      <w:r w:rsidR="00AF1B1D">
        <w:rPr>
          <w:rFonts w:ascii="Arial" w:hAnsi="Arial" w:cs="Arial"/>
          <w:sz w:val="20"/>
          <w:szCs w:val="20"/>
        </w:rPr>
        <w:t xml:space="preserve"> hours of </w:t>
      </w:r>
      <w:r w:rsidR="000F68D8">
        <w:rPr>
          <w:rFonts w:ascii="Arial" w:hAnsi="Arial" w:cs="Arial"/>
          <w:i/>
          <w:iCs/>
          <w:sz w:val="20"/>
          <w:szCs w:val="20"/>
        </w:rPr>
        <w:t>AMA PRA Category 1 Credit</w:t>
      </w:r>
      <w:r w:rsidR="000F68D8">
        <w:rPr>
          <w:rFonts w:ascii="Arial" w:hAnsi="Arial" w:cs="Arial"/>
          <w:sz w:val="20"/>
          <w:szCs w:val="20"/>
        </w:rPr>
        <w:t>™</w:t>
      </w:r>
      <w:r w:rsidR="00AF1B1D">
        <w:rPr>
          <w:rFonts w:ascii="Arial" w:hAnsi="Arial" w:cs="Arial"/>
          <w:sz w:val="20"/>
          <w:szCs w:val="20"/>
        </w:rPr>
        <w:t xml:space="preserve"> for teaching as described above.</w:t>
      </w:r>
    </w:p>
    <w:p w:rsidR="00AF1B1D" w:rsidRDefault="00AF1B1D" w:rsidP="00E50B04">
      <w:pPr>
        <w:rPr>
          <w:rFonts w:ascii="Arial" w:hAnsi="Arial" w:cs="Arial"/>
          <w:sz w:val="20"/>
          <w:szCs w:val="20"/>
        </w:rPr>
      </w:pPr>
    </w:p>
    <w:p w:rsidR="006B4406" w:rsidRDefault="006B4406" w:rsidP="00E50B04">
      <w:pPr>
        <w:rPr>
          <w:rFonts w:ascii="Arial" w:hAnsi="Arial" w:cs="Arial"/>
          <w:sz w:val="20"/>
          <w:szCs w:val="20"/>
        </w:rPr>
      </w:pPr>
    </w:p>
    <w:p w:rsidR="006B4406" w:rsidRDefault="006B4406" w:rsidP="00E50B04">
      <w:pPr>
        <w:rPr>
          <w:rFonts w:ascii="Arial" w:hAnsi="Arial" w:cs="Arial"/>
          <w:sz w:val="20"/>
          <w:szCs w:val="20"/>
        </w:rPr>
      </w:pPr>
    </w:p>
    <w:p w:rsidR="00AF1B1D" w:rsidRPr="00AF1B1D" w:rsidRDefault="00AF1B1D" w:rsidP="00E50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A presenter may receive up to 2 hours of </w:t>
      </w:r>
      <w:r w:rsidR="000F68D8">
        <w:rPr>
          <w:rFonts w:ascii="Arial" w:hAnsi="Arial" w:cs="Arial"/>
          <w:i/>
          <w:iCs/>
          <w:sz w:val="20"/>
          <w:szCs w:val="20"/>
        </w:rPr>
        <w:t>AMA PRA Category 1 Credit</w:t>
      </w:r>
      <w:r w:rsidR="000F68D8">
        <w:rPr>
          <w:rFonts w:ascii="Arial" w:hAnsi="Arial" w:cs="Arial"/>
          <w:sz w:val="20"/>
          <w:szCs w:val="20"/>
        </w:rPr>
        <w:t xml:space="preserve">™ </w:t>
      </w:r>
      <w:r>
        <w:rPr>
          <w:rFonts w:ascii="Arial" w:hAnsi="Arial" w:cs="Arial"/>
          <w:sz w:val="20"/>
          <w:szCs w:val="20"/>
        </w:rPr>
        <w:t xml:space="preserve">for each hour of teaching in a Category 1 activity. </w:t>
      </w:r>
      <w:r w:rsidR="009D46F5">
        <w:rPr>
          <w:rFonts w:ascii="Arial" w:hAnsi="Arial" w:cs="Arial"/>
          <w:sz w:val="20"/>
          <w:szCs w:val="20"/>
        </w:rPr>
        <w:t xml:space="preserve"> Physician faculty may not claim credit as a participant for their own presentations; however, they may claim credit for other segments they attend as a participant at a certified live activity</w:t>
      </w:r>
      <w:r>
        <w:rPr>
          <w:rFonts w:ascii="Arial" w:hAnsi="Arial" w:cs="Arial"/>
          <w:sz w:val="20"/>
          <w:szCs w:val="20"/>
        </w:rPr>
        <w:t xml:space="preserve">. </w:t>
      </w:r>
      <w:r w:rsidR="009D46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physician may claim </w:t>
      </w:r>
      <w:r w:rsidR="000F68D8">
        <w:rPr>
          <w:rFonts w:ascii="Arial" w:hAnsi="Arial" w:cs="Arial"/>
          <w:i/>
          <w:iCs/>
          <w:sz w:val="20"/>
          <w:szCs w:val="20"/>
        </w:rPr>
        <w:t>AMA PRA Category 2 Credit</w:t>
      </w:r>
      <w:r w:rsidR="000F68D8">
        <w:rPr>
          <w:rFonts w:ascii="Arial" w:hAnsi="Arial" w:cs="Arial"/>
          <w:sz w:val="20"/>
          <w:szCs w:val="20"/>
        </w:rPr>
        <w:t xml:space="preserve">™ </w:t>
      </w:r>
      <w:r>
        <w:rPr>
          <w:rFonts w:ascii="Arial" w:hAnsi="Arial" w:cs="Arial"/>
          <w:sz w:val="20"/>
          <w:szCs w:val="20"/>
        </w:rPr>
        <w:t xml:space="preserve">for any teaching for which they did not receive </w:t>
      </w:r>
      <w:r w:rsidR="000F68D8">
        <w:rPr>
          <w:rFonts w:ascii="Arial" w:hAnsi="Arial" w:cs="Arial"/>
          <w:i/>
          <w:iCs/>
          <w:sz w:val="20"/>
          <w:szCs w:val="20"/>
        </w:rPr>
        <w:t>AMA PRA Category 1 Credit</w:t>
      </w:r>
      <w:r w:rsidR="000F68D8">
        <w:rPr>
          <w:rFonts w:ascii="Arial" w:hAnsi="Arial" w:cs="Arial"/>
          <w:sz w:val="20"/>
          <w:szCs w:val="20"/>
        </w:rPr>
        <w:t xml:space="preserve">™ </w:t>
      </w:r>
      <w:r>
        <w:rPr>
          <w:rFonts w:ascii="Arial" w:hAnsi="Arial" w:cs="Arial"/>
          <w:sz w:val="20"/>
          <w:szCs w:val="20"/>
        </w:rPr>
        <w:t>for teaching.</w:t>
      </w:r>
    </w:p>
    <w:p w:rsidR="00E50B04" w:rsidRDefault="00E50B04" w:rsidP="00E50B04">
      <w:pPr>
        <w:rPr>
          <w:rFonts w:ascii="Arial" w:hAnsi="Arial" w:cs="Arial"/>
          <w:sz w:val="20"/>
          <w:szCs w:val="20"/>
        </w:rPr>
      </w:pPr>
    </w:p>
    <w:p w:rsidR="00E50B04" w:rsidRDefault="00E50B04" w:rsidP="00E50B04">
      <w:pPr>
        <w:rPr>
          <w:rFonts w:ascii="Arial" w:hAnsi="Arial" w:cs="Arial"/>
          <w:sz w:val="20"/>
          <w:szCs w:val="20"/>
        </w:rPr>
      </w:pPr>
    </w:p>
    <w:p w:rsidR="006A679D" w:rsidRDefault="006A679D" w:rsidP="00E50B04">
      <w:pPr>
        <w:rPr>
          <w:rFonts w:ascii="Arial" w:hAnsi="Arial" w:cs="Arial"/>
          <w:sz w:val="20"/>
          <w:szCs w:val="20"/>
        </w:rPr>
      </w:pPr>
    </w:p>
    <w:p w:rsidR="009D46F5" w:rsidRDefault="009D46F5" w:rsidP="00E50B04">
      <w:pPr>
        <w:rPr>
          <w:rFonts w:ascii="Arial" w:hAnsi="Arial" w:cs="Arial"/>
          <w:sz w:val="20"/>
          <w:szCs w:val="20"/>
        </w:rPr>
      </w:pPr>
    </w:p>
    <w:tbl>
      <w:tblPr>
        <w:tblW w:w="4068" w:type="dxa"/>
        <w:tblInd w:w="2880" w:type="dxa"/>
        <w:tblLook w:val="01E0" w:firstRow="1" w:lastRow="1" w:firstColumn="1" w:lastColumn="1" w:noHBand="0" w:noVBand="0"/>
      </w:tblPr>
      <w:tblGrid>
        <w:gridCol w:w="4068"/>
      </w:tblGrid>
      <w:tr w:rsidR="00962D47" w:rsidRPr="002A5439" w:rsidTr="009D46F5">
        <w:tc>
          <w:tcPr>
            <w:tcW w:w="4068" w:type="dxa"/>
          </w:tcPr>
          <w:p w:rsidR="00962D47" w:rsidRPr="002A5439" w:rsidRDefault="00962D47" w:rsidP="002A5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439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="00BA3B39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962D47" w:rsidRPr="002A5439" w:rsidTr="009D46F5">
        <w:tc>
          <w:tcPr>
            <w:tcW w:w="4068" w:type="dxa"/>
          </w:tcPr>
          <w:p w:rsidR="00962D47" w:rsidRPr="002A5439" w:rsidRDefault="006A679D" w:rsidP="002A5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 Bradley, MPH, RN</w:t>
            </w:r>
          </w:p>
          <w:p w:rsidR="00962D47" w:rsidRPr="002A5439" w:rsidRDefault="006A679D" w:rsidP="002A5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Director, Office of Continuing Education</w:t>
            </w:r>
          </w:p>
        </w:tc>
      </w:tr>
    </w:tbl>
    <w:p w:rsidR="00E50B04" w:rsidRDefault="00E50B04" w:rsidP="00C040F0">
      <w:pPr>
        <w:jc w:val="right"/>
        <w:rPr>
          <w:rFonts w:ascii="Arial" w:hAnsi="Arial" w:cs="Arial"/>
          <w:sz w:val="16"/>
          <w:szCs w:val="16"/>
          <w:lang w:val="es-ES"/>
        </w:rPr>
      </w:pPr>
    </w:p>
    <w:p w:rsidR="007967F1" w:rsidRDefault="007967F1" w:rsidP="00C040F0">
      <w:pPr>
        <w:jc w:val="right"/>
        <w:rPr>
          <w:rFonts w:ascii="Arial" w:hAnsi="Arial" w:cs="Arial"/>
          <w:sz w:val="16"/>
          <w:szCs w:val="16"/>
          <w:lang w:val="es-ES"/>
        </w:rPr>
      </w:pPr>
    </w:p>
    <w:p w:rsidR="000533C1" w:rsidRDefault="000533C1" w:rsidP="007967F1">
      <w:pPr>
        <w:rPr>
          <w:rFonts w:ascii="Arial" w:hAnsi="Arial" w:cs="Arial"/>
          <w:sz w:val="20"/>
          <w:szCs w:val="16"/>
          <w:lang w:val="es-ES"/>
        </w:rPr>
      </w:pPr>
    </w:p>
    <w:p w:rsidR="007967F1" w:rsidRPr="007967F1" w:rsidRDefault="000533C1" w:rsidP="007967F1">
      <w:pPr>
        <w:rPr>
          <w:rFonts w:ascii="Arial" w:hAnsi="Arial" w:cs="Arial"/>
          <w:sz w:val="20"/>
          <w:szCs w:val="16"/>
          <w:lang w:val="es-ES"/>
        </w:rPr>
      </w:pPr>
      <w:r>
        <w:rPr>
          <w:rFonts w:ascii="Arial" w:hAnsi="Arial" w:cs="Arial"/>
          <w:sz w:val="20"/>
          <w:szCs w:val="16"/>
          <w:lang w:val="es-ES"/>
        </w:rPr>
        <w:t>*</w:t>
      </w:r>
      <w:proofErr w:type="spellStart"/>
      <w:r w:rsidR="007967F1" w:rsidRPr="007967F1">
        <w:rPr>
          <w:rFonts w:ascii="Arial" w:hAnsi="Arial" w:cs="Arial"/>
          <w:sz w:val="20"/>
          <w:szCs w:val="16"/>
          <w:lang w:val="es-ES"/>
        </w:rPr>
        <w:t>Teaching</w:t>
      </w:r>
      <w:proofErr w:type="spellEnd"/>
      <w:r w:rsidR="007967F1" w:rsidRPr="007967F1">
        <w:rPr>
          <w:rFonts w:ascii="Arial" w:hAnsi="Arial" w:cs="Arial"/>
          <w:sz w:val="20"/>
          <w:szCs w:val="16"/>
          <w:lang w:val="es-ES"/>
        </w:rPr>
        <w:t xml:space="preserve"> </w:t>
      </w:r>
      <w:proofErr w:type="spellStart"/>
      <w:r w:rsidR="007967F1" w:rsidRPr="007967F1">
        <w:rPr>
          <w:rFonts w:ascii="Arial" w:hAnsi="Arial" w:cs="Arial"/>
          <w:sz w:val="20"/>
          <w:szCs w:val="16"/>
          <w:lang w:val="es-ES"/>
        </w:rPr>
        <w:t>credits</w:t>
      </w:r>
      <w:proofErr w:type="spellEnd"/>
      <w:r w:rsidR="007967F1" w:rsidRPr="007967F1">
        <w:rPr>
          <w:rFonts w:ascii="Arial" w:hAnsi="Arial" w:cs="Arial"/>
          <w:sz w:val="20"/>
          <w:szCs w:val="16"/>
          <w:lang w:val="es-ES"/>
        </w:rPr>
        <w:t xml:space="preserve"> are </w:t>
      </w:r>
      <w:proofErr w:type="spellStart"/>
      <w:r w:rsidR="007967F1" w:rsidRPr="007967F1">
        <w:rPr>
          <w:rFonts w:ascii="Arial" w:hAnsi="Arial" w:cs="Arial"/>
          <w:sz w:val="20"/>
          <w:szCs w:val="16"/>
          <w:lang w:val="es-ES"/>
        </w:rPr>
        <w:t>not</w:t>
      </w:r>
      <w:proofErr w:type="spellEnd"/>
      <w:r w:rsidR="007967F1" w:rsidRPr="007967F1">
        <w:rPr>
          <w:rFonts w:ascii="Arial" w:hAnsi="Arial" w:cs="Arial"/>
          <w:sz w:val="20"/>
          <w:szCs w:val="16"/>
          <w:lang w:val="es-ES"/>
        </w:rPr>
        <w:t xml:space="preserve"> </w:t>
      </w:r>
      <w:proofErr w:type="spellStart"/>
      <w:r w:rsidR="00294007">
        <w:rPr>
          <w:rFonts w:ascii="Arial" w:hAnsi="Arial" w:cs="Arial"/>
          <w:sz w:val="20"/>
          <w:szCs w:val="16"/>
          <w:lang w:val="es-ES"/>
        </w:rPr>
        <w:t>officially</w:t>
      </w:r>
      <w:proofErr w:type="spellEnd"/>
      <w:r w:rsidR="00294007">
        <w:rPr>
          <w:rFonts w:ascii="Arial" w:hAnsi="Arial" w:cs="Arial"/>
          <w:sz w:val="20"/>
          <w:szCs w:val="16"/>
          <w:lang w:val="es-ES"/>
        </w:rPr>
        <w:t xml:space="preserve"> </w:t>
      </w:r>
      <w:proofErr w:type="spellStart"/>
      <w:r w:rsidR="007967F1" w:rsidRPr="007967F1">
        <w:rPr>
          <w:rFonts w:ascii="Arial" w:hAnsi="Arial" w:cs="Arial"/>
          <w:sz w:val="20"/>
          <w:szCs w:val="16"/>
          <w:lang w:val="es-ES"/>
        </w:rPr>
        <w:t>recorded</w:t>
      </w:r>
      <w:proofErr w:type="spellEnd"/>
      <w:r w:rsidR="00294007">
        <w:rPr>
          <w:rFonts w:ascii="Arial" w:hAnsi="Arial" w:cs="Arial"/>
          <w:sz w:val="20"/>
          <w:szCs w:val="16"/>
          <w:lang w:val="es-ES"/>
        </w:rPr>
        <w:t xml:space="preserve"> </w:t>
      </w:r>
      <w:proofErr w:type="spellStart"/>
      <w:r w:rsidR="009D46F5">
        <w:rPr>
          <w:rFonts w:ascii="Arial" w:hAnsi="Arial" w:cs="Arial"/>
          <w:sz w:val="20"/>
          <w:szCs w:val="16"/>
          <w:lang w:val="es-ES"/>
        </w:rPr>
        <w:t>on</w:t>
      </w:r>
      <w:proofErr w:type="spellEnd"/>
      <w:r w:rsidR="009D46F5">
        <w:rPr>
          <w:rFonts w:ascii="Arial" w:hAnsi="Arial" w:cs="Arial"/>
          <w:sz w:val="20"/>
          <w:szCs w:val="16"/>
          <w:lang w:val="es-ES"/>
        </w:rPr>
        <w:t xml:space="preserve"> </w:t>
      </w:r>
      <w:proofErr w:type="spellStart"/>
      <w:r w:rsidR="009D46F5">
        <w:rPr>
          <w:rFonts w:ascii="Arial" w:hAnsi="Arial" w:cs="Arial"/>
          <w:sz w:val="20"/>
          <w:szCs w:val="16"/>
          <w:lang w:val="es-ES"/>
        </w:rPr>
        <w:t>your</w:t>
      </w:r>
      <w:proofErr w:type="spellEnd"/>
      <w:r w:rsidR="009D46F5">
        <w:rPr>
          <w:rFonts w:ascii="Arial" w:hAnsi="Arial" w:cs="Arial"/>
          <w:sz w:val="20"/>
          <w:szCs w:val="16"/>
          <w:lang w:val="es-ES"/>
        </w:rPr>
        <w:t xml:space="preserve"> </w:t>
      </w:r>
      <w:proofErr w:type="spellStart"/>
      <w:r w:rsidR="009D46F5">
        <w:rPr>
          <w:rFonts w:ascii="Arial" w:hAnsi="Arial" w:cs="Arial"/>
          <w:sz w:val="20"/>
          <w:szCs w:val="16"/>
          <w:lang w:val="es-ES"/>
        </w:rPr>
        <w:t>cumulative</w:t>
      </w:r>
      <w:proofErr w:type="spellEnd"/>
      <w:r w:rsidR="009D46F5">
        <w:rPr>
          <w:rFonts w:ascii="Arial" w:hAnsi="Arial" w:cs="Arial"/>
          <w:sz w:val="20"/>
          <w:szCs w:val="16"/>
          <w:lang w:val="es-ES"/>
        </w:rPr>
        <w:t xml:space="preserve"> </w:t>
      </w:r>
      <w:proofErr w:type="spellStart"/>
      <w:r w:rsidR="009D46F5">
        <w:rPr>
          <w:rFonts w:ascii="Arial" w:hAnsi="Arial" w:cs="Arial"/>
          <w:sz w:val="20"/>
          <w:szCs w:val="16"/>
          <w:lang w:val="es-ES"/>
        </w:rPr>
        <w:t>transcript</w:t>
      </w:r>
      <w:proofErr w:type="spellEnd"/>
      <w:r w:rsidR="007967F1" w:rsidRPr="007967F1">
        <w:rPr>
          <w:rFonts w:ascii="Arial" w:hAnsi="Arial" w:cs="Arial"/>
          <w:sz w:val="20"/>
          <w:szCs w:val="16"/>
          <w:lang w:val="es-ES"/>
        </w:rPr>
        <w:t xml:space="preserve">; </w:t>
      </w:r>
      <w:proofErr w:type="spellStart"/>
      <w:r w:rsidR="007967F1" w:rsidRPr="007967F1">
        <w:rPr>
          <w:rFonts w:ascii="Arial" w:hAnsi="Arial" w:cs="Arial"/>
          <w:sz w:val="20"/>
          <w:szCs w:val="16"/>
          <w:lang w:val="es-ES"/>
        </w:rPr>
        <w:t>please</w:t>
      </w:r>
      <w:proofErr w:type="spellEnd"/>
      <w:r w:rsidR="007967F1" w:rsidRPr="007967F1">
        <w:rPr>
          <w:rFonts w:ascii="Arial" w:hAnsi="Arial" w:cs="Arial"/>
          <w:sz w:val="20"/>
          <w:szCs w:val="16"/>
          <w:lang w:val="es-ES"/>
        </w:rPr>
        <w:t xml:space="preserve"> </w:t>
      </w:r>
      <w:proofErr w:type="spellStart"/>
      <w:r w:rsidR="007967F1" w:rsidRPr="007967F1">
        <w:rPr>
          <w:rFonts w:ascii="Arial" w:hAnsi="Arial" w:cs="Arial"/>
          <w:sz w:val="20"/>
          <w:szCs w:val="16"/>
          <w:lang w:val="es-ES"/>
        </w:rPr>
        <w:t>keep</w:t>
      </w:r>
      <w:proofErr w:type="spellEnd"/>
      <w:r w:rsidR="007967F1" w:rsidRPr="007967F1">
        <w:rPr>
          <w:rFonts w:ascii="Arial" w:hAnsi="Arial" w:cs="Arial"/>
          <w:sz w:val="20"/>
          <w:szCs w:val="16"/>
          <w:lang w:val="es-ES"/>
        </w:rPr>
        <w:t xml:space="preserve"> </w:t>
      </w:r>
      <w:proofErr w:type="spellStart"/>
      <w:r w:rsidR="007967F1" w:rsidRPr="007967F1">
        <w:rPr>
          <w:rFonts w:ascii="Arial" w:hAnsi="Arial" w:cs="Arial"/>
          <w:sz w:val="20"/>
          <w:szCs w:val="16"/>
          <w:lang w:val="es-ES"/>
        </w:rPr>
        <w:t>all</w:t>
      </w:r>
      <w:proofErr w:type="spellEnd"/>
      <w:r w:rsidR="007967F1" w:rsidRPr="007967F1">
        <w:rPr>
          <w:rFonts w:ascii="Arial" w:hAnsi="Arial" w:cs="Arial"/>
          <w:sz w:val="20"/>
          <w:szCs w:val="16"/>
          <w:lang w:val="es-ES"/>
        </w:rPr>
        <w:t xml:space="preserve"> copies</w:t>
      </w:r>
      <w:r w:rsidR="009D46F5">
        <w:rPr>
          <w:rFonts w:ascii="Arial" w:hAnsi="Arial" w:cs="Arial"/>
          <w:sz w:val="20"/>
          <w:szCs w:val="16"/>
          <w:lang w:val="es-ES"/>
        </w:rPr>
        <w:t xml:space="preserve"> of </w:t>
      </w:r>
      <w:proofErr w:type="spellStart"/>
      <w:r w:rsidR="009D46F5">
        <w:rPr>
          <w:rFonts w:ascii="Arial" w:hAnsi="Arial" w:cs="Arial"/>
          <w:sz w:val="20"/>
          <w:szCs w:val="16"/>
          <w:lang w:val="es-ES"/>
        </w:rPr>
        <w:t>teaching</w:t>
      </w:r>
      <w:proofErr w:type="spellEnd"/>
      <w:r w:rsidR="009D46F5">
        <w:rPr>
          <w:rFonts w:ascii="Arial" w:hAnsi="Arial" w:cs="Arial"/>
          <w:sz w:val="20"/>
          <w:szCs w:val="16"/>
          <w:lang w:val="es-ES"/>
        </w:rPr>
        <w:t xml:space="preserve"> </w:t>
      </w:r>
      <w:proofErr w:type="spellStart"/>
      <w:r w:rsidR="009D46F5">
        <w:rPr>
          <w:rFonts w:ascii="Arial" w:hAnsi="Arial" w:cs="Arial"/>
          <w:sz w:val="20"/>
          <w:szCs w:val="16"/>
          <w:lang w:val="es-ES"/>
        </w:rPr>
        <w:t>credit</w:t>
      </w:r>
      <w:proofErr w:type="spellEnd"/>
      <w:r w:rsidR="009D46F5">
        <w:rPr>
          <w:rFonts w:ascii="Arial" w:hAnsi="Arial" w:cs="Arial"/>
          <w:sz w:val="20"/>
          <w:szCs w:val="16"/>
          <w:lang w:val="es-ES"/>
        </w:rPr>
        <w:t xml:space="preserve"> </w:t>
      </w:r>
      <w:proofErr w:type="spellStart"/>
      <w:r w:rsidR="009D46F5">
        <w:rPr>
          <w:rFonts w:ascii="Arial" w:hAnsi="Arial" w:cs="Arial"/>
          <w:sz w:val="20"/>
          <w:szCs w:val="16"/>
          <w:lang w:val="es-ES"/>
        </w:rPr>
        <w:t>certificates</w:t>
      </w:r>
      <w:proofErr w:type="spellEnd"/>
      <w:r w:rsidR="009D46F5">
        <w:rPr>
          <w:rFonts w:ascii="Arial" w:hAnsi="Arial" w:cs="Arial"/>
          <w:sz w:val="20"/>
          <w:szCs w:val="16"/>
          <w:lang w:val="es-ES"/>
        </w:rPr>
        <w:t xml:space="preserve"> </w:t>
      </w:r>
      <w:r w:rsidR="007967F1" w:rsidRPr="007967F1">
        <w:rPr>
          <w:rFonts w:ascii="Arial" w:hAnsi="Arial" w:cs="Arial"/>
          <w:sz w:val="20"/>
          <w:szCs w:val="16"/>
          <w:lang w:val="es-ES"/>
        </w:rPr>
        <w:t xml:space="preserve">in </w:t>
      </w:r>
      <w:proofErr w:type="spellStart"/>
      <w:r w:rsidR="007967F1" w:rsidRPr="007967F1">
        <w:rPr>
          <w:rFonts w:ascii="Arial" w:hAnsi="Arial" w:cs="Arial"/>
          <w:sz w:val="20"/>
          <w:szCs w:val="16"/>
          <w:lang w:val="es-ES"/>
        </w:rPr>
        <w:t>your</w:t>
      </w:r>
      <w:proofErr w:type="spellEnd"/>
      <w:r w:rsidR="007967F1" w:rsidRPr="007967F1">
        <w:rPr>
          <w:rFonts w:ascii="Arial" w:hAnsi="Arial" w:cs="Arial"/>
          <w:sz w:val="20"/>
          <w:szCs w:val="16"/>
          <w:lang w:val="es-ES"/>
        </w:rPr>
        <w:t xml:space="preserve"> personal file.</w:t>
      </w:r>
    </w:p>
    <w:sectPr w:rsidR="007967F1" w:rsidRPr="007967F1" w:rsidSect="008E0F61">
      <w:footerReference w:type="default" r:id="rId7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88" w:rsidRDefault="00027E88">
      <w:r>
        <w:separator/>
      </w:r>
    </w:p>
  </w:endnote>
  <w:endnote w:type="continuationSeparator" w:id="0">
    <w:p w:rsidR="00027E88" w:rsidRDefault="0002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08" w:rsidRPr="00A17508" w:rsidRDefault="007967F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6A679D">
      <w:rPr>
        <w:rFonts w:ascii="Arial" w:hAnsi="Arial" w:cs="Arial"/>
        <w:sz w:val="16"/>
        <w:szCs w:val="16"/>
      </w:rPr>
      <w:t>ast Updated: Mar</w:t>
    </w:r>
    <w:r w:rsidR="005B7EBF">
      <w:rPr>
        <w:rFonts w:ascii="Arial" w:hAnsi="Arial" w:cs="Arial"/>
        <w:sz w:val="16"/>
        <w:szCs w:val="16"/>
      </w:rPr>
      <w:t xml:space="preserve"> 201</w:t>
    </w:r>
    <w:r w:rsidR="006E3737"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88" w:rsidRDefault="00027E88">
      <w:r>
        <w:separator/>
      </w:r>
    </w:p>
  </w:footnote>
  <w:footnote w:type="continuationSeparator" w:id="0">
    <w:p w:rsidR="00027E88" w:rsidRDefault="00027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51"/>
    <w:rsid w:val="000217A7"/>
    <w:rsid w:val="00027E88"/>
    <w:rsid w:val="0003365D"/>
    <w:rsid w:val="00042CD3"/>
    <w:rsid w:val="000533C1"/>
    <w:rsid w:val="00060BEA"/>
    <w:rsid w:val="00075960"/>
    <w:rsid w:val="000861DC"/>
    <w:rsid w:val="00092A2F"/>
    <w:rsid w:val="0009777A"/>
    <w:rsid w:val="000E4C1F"/>
    <w:rsid w:val="000E5DB2"/>
    <w:rsid w:val="000F68D8"/>
    <w:rsid w:val="00196876"/>
    <w:rsid w:val="001B19B8"/>
    <w:rsid w:val="001C5AB1"/>
    <w:rsid w:val="001C6C6C"/>
    <w:rsid w:val="001F0341"/>
    <w:rsid w:val="001F483A"/>
    <w:rsid w:val="00223132"/>
    <w:rsid w:val="002232FA"/>
    <w:rsid w:val="00236E9C"/>
    <w:rsid w:val="00240A62"/>
    <w:rsid w:val="002567BA"/>
    <w:rsid w:val="00294007"/>
    <w:rsid w:val="00294BBB"/>
    <w:rsid w:val="002A5439"/>
    <w:rsid w:val="002C5F04"/>
    <w:rsid w:val="00304F0F"/>
    <w:rsid w:val="00313F05"/>
    <w:rsid w:val="003153B1"/>
    <w:rsid w:val="00322E0F"/>
    <w:rsid w:val="0037641D"/>
    <w:rsid w:val="003E1E7D"/>
    <w:rsid w:val="003F7AA4"/>
    <w:rsid w:val="00403A5D"/>
    <w:rsid w:val="00423DD2"/>
    <w:rsid w:val="00424989"/>
    <w:rsid w:val="00462DAC"/>
    <w:rsid w:val="00470B82"/>
    <w:rsid w:val="00481276"/>
    <w:rsid w:val="0048196C"/>
    <w:rsid w:val="004A1648"/>
    <w:rsid w:val="004C7C60"/>
    <w:rsid w:val="004E5689"/>
    <w:rsid w:val="00513124"/>
    <w:rsid w:val="00571704"/>
    <w:rsid w:val="00575338"/>
    <w:rsid w:val="005B7EBF"/>
    <w:rsid w:val="00612DEF"/>
    <w:rsid w:val="00644143"/>
    <w:rsid w:val="00652F8C"/>
    <w:rsid w:val="00660996"/>
    <w:rsid w:val="006A679D"/>
    <w:rsid w:val="006B4406"/>
    <w:rsid w:val="006C1515"/>
    <w:rsid w:val="006C4C23"/>
    <w:rsid w:val="006D2D33"/>
    <w:rsid w:val="006E3737"/>
    <w:rsid w:val="00706830"/>
    <w:rsid w:val="00707A7D"/>
    <w:rsid w:val="00732334"/>
    <w:rsid w:val="007967F1"/>
    <w:rsid w:val="007A371A"/>
    <w:rsid w:val="007A407A"/>
    <w:rsid w:val="007C24FD"/>
    <w:rsid w:val="007F129D"/>
    <w:rsid w:val="0082240E"/>
    <w:rsid w:val="00833CF9"/>
    <w:rsid w:val="008467AD"/>
    <w:rsid w:val="0087504C"/>
    <w:rsid w:val="0089439D"/>
    <w:rsid w:val="008E0F61"/>
    <w:rsid w:val="00933E44"/>
    <w:rsid w:val="009402A9"/>
    <w:rsid w:val="009501AA"/>
    <w:rsid w:val="00962526"/>
    <w:rsid w:val="00962D47"/>
    <w:rsid w:val="0096311A"/>
    <w:rsid w:val="009708F3"/>
    <w:rsid w:val="009939A8"/>
    <w:rsid w:val="009B0752"/>
    <w:rsid w:val="009D225E"/>
    <w:rsid w:val="009D3D13"/>
    <w:rsid w:val="009D46F5"/>
    <w:rsid w:val="009E7DD7"/>
    <w:rsid w:val="00A17508"/>
    <w:rsid w:val="00A25B29"/>
    <w:rsid w:val="00A710B2"/>
    <w:rsid w:val="00A866B2"/>
    <w:rsid w:val="00A90CE0"/>
    <w:rsid w:val="00A96BAE"/>
    <w:rsid w:val="00A977DD"/>
    <w:rsid w:val="00AB61B5"/>
    <w:rsid w:val="00AC33AB"/>
    <w:rsid w:val="00AC5551"/>
    <w:rsid w:val="00AC5AF9"/>
    <w:rsid w:val="00AF1B1D"/>
    <w:rsid w:val="00B07303"/>
    <w:rsid w:val="00B202CB"/>
    <w:rsid w:val="00B341FD"/>
    <w:rsid w:val="00B400F8"/>
    <w:rsid w:val="00B417D5"/>
    <w:rsid w:val="00B44920"/>
    <w:rsid w:val="00B44C5F"/>
    <w:rsid w:val="00B62839"/>
    <w:rsid w:val="00B923D4"/>
    <w:rsid w:val="00BA3B39"/>
    <w:rsid w:val="00BB26A5"/>
    <w:rsid w:val="00BC640F"/>
    <w:rsid w:val="00BD05F4"/>
    <w:rsid w:val="00C040F0"/>
    <w:rsid w:val="00C3168C"/>
    <w:rsid w:val="00C371B5"/>
    <w:rsid w:val="00C85970"/>
    <w:rsid w:val="00CB3A63"/>
    <w:rsid w:val="00CC31F9"/>
    <w:rsid w:val="00CD76B2"/>
    <w:rsid w:val="00CE3E7A"/>
    <w:rsid w:val="00D0673D"/>
    <w:rsid w:val="00D06840"/>
    <w:rsid w:val="00D2262B"/>
    <w:rsid w:val="00D3482C"/>
    <w:rsid w:val="00D3546E"/>
    <w:rsid w:val="00D41D97"/>
    <w:rsid w:val="00D56EED"/>
    <w:rsid w:val="00D779DD"/>
    <w:rsid w:val="00DB2351"/>
    <w:rsid w:val="00E37E50"/>
    <w:rsid w:val="00E45A30"/>
    <w:rsid w:val="00E473B0"/>
    <w:rsid w:val="00E50B04"/>
    <w:rsid w:val="00E94764"/>
    <w:rsid w:val="00EA32C3"/>
    <w:rsid w:val="00EA3C11"/>
    <w:rsid w:val="00EA6C78"/>
    <w:rsid w:val="00EC7D3F"/>
    <w:rsid w:val="00EE2D1F"/>
    <w:rsid w:val="00F10407"/>
    <w:rsid w:val="00F15B97"/>
    <w:rsid w:val="00F31507"/>
    <w:rsid w:val="00F341E8"/>
    <w:rsid w:val="00F6308B"/>
    <w:rsid w:val="00FA56F4"/>
    <w:rsid w:val="00FE31EF"/>
    <w:rsid w:val="00FE59D1"/>
    <w:rsid w:val="00F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DE20D-C1FC-4067-99C8-1DA66509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5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75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5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Credit Request Form</vt:lpstr>
    </vt:vector>
  </TitlesOfParts>
  <Company>Indian Health Service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Credit Request Form</dc:title>
  <dc:subject/>
  <dc:creator>tbradley/CSC</dc:creator>
  <cp:keywords>Physician Credit Form</cp:keywords>
  <cp:lastModifiedBy>Marquez, Angel (IHS/HQ) [C]</cp:lastModifiedBy>
  <cp:revision>3</cp:revision>
  <cp:lastPrinted>2006-07-20T14:01:00Z</cp:lastPrinted>
  <dcterms:created xsi:type="dcterms:W3CDTF">2018-05-02T18:26:00Z</dcterms:created>
  <dcterms:modified xsi:type="dcterms:W3CDTF">2018-05-03T13:33:00Z</dcterms:modified>
</cp:coreProperties>
</file>