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92" w:rsidRPr="0065401D" w:rsidRDefault="00DF3E9F" w:rsidP="00DF3E9F">
      <w:pPr>
        <w:spacing w:after="0" w:line="240" w:lineRule="auto"/>
        <w:jc w:val="center"/>
        <w:rPr>
          <w:b/>
          <w:sz w:val="28"/>
        </w:rPr>
      </w:pPr>
      <w:r w:rsidRPr="0065401D">
        <w:rPr>
          <w:b/>
          <w:sz w:val="28"/>
        </w:rPr>
        <w:t>Indian Health Service</w:t>
      </w:r>
      <w:r w:rsidR="00820ED4" w:rsidRPr="0065401D">
        <w:rPr>
          <w:b/>
          <w:sz w:val="28"/>
        </w:rPr>
        <w:t xml:space="preserve"> Harm Reduction Program</w:t>
      </w:r>
    </w:p>
    <w:p w:rsidR="00DF3E9F" w:rsidRPr="0065401D" w:rsidRDefault="00121722" w:rsidP="00DF3E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Drug Checking Equipment</w:t>
      </w:r>
      <w:r w:rsidR="00D92400" w:rsidRPr="0065401D">
        <w:rPr>
          <w:b/>
          <w:sz w:val="28"/>
        </w:rPr>
        <w:t xml:space="preserve"> Dispensing Log</w:t>
      </w:r>
    </w:p>
    <w:p w:rsidR="00DF3E9F" w:rsidRPr="00D92400" w:rsidRDefault="00DF3E9F" w:rsidP="00786241">
      <w:pPr>
        <w:spacing w:after="0"/>
        <w:rPr>
          <w:sz w:val="16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981"/>
        <w:gridCol w:w="1916"/>
        <w:gridCol w:w="3450"/>
        <w:gridCol w:w="1854"/>
        <w:gridCol w:w="2043"/>
        <w:gridCol w:w="2019"/>
        <w:gridCol w:w="2127"/>
      </w:tblGrid>
      <w:tr w:rsidR="00121722" w:rsidRPr="00EF2CAA" w:rsidTr="00121722">
        <w:trPr>
          <w:trHeight w:val="467"/>
        </w:trPr>
        <w:tc>
          <w:tcPr>
            <w:tcW w:w="981" w:type="dxa"/>
          </w:tcPr>
          <w:p w:rsidR="00121722" w:rsidRPr="00D92400" w:rsidRDefault="00121722" w:rsidP="002A2A8D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92400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Date </w:t>
            </w:r>
          </w:p>
        </w:tc>
        <w:tc>
          <w:tcPr>
            <w:tcW w:w="1916" w:type="dxa"/>
          </w:tcPr>
          <w:p w:rsidR="00121722" w:rsidRPr="00D92400" w:rsidRDefault="00121722" w:rsidP="002A2A8D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92400">
              <w:rPr>
                <w:rFonts w:ascii="Arial" w:eastAsia="Times New Roman" w:hAnsi="Arial" w:cs="Arial"/>
                <w:b/>
                <w:sz w:val="20"/>
                <w:szCs w:val="18"/>
              </w:rPr>
              <w:t>Staff Name/Initials</w:t>
            </w:r>
          </w:p>
        </w:tc>
        <w:tc>
          <w:tcPr>
            <w:tcW w:w="3450" w:type="dxa"/>
          </w:tcPr>
          <w:p w:rsidR="00121722" w:rsidRPr="00D92400" w:rsidRDefault="00121722" w:rsidP="00D92400">
            <w:pPr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92400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Training Provided 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Product Provided</w:t>
            </w:r>
          </w:p>
        </w:tc>
        <w:tc>
          <w:tcPr>
            <w:tcW w:w="2043" w:type="dxa"/>
          </w:tcPr>
          <w:p w:rsidR="00121722" w:rsidRPr="00D92400" w:rsidRDefault="00121722" w:rsidP="00D9240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# </w:t>
            </w:r>
            <w:r w:rsidRPr="00D92400">
              <w:rPr>
                <w:rFonts w:ascii="Arial" w:eastAsia="Times New Roman" w:hAnsi="Arial" w:cs="Arial"/>
                <w:b/>
                <w:sz w:val="20"/>
                <w:szCs w:val="18"/>
              </w:rPr>
              <w:t>Provided</w:t>
            </w:r>
          </w:p>
        </w:tc>
        <w:tc>
          <w:tcPr>
            <w:tcW w:w="2019" w:type="dxa"/>
          </w:tcPr>
          <w:p w:rsidR="00121722" w:rsidRPr="00D92400" w:rsidRDefault="00121722" w:rsidP="00FE47D5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92400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Product Lot </w:t>
            </w:r>
            <w:r w:rsidR="00FE47D5">
              <w:rPr>
                <w:rFonts w:ascii="Arial" w:eastAsia="Times New Roman" w:hAnsi="Arial" w:cs="Arial"/>
                <w:b/>
                <w:sz w:val="20"/>
                <w:szCs w:val="18"/>
              </w:rPr>
              <w:t>and Expiration</w:t>
            </w:r>
          </w:p>
        </w:tc>
        <w:tc>
          <w:tcPr>
            <w:tcW w:w="2127" w:type="dxa"/>
          </w:tcPr>
          <w:p w:rsidR="00121722" w:rsidRPr="00D92400" w:rsidRDefault="00121722" w:rsidP="00D92400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92400">
              <w:rPr>
                <w:rFonts w:ascii="Arial" w:eastAsia="Times New Roman" w:hAnsi="Arial" w:cs="Arial"/>
                <w:b/>
                <w:sz w:val="20"/>
                <w:szCs w:val="18"/>
              </w:rPr>
              <w:t>New or Repeat Request</w:t>
            </w:r>
          </w:p>
        </w:tc>
      </w:tr>
      <w:tr w:rsidR="00121722" w:rsidTr="00121722">
        <w:trPr>
          <w:trHeight w:val="478"/>
        </w:trPr>
        <w:tc>
          <w:tcPr>
            <w:tcW w:w="981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D92400" w:rsidRDefault="00121722" w:rsidP="00D92400">
            <w:pPr>
              <w:spacing w:line="180" w:lineRule="auto"/>
              <w:rPr>
                <w:rFonts w:cstheme="minorHAnsi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D92400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D92400">
            <w:pPr>
              <w:spacing w:line="180" w:lineRule="auto"/>
              <w:rPr>
                <w:rFonts w:cstheme="minorHAnsi"/>
                <w:sz w:val="16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D92400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D92400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  <w:sz w:val="16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78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  <w:sz w:val="16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F15F90" w:rsidRDefault="00121722" w:rsidP="00121722">
            <w:pPr>
              <w:spacing w:line="180" w:lineRule="auto"/>
              <w:rPr>
                <w:rFonts w:cstheme="minorHAnsi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841143" w:rsidRDefault="00121722" w:rsidP="00121722">
            <w:pPr>
              <w:spacing w:line="180" w:lineRule="auto"/>
              <w:rPr>
                <w:rFonts w:cstheme="minorHAnsi"/>
                <w:sz w:val="48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841143" w:rsidRDefault="00121722" w:rsidP="00121722">
            <w:pPr>
              <w:spacing w:line="180" w:lineRule="auto"/>
              <w:rPr>
                <w:rFonts w:cstheme="minorHAnsi"/>
                <w:sz w:val="48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841143" w:rsidRDefault="00121722" w:rsidP="00121722">
            <w:pPr>
              <w:spacing w:line="180" w:lineRule="auto"/>
              <w:rPr>
                <w:rFonts w:cstheme="minorHAnsi"/>
                <w:sz w:val="48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3450" w:type="dxa"/>
          </w:tcPr>
          <w:p w:rsidR="00121722" w:rsidRPr="00841143" w:rsidRDefault="00121722" w:rsidP="00121722">
            <w:pPr>
              <w:spacing w:line="180" w:lineRule="auto"/>
              <w:rPr>
                <w:rFonts w:cstheme="minorHAnsi"/>
                <w:sz w:val="48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P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20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</w:tr>
      <w:tr w:rsidR="00121722" w:rsidTr="00121722">
        <w:trPr>
          <w:trHeight w:val="495"/>
        </w:trPr>
        <w:tc>
          <w:tcPr>
            <w:tcW w:w="981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1916" w:type="dxa"/>
          </w:tcPr>
          <w:p w:rsidR="00121722" w:rsidRDefault="00786241" w:rsidP="00786241">
            <w:pPr>
              <w:tabs>
                <w:tab w:val="left" w:pos="1650"/>
              </w:tabs>
              <w:spacing w:after="100" w:afterAutospacing="1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33"/>
                <w:szCs w:val="33"/>
              </w:rPr>
              <w:tab/>
            </w:r>
          </w:p>
        </w:tc>
        <w:tc>
          <w:tcPr>
            <w:tcW w:w="3450" w:type="dxa"/>
          </w:tcPr>
          <w:p w:rsidR="00121722" w:rsidRPr="00841143" w:rsidRDefault="00121722" w:rsidP="00121722">
            <w:pPr>
              <w:spacing w:line="180" w:lineRule="auto"/>
              <w:rPr>
                <w:rFonts w:cstheme="minorHAnsi"/>
                <w:sz w:val="48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Yes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No, </w:t>
            </w:r>
            <w:r>
              <w:rPr>
                <w:rFonts w:cstheme="minorHAnsi"/>
                <w:sz w:val="16"/>
              </w:rPr>
              <w:t xml:space="preserve">written education </w:t>
            </w:r>
            <w:r w:rsidRPr="00C8511C">
              <w:rPr>
                <w:rFonts w:cstheme="minorHAnsi"/>
                <w:sz w:val="16"/>
              </w:rPr>
              <w:t>provided</w:t>
            </w:r>
          </w:p>
        </w:tc>
        <w:tc>
          <w:tcPr>
            <w:tcW w:w="1854" w:type="dxa"/>
          </w:tcPr>
          <w:p w:rsidR="00121722" w:rsidRDefault="00121722" w:rsidP="00121722">
            <w:pPr>
              <w:spacing w:before="240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>
              <w:rPr>
                <w:rFonts w:ascii="Arial" w:eastAsia="Times New Roman" w:hAnsi="Arial" w:cs="Arial"/>
                <w:color w:val="353535"/>
                <w:sz w:val="20"/>
                <w:szCs w:val="33"/>
              </w:rPr>
              <w:t>FTS     XTS</w:t>
            </w:r>
          </w:p>
        </w:tc>
        <w:tc>
          <w:tcPr>
            <w:tcW w:w="2043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019" w:type="dxa"/>
          </w:tcPr>
          <w:p w:rsidR="00121722" w:rsidRDefault="00121722" w:rsidP="00121722">
            <w:pPr>
              <w:spacing w:after="100" w:afterAutospacing="1"/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</w:p>
        </w:tc>
        <w:tc>
          <w:tcPr>
            <w:tcW w:w="2127" w:type="dxa"/>
          </w:tcPr>
          <w:p w:rsidR="00121722" w:rsidRDefault="00121722" w:rsidP="00121722">
            <w:pPr>
              <w:jc w:val="center"/>
              <w:outlineLvl w:val="1"/>
              <w:rPr>
                <w:rFonts w:ascii="Arial" w:eastAsia="Times New Roman" w:hAnsi="Arial" w:cs="Arial"/>
                <w:color w:val="353535"/>
                <w:sz w:val="33"/>
                <w:szCs w:val="33"/>
              </w:rPr>
            </w:pP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 xml:space="preserve">New   </w:t>
            </w:r>
            <w:r w:rsidRPr="00841143">
              <w:rPr>
                <w:rFonts w:cstheme="minorHAnsi"/>
                <w:sz w:val="48"/>
              </w:rPr>
              <w:t>□</w:t>
            </w:r>
            <w:r>
              <w:rPr>
                <w:rFonts w:cstheme="minorHAnsi"/>
              </w:rPr>
              <w:t>Repeat</w:t>
            </w:r>
          </w:p>
        </w:tc>
        <w:bookmarkStart w:id="0" w:name="_GoBack"/>
        <w:bookmarkEnd w:id="0"/>
      </w:tr>
    </w:tbl>
    <w:p w:rsidR="00DF3E9F" w:rsidRDefault="00DF3E9F" w:rsidP="00D92400">
      <w:pPr>
        <w:spacing w:after="0" w:line="240" w:lineRule="auto"/>
      </w:pPr>
    </w:p>
    <w:sectPr w:rsidR="00DF3E9F" w:rsidSect="00DF3E9F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E9F" w:rsidRDefault="00DF3E9F" w:rsidP="00DF3E9F">
      <w:pPr>
        <w:spacing w:after="0" w:line="240" w:lineRule="auto"/>
      </w:pPr>
      <w:r>
        <w:separator/>
      </w:r>
    </w:p>
  </w:endnote>
  <w:endnote w:type="continuationSeparator" w:id="0">
    <w:p w:rsidR="00DF3E9F" w:rsidRDefault="00DF3E9F" w:rsidP="00DF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E9F" w:rsidRDefault="00DF3E9F" w:rsidP="00DF3E9F">
      <w:pPr>
        <w:spacing w:after="0" w:line="240" w:lineRule="auto"/>
      </w:pPr>
      <w:r>
        <w:separator/>
      </w:r>
    </w:p>
  </w:footnote>
  <w:footnote w:type="continuationSeparator" w:id="0">
    <w:p w:rsidR="00DF3E9F" w:rsidRDefault="00DF3E9F" w:rsidP="00DF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1D" w:rsidRDefault="0065401D">
    <w:pPr>
      <w:pStyle w:val="Header"/>
    </w:pPr>
    <w: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E5910"/>
    <w:multiLevelType w:val="hybridMultilevel"/>
    <w:tmpl w:val="250A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F"/>
    <w:rsid w:val="00121722"/>
    <w:rsid w:val="003D4A1D"/>
    <w:rsid w:val="00433869"/>
    <w:rsid w:val="00555918"/>
    <w:rsid w:val="005B0FA8"/>
    <w:rsid w:val="0065401D"/>
    <w:rsid w:val="00786241"/>
    <w:rsid w:val="00820ED4"/>
    <w:rsid w:val="008862E5"/>
    <w:rsid w:val="00B8003D"/>
    <w:rsid w:val="00D109F9"/>
    <w:rsid w:val="00D92400"/>
    <w:rsid w:val="00DF3E9F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3A8A"/>
  <w15:chartTrackingRefBased/>
  <w15:docId w15:val="{631CDAAA-4571-4E22-8091-5DC2459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E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1D"/>
  </w:style>
  <w:style w:type="paragraph" w:styleId="Footer">
    <w:name w:val="footer"/>
    <w:basedOn w:val="Normal"/>
    <w:link w:val="FooterChar"/>
    <w:uiPriority w:val="99"/>
    <w:unhideWhenUsed/>
    <w:rsid w:val="0065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DBD4-1147-40F5-B11F-854E9138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Gustafson, Samantha (IHS/BEM/RDL)</dc:creator>
  <cp:keywords/>
  <dc:description/>
  <cp:lastModifiedBy>Gustafson, Samantha (IHS/BEM/RDL)</cp:lastModifiedBy>
  <cp:revision>4</cp:revision>
  <dcterms:created xsi:type="dcterms:W3CDTF">2023-08-04T18:02:00Z</dcterms:created>
  <dcterms:modified xsi:type="dcterms:W3CDTF">2023-08-04T18:19:00Z</dcterms:modified>
</cp:coreProperties>
</file>