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D1" w:rsidRPr="00482F9F" w:rsidRDefault="00A269D1" w:rsidP="00A269D1">
      <w:pPr>
        <w:spacing w:after="0" w:line="240" w:lineRule="auto"/>
        <w:contextualSpacing/>
        <w:rPr>
          <w:rFonts w:ascii="Arial" w:hAnsi="Arial" w:cs="Arial"/>
          <w:b/>
          <w:sz w:val="26"/>
          <w:szCs w:val="26"/>
        </w:rPr>
      </w:pPr>
      <w:bookmarkStart w:id="0" w:name="_GoBack"/>
      <w:bookmarkEnd w:id="0"/>
      <w:r w:rsidRPr="00482F9F">
        <w:rPr>
          <w:rFonts w:ascii="Arial" w:hAnsi="Arial" w:cs="Arial"/>
          <w:b/>
          <w:sz w:val="26"/>
          <w:szCs w:val="26"/>
        </w:rPr>
        <w:t xml:space="preserve">SASP Project </w:t>
      </w:r>
      <w:r w:rsidR="00482F9F" w:rsidRPr="00482F9F">
        <w:rPr>
          <w:rFonts w:ascii="Arial" w:hAnsi="Arial" w:cs="Arial"/>
          <w:b/>
          <w:color w:val="002060"/>
          <w:sz w:val="26"/>
          <w:szCs w:val="26"/>
        </w:rPr>
        <w:t xml:space="preserve">LINE ITEM </w:t>
      </w:r>
      <w:r w:rsidRPr="00482F9F">
        <w:rPr>
          <w:rFonts w:ascii="Arial" w:hAnsi="Arial" w:cs="Arial"/>
          <w:b/>
          <w:color w:val="002060"/>
          <w:sz w:val="26"/>
          <w:szCs w:val="26"/>
        </w:rPr>
        <w:t xml:space="preserve">BUDGET &amp; BUDGET </w:t>
      </w:r>
      <w:r w:rsidR="00482F9F" w:rsidRPr="00482F9F">
        <w:rPr>
          <w:rFonts w:ascii="Arial" w:hAnsi="Arial" w:cs="Arial"/>
          <w:b/>
          <w:color w:val="002060"/>
          <w:sz w:val="26"/>
          <w:szCs w:val="26"/>
        </w:rPr>
        <w:t xml:space="preserve">NARRATIVE </w:t>
      </w:r>
      <w:r w:rsidRPr="00482F9F">
        <w:rPr>
          <w:rFonts w:ascii="Arial" w:hAnsi="Arial" w:cs="Arial"/>
          <w:b/>
          <w:sz w:val="26"/>
          <w:szCs w:val="26"/>
        </w:rPr>
        <w:t>Instructions</w:t>
      </w:r>
    </w:p>
    <w:p w:rsidR="00A269D1" w:rsidRPr="00482F9F" w:rsidRDefault="00A269D1">
      <w:pPr>
        <w:rPr>
          <w:rFonts w:ascii="Arial" w:hAnsi="Arial" w:cs="Arial"/>
        </w:rPr>
      </w:pPr>
    </w:p>
    <w:p w:rsidR="00A269D1" w:rsidRPr="00482F9F" w:rsidRDefault="00482F9F" w:rsidP="00A269D1">
      <w:pPr>
        <w:spacing w:after="0" w:line="240" w:lineRule="auto"/>
        <w:rPr>
          <w:rFonts w:ascii="Arial" w:hAnsi="Arial" w:cs="Arial"/>
          <w:b/>
          <w:sz w:val="24"/>
        </w:rPr>
      </w:pPr>
      <w:r w:rsidRPr="00482F9F">
        <w:rPr>
          <w:rFonts w:ascii="Arial" w:hAnsi="Arial" w:cs="Arial"/>
          <w:b/>
          <w:sz w:val="24"/>
        </w:rPr>
        <w:t xml:space="preserve">LINE ITEM </w:t>
      </w:r>
      <w:r w:rsidR="00A269D1" w:rsidRPr="00482F9F">
        <w:rPr>
          <w:rFonts w:ascii="Arial" w:hAnsi="Arial" w:cs="Arial"/>
          <w:b/>
          <w:sz w:val="24"/>
        </w:rPr>
        <w:t xml:space="preserve">BUDGET &amp; BUDGET </w:t>
      </w:r>
      <w:r w:rsidRPr="00482F9F">
        <w:rPr>
          <w:rFonts w:ascii="Arial" w:hAnsi="Arial" w:cs="Arial"/>
          <w:b/>
          <w:sz w:val="24"/>
        </w:rPr>
        <w:t>NARRATIVE</w:t>
      </w:r>
    </w:p>
    <w:p w:rsidR="00A269D1" w:rsidRPr="00482F9F" w:rsidRDefault="00A269D1" w:rsidP="00A269D1">
      <w:pPr>
        <w:spacing w:after="0" w:line="240" w:lineRule="auto"/>
        <w:contextualSpacing/>
        <w:rPr>
          <w:rFonts w:ascii="Arial" w:hAnsi="Arial" w:cs="Arial"/>
          <w:i/>
          <w:sz w:val="24"/>
          <w:szCs w:val="24"/>
        </w:rPr>
      </w:pPr>
      <w:r w:rsidRPr="00482F9F">
        <w:rPr>
          <w:rFonts w:ascii="Arial" w:hAnsi="Arial" w:cs="Arial"/>
          <w:i/>
          <w:sz w:val="24"/>
          <w:szCs w:val="24"/>
        </w:rPr>
        <w:t>Once you have drafted the detailed information for your goals, objectives, and project activities you will have the foundation for your budget request.  You will now need to assign corresponding dollar amounts to staff positions and activities.</w:t>
      </w:r>
    </w:p>
    <w:p w:rsidR="00A269D1" w:rsidRPr="00482F9F" w:rsidRDefault="00A269D1" w:rsidP="00A269D1">
      <w:pPr>
        <w:spacing w:after="0" w:line="240" w:lineRule="auto"/>
        <w:ind w:left="720"/>
        <w:contextualSpacing/>
        <w:rPr>
          <w:rFonts w:ascii="Arial" w:hAnsi="Arial" w:cs="Arial"/>
          <w:i/>
          <w:sz w:val="24"/>
          <w:szCs w:val="24"/>
        </w:rPr>
      </w:pPr>
    </w:p>
    <w:p w:rsidR="00A269D1" w:rsidRPr="00482F9F" w:rsidRDefault="00482F9F" w:rsidP="00A269D1">
      <w:pPr>
        <w:pStyle w:val="ListParagraph"/>
        <w:numPr>
          <w:ilvl w:val="0"/>
          <w:numId w:val="1"/>
        </w:numPr>
        <w:spacing w:after="0" w:line="240" w:lineRule="auto"/>
        <w:ind w:firstLine="360"/>
        <w:rPr>
          <w:rFonts w:ascii="Arial" w:hAnsi="Arial" w:cs="Arial"/>
          <w:b/>
          <w:i/>
          <w:sz w:val="24"/>
          <w:szCs w:val="24"/>
          <w:u w:val="single"/>
        </w:rPr>
      </w:pPr>
      <w:r w:rsidRPr="00482F9F">
        <w:rPr>
          <w:rFonts w:ascii="Arial" w:hAnsi="Arial" w:cs="Arial"/>
          <w:b/>
          <w:i/>
          <w:sz w:val="24"/>
          <w:szCs w:val="24"/>
          <w:u w:val="single"/>
        </w:rPr>
        <w:t xml:space="preserve">LINE ITEM </w:t>
      </w:r>
      <w:r w:rsidR="00A269D1" w:rsidRPr="00482F9F">
        <w:rPr>
          <w:rFonts w:ascii="Arial" w:hAnsi="Arial" w:cs="Arial"/>
          <w:b/>
          <w:i/>
          <w:sz w:val="24"/>
          <w:szCs w:val="24"/>
          <w:u w:val="single"/>
        </w:rPr>
        <w:t>BUDGET</w:t>
      </w:r>
    </w:p>
    <w:p w:rsidR="00A269D1" w:rsidRPr="00482F9F" w:rsidRDefault="00A269D1" w:rsidP="00A269D1">
      <w:pPr>
        <w:spacing w:after="0" w:line="240" w:lineRule="auto"/>
        <w:ind w:left="720"/>
        <w:contextualSpacing/>
        <w:rPr>
          <w:rFonts w:ascii="Arial" w:hAnsi="Arial" w:cs="Arial"/>
          <w:i/>
          <w:sz w:val="24"/>
          <w:szCs w:val="24"/>
        </w:rPr>
      </w:pPr>
      <w:r w:rsidRPr="00482F9F">
        <w:rPr>
          <w:rFonts w:ascii="Arial" w:hAnsi="Arial" w:cs="Arial"/>
          <w:i/>
          <w:sz w:val="24"/>
          <w:szCs w:val="24"/>
        </w:rPr>
        <w:t xml:space="preserve">You will include a line item budget for all expenditures identifying reasonable and allowable costs necessary to accomplish the goals and objectives as outlined in the project narrative.  The line item budget should match the scope of work in the project narrative.  Applicants are to submit a budget and budget narrative for </w:t>
      </w:r>
      <w:r w:rsidRPr="00482F9F">
        <w:rPr>
          <w:rFonts w:ascii="Arial" w:hAnsi="Arial" w:cs="Arial"/>
          <w:b/>
          <w:i/>
          <w:sz w:val="24"/>
          <w:szCs w:val="24"/>
          <w:u w:val="single"/>
        </w:rPr>
        <w:t>Project Year 1 only</w:t>
      </w:r>
      <w:r w:rsidRPr="00482F9F">
        <w:rPr>
          <w:rFonts w:ascii="Arial" w:hAnsi="Arial" w:cs="Arial"/>
          <w:i/>
          <w:sz w:val="24"/>
          <w:szCs w:val="24"/>
        </w:rPr>
        <w:t>.</w:t>
      </w:r>
    </w:p>
    <w:p w:rsidR="00482F9F" w:rsidRPr="00482F9F" w:rsidRDefault="00482F9F" w:rsidP="00A269D1">
      <w:pPr>
        <w:spacing w:after="0" w:line="240" w:lineRule="auto"/>
        <w:ind w:left="720"/>
        <w:contextualSpacing/>
        <w:rPr>
          <w:rFonts w:ascii="Arial" w:hAnsi="Arial" w:cs="Arial"/>
          <w:i/>
          <w:sz w:val="24"/>
          <w:szCs w:val="24"/>
        </w:rPr>
      </w:pPr>
    </w:p>
    <w:p w:rsidR="00482F9F" w:rsidRPr="00482F9F" w:rsidRDefault="00482F9F" w:rsidP="00A269D1">
      <w:pPr>
        <w:spacing w:after="0" w:line="240" w:lineRule="auto"/>
        <w:ind w:left="720"/>
        <w:contextualSpacing/>
        <w:rPr>
          <w:rFonts w:ascii="Arial" w:hAnsi="Arial" w:cs="Arial"/>
          <w:i/>
          <w:sz w:val="24"/>
          <w:szCs w:val="24"/>
        </w:rPr>
      </w:pPr>
      <w:r w:rsidRPr="00482F9F">
        <w:rPr>
          <w:rFonts w:ascii="Arial" w:hAnsi="Arial" w:cs="Arial"/>
          <w:i/>
          <w:sz w:val="24"/>
          <w:szCs w:val="24"/>
        </w:rPr>
        <w:t>Within the Grants.gov application, all applicants are provided the “</w:t>
      </w:r>
      <w:r w:rsidRPr="00482F9F">
        <w:rPr>
          <w:rFonts w:ascii="Arial" w:hAnsi="Arial" w:cs="Arial"/>
          <w:b/>
          <w:i/>
          <w:color w:val="002060"/>
          <w:sz w:val="24"/>
          <w:szCs w:val="24"/>
        </w:rPr>
        <w:t>SF-424A, Budget Information – Non-Construction Programs</w:t>
      </w:r>
      <w:r w:rsidRPr="00482F9F">
        <w:rPr>
          <w:rFonts w:ascii="Arial" w:hAnsi="Arial" w:cs="Arial"/>
          <w:i/>
          <w:sz w:val="24"/>
          <w:szCs w:val="24"/>
        </w:rPr>
        <w:t>” to use to develop the line item budget.</w:t>
      </w:r>
    </w:p>
    <w:p w:rsidR="00A269D1" w:rsidRPr="00482F9F" w:rsidRDefault="00A269D1" w:rsidP="00A269D1">
      <w:pPr>
        <w:spacing w:after="0" w:line="240" w:lineRule="auto"/>
        <w:ind w:left="720"/>
        <w:contextualSpacing/>
        <w:rPr>
          <w:rFonts w:ascii="Arial" w:hAnsi="Arial" w:cs="Arial"/>
          <w:i/>
          <w:sz w:val="24"/>
          <w:szCs w:val="24"/>
        </w:rPr>
      </w:pPr>
    </w:p>
    <w:p w:rsidR="00A269D1" w:rsidRPr="00482F9F" w:rsidRDefault="00A269D1" w:rsidP="00A269D1">
      <w:pPr>
        <w:spacing w:after="0" w:line="240" w:lineRule="auto"/>
        <w:ind w:left="720"/>
        <w:contextualSpacing/>
        <w:rPr>
          <w:rFonts w:ascii="Arial" w:hAnsi="Arial" w:cs="Arial"/>
          <w:i/>
          <w:sz w:val="24"/>
          <w:szCs w:val="24"/>
        </w:rPr>
      </w:pPr>
      <w:r w:rsidRPr="00482F9F">
        <w:rPr>
          <w:rFonts w:ascii="Arial" w:hAnsi="Arial" w:cs="Arial"/>
          <w:i/>
          <w:sz w:val="24"/>
          <w:szCs w:val="24"/>
        </w:rPr>
        <w:t xml:space="preserve">Look back through the proposal for all personnel and non-personnel items, listing not only the NEW COSTS, but also those ONGOING COSTS that will be incurred if the project is funded.  It is important to be realistic about the size of your project and its budget.  Be certain that the expense estimates are neither too low nor too high.  If you choose to include IDC in your budget, make sure to include your indirect cost rate (IDC) in your project budget.  You will also be required to submit the current IDC agreement paperwork with your </w:t>
      </w:r>
      <w:r w:rsidR="00482F9F" w:rsidRPr="00482F9F">
        <w:rPr>
          <w:rFonts w:ascii="Arial" w:hAnsi="Arial" w:cs="Arial"/>
          <w:i/>
          <w:sz w:val="24"/>
          <w:szCs w:val="24"/>
        </w:rPr>
        <w:t>application</w:t>
      </w:r>
      <w:r w:rsidRPr="00482F9F">
        <w:rPr>
          <w:rFonts w:ascii="Arial" w:hAnsi="Arial" w:cs="Arial"/>
          <w:i/>
          <w:sz w:val="24"/>
          <w:szCs w:val="24"/>
        </w:rPr>
        <w:t xml:space="preserve"> submission as a separate attachment.</w:t>
      </w:r>
    </w:p>
    <w:p w:rsidR="00A269D1" w:rsidRPr="00482F9F" w:rsidRDefault="00A269D1" w:rsidP="00A269D1">
      <w:pPr>
        <w:spacing w:after="0" w:line="240" w:lineRule="auto"/>
        <w:ind w:left="720"/>
        <w:contextualSpacing/>
        <w:rPr>
          <w:rFonts w:ascii="Arial" w:hAnsi="Arial" w:cs="Arial"/>
          <w:i/>
          <w:sz w:val="24"/>
          <w:szCs w:val="24"/>
        </w:rPr>
      </w:pPr>
    </w:p>
    <w:p w:rsidR="00A269D1" w:rsidRPr="00482F9F" w:rsidRDefault="00A269D1" w:rsidP="00A269D1">
      <w:pPr>
        <w:pStyle w:val="ListParagraph"/>
        <w:numPr>
          <w:ilvl w:val="0"/>
          <w:numId w:val="1"/>
        </w:numPr>
        <w:spacing w:after="0" w:line="240" w:lineRule="auto"/>
        <w:ind w:firstLine="360"/>
        <w:rPr>
          <w:rFonts w:ascii="Arial" w:hAnsi="Arial" w:cs="Arial"/>
          <w:b/>
          <w:i/>
          <w:sz w:val="24"/>
          <w:szCs w:val="24"/>
          <w:u w:val="single"/>
        </w:rPr>
      </w:pPr>
      <w:r w:rsidRPr="00482F9F">
        <w:rPr>
          <w:rFonts w:ascii="Arial" w:hAnsi="Arial" w:cs="Arial"/>
          <w:b/>
          <w:i/>
          <w:sz w:val="24"/>
          <w:szCs w:val="24"/>
          <w:u w:val="single"/>
        </w:rPr>
        <w:t xml:space="preserve">BUDGET </w:t>
      </w:r>
      <w:r w:rsidR="00482F9F" w:rsidRPr="00482F9F">
        <w:rPr>
          <w:rFonts w:ascii="Arial" w:hAnsi="Arial" w:cs="Arial"/>
          <w:b/>
          <w:i/>
          <w:sz w:val="24"/>
          <w:szCs w:val="24"/>
          <w:u w:val="single"/>
        </w:rPr>
        <w:t>NARRATIVE (JUSTIFICATION)</w:t>
      </w:r>
    </w:p>
    <w:p w:rsidR="00A269D1" w:rsidRPr="00482F9F" w:rsidRDefault="00A269D1" w:rsidP="00A269D1">
      <w:pPr>
        <w:spacing w:after="0" w:line="240" w:lineRule="auto"/>
        <w:ind w:left="720"/>
        <w:rPr>
          <w:rFonts w:ascii="Arial" w:hAnsi="Arial" w:cs="Arial"/>
          <w:i/>
          <w:sz w:val="24"/>
          <w:szCs w:val="24"/>
        </w:rPr>
      </w:pPr>
      <w:r w:rsidRPr="00482F9F">
        <w:rPr>
          <w:rFonts w:ascii="Arial" w:hAnsi="Arial" w:cs="Arial"/>
          <w:i/>
          <w:sz w:val="24"/>
          <w:szCs w:val="24"/>
        </w:rPr>
        <w:t xml:space="preserve">The budget </w:t>
      </w:r>
      <w:r w:rsidR="00482F9F" w:rsidRPr="00482F9F">
        <w:rPr>
          <w:rFonts w:ascii="Arial" w:hAnsi="Arial" w:cs="Arial"/>
          <w:i/>
          <w:sz w:val="24"/>
          <w:szCs w:val="24"/>
        </w:rPr>
        <w:t xml:space="preserve">narrative </w:t>
      </w:r>
      <w:r w:rsidRPr="00482F9F">
        <w:rPr>
          <w:rFonts w:ascii="Arial" w:hAnsi="Arial" w:cs="Arial"/>
          <w:i/>
          <w:sz w:val="24"/>
          <w:szCs w:val="24"/>
        </w:rPr>
        <w:t xml:space="preserve">is required for each proposed project </w:t>
      </w:r>
      <w:r w:rsidR="00482F9F" w:rsidRPr="00482F9F">
        <w:rPr>
          <w:rFonts w:ascii="Arial" w:hAnsi="Arial" w:cs="Arial"/>
          <w:i/>
          <w:sz w:val="24"/>
          <w:szCs w:val="24"/>
        </w:rPr>
        <w:t xml:space="preserve">and provides justification for the cost of all items listed in </w:t>
      </w:r>
      <w:r w:rsidRPr="00482F9F">
        <w:rPr>
          <w:rFonts w:ascii="Arial" w:hAnsi="Arial" w:cs="Arial"/>
          <w:i/>
          <w:sz w:val="24"/>
          <w:szCs w:val="24"/>
        </w:rPr>
        <w:t xml:space="preserve">the line item budget.  In this section you must explain the proposed costs in a narrative format on a separate page from the line item budget.  Applicants are to submit a budget and budget narrative for </w:t>
      </w:r>
      <w:r w:rsidRPr="00482F9F">
        <w:rPr>
          <w:rFonts w:ascii="Arial" w:hAnsi="Arial" w:cs="Arial"/>
          <w:b/>
          <w:i/>
          <w:sz w:val="24"/>
          <w:szCs w:val="24"/>
          <w:u w:val="single"/>
        </w:rPr>
        <w:t>Project Year 1 only</w:t>
      </w:r>
      <w:r w:rsidRPr="00482F9F">
        <w:rPr>
          <w:rFonts w:ascii="Arial" w:hAnsi="Arial" w:cs="Arial"/>
          <w:i/>
          <w:sz w:val="24"/>
          <w:szCs w:val="24"/>
        </w:rPr>
        <w:t xml:space="preserve">. </w:t>
      </w:r>
    </w:p>
    <w:p w:rsidR="00A269D1" w:rsidRPr="00482F9F" w:rsidRDefault="00A269D1" w:rsidP="00A269D1">
      <w:pPr>
        <w:spacing w:after="0" w:line="240" w:lineRule="auto"/>
        <w:rPr>
          <w:rFonts w:ascii="Arial" w:hAnsi="Arial" w:cs="Arial"/>
          <w:sz w:val="24"/>
          <w:szCs w:val="24"/>
        </w:rPr>
      </w:pPr>
    </w:p>
    <w:p w:rsidR="00A269D1" w:rsidRPr="00482F9F" w:rsidRDefault="00A269D1" w:rsidP="00A269D1">
      <w:pPr>
        <w:spacing w:after="0" w:line="240" w:lineRule="auto"/>
        <w:ind w:left="720"/>
        <w:rPr>
          <w:rFonts w:ascii="Arial" w:hAnsi="Arial" w:cs="Arial"/>
          <w:i/>
          <w:sz w:val="24"/>
          <w:szCs w:val="24"/>
        </w:rPr>
      </w:pPr>
      <w:r w:rsidRPr="00482F9F">
        <w:rPr>
          <w:rFonts w:ascii="Arial" w:hAnsi="Arial" w:cs="Arial"/>
          <w:i/>
          <w:sz w:val="24"/>
          <w:szCs w:val="24"/>
        </w:rPr>
        <w:t>Consider contacting your Tribal Finance Office or organization Finance Officer for assistance and guidance on the budget and budget narrative.</w:t>
      </w:r>
    </w:p>
    <w:p w:rsidR="00A269D1" w:rsidRPr="00482F9F" w:rsidRDefault="00A269D1" w:rsidP="00A269D1">
      <w:pPr>
        <w:spacing w:after="0" w:line="240" w:lineRule="auto"/>
        <w:rPr>
          <w:rFonts w:ascii="Arial" w:hAnsi="Arial" w:cs="Arial"/>
          <w:sz w:val="24"/>
          <w:szCs w:val="24"/>
        </w:rPr>
      </w:pPr>
    </w:p>
    <w:p w:rsidR="00A269D1" w:rsidRPr="00482F9F" w:rsidRDefault="00A269D1" w:rsidP="00A269D1">
      <w:pPr>
        <w:spacing w:after="0" w:line="240" w:lineRule="auto"/>
        <w:ind w:left="720"/>
        <w:rPr>
          <w:rFonts w:ascii="Arial" w:hAnsi="Arial" w:cs="Arial"/>
          <w:i/>
          <w:sz w:val="24"/>
          <w:szCs w:val="24"/>
        </w:rPr>
      </w:pPr>
      <w:r w:rsidRPr="00482F9F">
        <w:rPr>
          <w:rFonts w:ascii="Arial" w:hAnsi="Arial" w:cs="Arial"/>
          <w:i/>
          <w:sz w:val="24"/>
          <w:szCs w:val="24"/>
        </w:rPr>
        <w:t xml:space="preserve">The Budget </w:t>
      </w:r>
      <w:r w:rsidR="00482F9F" w:rsidRPr="00482F9F">
        <w:rPr>
          <w:rFonts w:ascii="Arial" w:hAnsi="Arial" w:cs="Arial"/>
          <w:i/>
          <w:sz w:val="24"/>
          <w:szCs w:val="24"/>
        </w:rPr>
        <w:t xml:space="preserve">Narrative </w:t>
      </w:r>
      <w:r w:rsidRPr="00482F9F">
        <w:rPr>
          <w:rFonts w:ascii="Arial" w:hAnsi="Arial" w:cs="Arial"/>
          <w:i/>
          <w:sz w:val="24"/>
          <w:szCs w:val="24"/>
        </w:rPr>
        <w:t xml:space="preserve">section should be single-spaced and </w:t>
      </w:r>
      <w:r w:rsidRPr="00482F9F">
        <w:rPr>
          <w:rFonts w:ascii="Arial" w:hAnsi="Arial" w:cs="Arial"/>
          <w:b/>
          <w:i/>
          <w:color w:val="C00000"/>
          <w:sz w:val="24"/>
          <w:szCs w:val="24"/>
        </w:rPr>
        <w:t xml:space="preserve">should </w:t>
      </w:r>
      <w:r w:rsidRPr="00482F9F">
        <w:rPr>
          <w:rFonts w:ascii="Arial" w:hAnsi="Arial" w:cs="Arial"/>
          <w:b/>
          <w:i/>
          <w:color w:val="C00000"/>
          <w:sz w:val="24"/>
          <w:szCs w:val="24"/>
          <w:u w:val="single"/>
        </w:rPr>
        <w:t>not</w:t>
      </w:r>
      <w:r w:rsidRPr="00482F9F">
        <w:rPr>
          <w:rFonts w:ascii="Arial" w:hAnsi="Arial" w:cs="Arial"/>
          <w:b/>
          <w:i/>
          <w:color w:val="C00000"/>
          <w:sz w:val="24"/>
          <w:szCs w:val="24"/>
        </w:rPr>
        <w:t xml:space="preserve"> exceed 4-pages</w:t>
      </w:r>
      <w:r w:rsidRPr="00482F9F">
        <w:rPr>
          <w:rFonts w:ascii="Arial" w:hAnsi="Arial" w:cs="Arial"/>
          <w:i/>
          <w:sz w:val="24"/>
          <w:szCs w:val="24"/>
        </w:rPr>
        <w:t>.</w:t>
      </w:r>
    </w:p>
    <w:p w:rsidR="00A269D1" w:rsidRPr="00482F9F" w:rsidRDefault="00A269D1" w:rsidP="00A269D1">
      <w:pPr>
        <w:spacing w:after="0" w:line="240" w:lineRule="auto"/>
        <w:ind w:left="720"/>
        <w:rPr>
          <w:rFonts w:ascii="Arial" w:hAnsi="Arial" w:cs="Arial"/>
          <w:i/>
          <w:sz w:val="24"/>
          <w:szCs w:val="24"/>
        </w:rPr>
      </w:pPr>
      <w:r w:rsidRPr="00482F9F">
        <w:rPr>
          <w:rFonts w:ascii="Arial" w:hAnsi="Arial" w:cs="Arial"/>
          <w:i/>
          <w:sz w:val="24"/>
          <w:szCs w:val="24"/>
        </w:rPr>
        <w:t xml:space="preserve"> </w:t>
      </w:r>
    </w:p>
    <w:p w:rsidR="00A269D1" w:rsidRPr="00482F9F" w:rsidRDefault="00A269D1" w:rsidP="00482F9F">
      <w:pPr>
        <w:spacing w:after="0" w:line="240" w:lineRule="auto"/>
        <w:contextualSpacing/>
        <w:rPr>
          <w:rFonts w:ascii="Arial" w:hAnsi="Arial" w:cs="Arial"/>
        </w:rPr>
      </w:pPr>
      <w:r w:rsidRPr="00482F9F">
        <w:rPr>
          <w:rFonts w:ascii="Arial" w:hAnsi="Arial" w:cs="Arial"/>
          <w:i/>
          <w:sz w:val="24"/>
          <w:szCs w:val="24"/>
        </w:rPr>
        <w:t xml:space="preserve">For additional guidance for developing this section, please see the </w:t>
      </w:r>
      <w:r w:rsidR="00482F9F" w:rsidRPr="00482F9F">
        <w:rPr>
          <w:rFonts w:ascii="Arial" w:hAnsi="Arial" w:cs="Arial"/>
          <w:i/>
          <w:sz w:val="24"/>
          <w:szCs w:val="24"/>
        </w:rPr>
        <w:t>notice of funding opportunity</w:t>
      </w:r>
      <w:r w:rsidRPr="00482F9F">
        <w:rPr>
          <w:rFonts w:ascii="Arial" w:hAnsi="Arial" w:cs="Arial"/>
          <w:i/>
          <w:sz w:val="24"/>
          <w:szCs w:val="24"/>
        </w:rPr>
        <w:t xml:space="preserve"> you are applying for, </w:t>
      </w:r>
      <w:r w:rsidRPr="00482F9F">
        <w:rPr>
          <w:rFonts w:ascii="Arial" w:hAnsi="Arial" w:cs="Arial"/>
          <w:i/>
          <w:color w:val="C00000"/>
          <w:sz w:val="24"/>
          <w:szCs w:val="24"/>
        </w:rPr>
        <w:t>Section V.1E – Application Review Criteria, Evaluation Criteria – Budget and Budget Justification</w:t>
      </w:r>
      <w:r w:rsidRPr="00482F9F">
        <w:rPr>
          <w:rFonts w:ascii="Arial" w:hAnsi="Arial" w:cs="Arial"/>
          <w:i/>
          <w:sz w:val="24"/>
          <w:szCs w:val="24"/>
        </w:rPr>
        <w:t>.  This section will provide more information on how this portion of the application will be evaluated and scored.</w:t>
      </w:r>
    </w:p>
    <w:sectPr w:rsidR="00A269D1" w:rsidRPr="00482F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2F" w:rsidRDefault="00B1082F" w:rsidP="00A269D1">
      <w:pPr>
        <w:spacing w:after="0" w:line="240" w:lineRule="auto"/>
      </w:pPr>
      <w:r>
        <w:separator/>
      </w:r>
    </w:p>
  </w:endnote>
  <w:endnote w:type="continuationSeparator" w:id="0">
    <w:p w:rsidR="00B1082F" w:rsidRDefault="00B1082F" w:rsidP="00A2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2F" w:rsidRDefault="00B1082F" w:rsidP="00A269D1">
      <w:pPr>
        <w:spacing w:after="0" w:line="240" w:lineRule="auto"/>
      </w:pPr>
      <w:r>
        <w:separator/>
      </w:r>
    </w:p>
  </w:footnote>
  <w:footnote w:type="continuationSeparator" w:id="0">
    <w:p w:rsidR="00B1082F" w:rsidRDefault="00B1082F" w:rsidP="00A26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D1" w:rsidRPr="00482F9F" w:rsidRDefault="00A269D1" w:rsidP="00482F9F">
    <w:pPr>
      <w:spacing w:after="0" w:line="240" w:lineRule="auto"/>
      <w:contextualSpacing/>
      <w:jc w:val="right"/>
      <w:rPr>
        <w:rFonts w:cstheme="minorHAnsi"/>
        <w:i/>
        <w:sz w:val="16"/>
      </w:rPr>
    </w:pPr>
    <w:r w:rsidRPr="00482F9F">
      <w:rPr>
        <w:rFonts w:cstheme="minorHAnsi"/>
        <w:i/>
        <w:sz w:val="16"/>
      </w:rPr>
      <w:t xml:space="preserve">Ver1: </w:t>
    </w:r>
    <w:r w:rsidR="00482F9F" w:rsidRPr="00482F9F">
      <w:rPr>
        <w:rFonts w:cstheme="minorHAnsi"/>
        <w:i/>
        <w:sz w:val="16"/>
      </w:rPr>
      <w:t>December 2</w:t>
    </w:r>
    <w:r w:rsidRPr="00482F9F">
      <w:rPr>
        <w:rFonts w:cstheme="minorHAnsi"/>
        <w:i/>
        <w:sz w:val="16"/>
      </w:rPr>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5D77"/>
    <w:multiLevelType w:val="hybridMultilevel"/>
    <w:tmpl w:val="AB6493B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DC634BA"/>
    <w:multiLevelType w:val="hybridMultilevel"/>
    <w:tmpl w:val="3EE2E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D1"/>
    <w:rsid w:val="00261FD1"/>
    <w:rsid w:val="003B15C0"/>
    <w:rsid w:val="003C52AB"/>
    <w:rsid w:val="00482F9F"/>
    <w:rsid w:val="00A269D1"/>
    <w:rsid w:val="00B1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D71DE-82F5-4AC9-85CB-1E9EE3B7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9D1"/>
    <w:pPr>
      <w:ind w:left="720"/>
      <w:contextualSpacing/>
    </w:pPr>
  </w:style>
  <w:style w:type="paragraph" w:styleId="Header">
    <w:name w:val="header"/>
    <w:basedOn w:val="Normal"/>
    <w:link w:val="HeaderChar"/>
    <w:uiPriority w:val="99"/>
    <w:unhideWhenUsed/>
    <w:rsid w:val="00A2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9D1"/>
  </w:style>
  <w:style w:type="paragraph" w:styleId="Footer">
    <w:name w:val="footer"/>
    <w:basedOn w:val="Normal"/>
    <w:link w:val="FooterChar"/>
    <w:uiPriority w:val="99"/>
    <w:unhideWhenUsed/>
    <w:rsid w:val="00A2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Solimon, Audrey (IHS/HQ)</dc:creator>
  <cp:keywords/>
  <dc:description/>
  <cp:lastModifiedBy>Cohen, Sara (IHS/HQ) [C]</cp:lastModifiedBy>
  <cp:revision>2</cp:revision>
  <dcterms:created xsi:type="dcterms:W3CDTF">2021-12-02T20:21:00Z</dcterms:created>
  <dcterms:modified xsi:type="dcterms:W3CDTF">2021-12-02T20:21:00Z</dcterms:modified>
</cp:coreProperties>
</file>