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5C" w:rsidRDefault="00F475CD" w:rsidP="009F055C">
      <w:pPr>
        <w:jc w:val="center"/>
        <w:rPr>
          <w:rFonts w:ascii="Lucida Calligraphy" w:hAnsi="Lucida Calligraphy"/>
          <w:b/>
          <w:color w:val="800000"/>
          <w:sz w:val="36"/>
          <w:szCs w:val="36"/>
        </w:rPr>
      </w:pPr>
      <w:r>
        <w:rPr>
          <w:rFonts w:ascii="Lucida Calligraphy" w:hAnsi="Lucida Calligraphy"/>
          <w:b/>
          <w:noProof/>
          <w:color w:val="8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-742950</wp:posOffset>
                </wp:positionV>
                <wp:extent cx="2772410" cy="473075"/>
                <wp:effectExtent l="12700" t="9525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0F" w:rsidRPr="001C7ABF" w:rsidRDefault="007A7D0F" w:rsidP="00D05BF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C7ABF">
                              <w:rPr>
                                <w:rFonts w:ascii="Calibri" w:hAnsi="Calibri" w:cs="Arial"/>
                                <w:b/>
                              </w:rPr>
                              <w:t xml:space="preserve">Case </w:t>
                            </w:r>
                            <w:proofErr w:type="gramStart"/>
                            <w:r w:rsidRPr="001C7ABF">
                              <w:rPr>
                                <w:rFonts w:ascii="Calibri" w:hAnsi="Calibri" w:cs="Arial"/>
                                <w:b/>
                              </w:rPr>
                              <w:t>managers</w:t>
                            </w:r>
                            <w:proofErr w:type="gramEnd"/>
                            <w:r w:rsidRPr="001C7ABF">
                              <w:rPr>
                                <w:rFonts w:ascii="Calibri" w:hAnsi="Calibri" w:cs="Arial"/>
                                <w:b/>
                              </w:rPr>
                              <w:t xml:space="preserve"> checklist </w:t>
                            </w:r>
                          </w:p>
                          <w:p w:rsidR="00D05BFD" w:rsidRPr="00EA0EFA" w:rsidRDefault="00D05BFD" w:rsidP="00D05BFD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Yakama Indian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25pt;margin-top:-58.5pt;width:218.3pt;height:37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" fillcolor="black">
                <v:textbox style="mso-fit-shape-to-text:t">
                  <w:txbxContent>
                    <w:p w:rsidR="007A7D0F" w:rsidRPr="001C7ABF" w:rsidRDefault="007A7D0F" w:rsidP="00D05BFD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1C7ABF">
                        <w:rPr>
                          <w:rFonts w:ascii="Calibri" w:hAnsi="Calibri" w:cs="Arial"/>
                          <w:b/>
                        </w:rPr>
                        <w:t xml:space="preserve">Case </w:t>
                      </w:r>
                      <w:proofErr w:type="gramStart"/>
                      <w:r w:rsidRPr="001C7ABF">
                        <w:rPr>
                          <w:rFonts w:ascii="Calibri" w:hAnsi="Calibri" w:cs="Arial"/>
                          <w:b/>
                        </w:rPr>
                        <w:t>managers</w:t>
                      </w:r>
                      <w:proofErr w:type="gramEnd"/>
                      <w:r w:rsidRPr="001C7ABF">
                        <w:rPr>
                          <w:rFonts w:ascii="Calibri" w:hAnsi="Calibri" w:cs="Arial"/>
                          <w:b/>
                        </w:rPr>
                        <w:t xml:space="preserve"> checklist </w:t>
                      </w:r>
                    </w:p>
                    <w:p w:rsidR="00D05BFD" w:rsidRPr="00EA0EFA" w:rsidRDefault="00D05BFD" w:rsidP="00D05BFD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Yakama Indian Health Center</w:t>
                      </w:r>
                    </w:p>
                  </w:txbxContent>
                </v:textbox>
              </v:shape>
            </w:pict>
          </mc:Fallback>
        </mc:AlternateContent>
      </w:r>
      <w:r w:rsidR="009F055C" w:rsidRPr="009F055C">
        <w:rPr>
          <w:rFonts w:ascii="Lucida Calligraphy" w:hAnsi="Lucida Calligraphy"/>
          <w:b/>
          <w:color w:val="800000"/>
          <w:sz w:val="36"/>
          <w:szCs w:val="36"/>
        </w:rPr>
        <w:t>Healthy Heart Case Managers Checklist</w:t>
      </w:r>
    </w:p>
    <w:p w:rsidR="009F055C" w:rsidRDefault="00F475CD" w:rsidP="009F055C">
      <w:pPr>
        <w:jc w:val="center"/>
        <w:rPr>
          <w:rFonts w:ascii="Lucida Calligraphy" w:hAnsi="Lucida Calligraphy"/>
          <w:b/>
          <w:color w:val="800000"/>
          <w:sz w:val="36"/>
          <w:szCs w:val="36"/>
        </w:rPr>
      </w:pPr>
      <w:r w:rsidRPr="009F055C">
        <w:rPr>
          <w:rFonts w:ascii="Lucida Calligraphy" w:hAnsi="Lucida Calligraphy"/>
          <w:b/>
          <w:noProof/>
          <w:color w:val="800000"/>
          <w:sz w:val="36"/>
          <w:szCs w:val="36"/>
        </w:rPr>
        <w:drawing>
          <wp:inline distT="0" distB="0" distL="0" distR="0">
            <wp:extent cx="876300" cy="676275"/>
            <wp:effectExtent l="0" t="0" r="0" b="9525"/>
            <wp:docPr id="1" name="Picture 1" descr="Healthy He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He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C6" w:rsidRDefault="004D68C6" w:rsidP="009F055C">
      <w:pPr>
        <w:jc w:val="center"/>
        <w:rPr>
          <w:rFonts w:ascii="Lucida Calligraphy" w:hAnsi="Lucida Calligraphy"/>
          <w:b/>
          <w:color w:val="800000"/>
          <w:sz w:val="36"/>
          <w:szCs w:val="36"/>
        </w:rPr>
      </w:pPr>
    </w:p>
    <w:p w:rsidR="009F055C" w:rsidRDefault="009F055C" w:rsidP="00EC1C50">
      <w:pPr>
        <w:tabs>
          <w:tab w:val="left" w:pos="8640"/>
        </w:tabs>
        <w:rPr>
          <w:rFonts w:ascii="Lucida Calligraphy" w:hAnsi="Lucida Calligraphy"/>
          <w:b/>
          <w:u w:val="single"/>
        </w:rPr>
      </w:pPr>
      <w:r w:rsidRPr="004D68C6">
        <w:rPr>
          <w:rFonts w:ascii="Lucida Calligraphy" w:hAnsi="Lucida Calligraphy"/>
          <w:b/>
          <w:u w:val="single"/>
        </w:rPr>
        <w:t>Participant</w:t>
      </w:r>
      <w:r w:rsidR="004D68C6">
        <w:rPr>
          <w:rFonts w:ascii="Lucida Calligraphy" w:hAnsi="Lucida Calligraphy"/>
          <w:b/>
          <w:u w:val="single"/>
        </w:rPr>
        <w:tab/>
      </w:r>
    </w:p>
    <w:p w:rsidR="004D68C6" w:rsidRPr="004D68C6" w:rsidRDefault="004D68C6" w:rsidP="00EC1C50">
      <w:pPr>
        <w:tabs>
          <w:tab w:val="left" w:pos="8640"/>
        </w:tabs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Participant ID#</w:t>
      </w:r>
      <w:r>
        <w:rPr>
          <w:rFonts w:ascii="Lucida Calligraphy" w:hAnsi="Lucida Calligraphy"/>
          <w:b/>
          <w:u w:val="single"/>
        </w:rPr>
        <w:tab/>
      </w:r>
    </w:p>
    <w:p w:rsidR="009F055C" w:rsidRPr="004D68C6" w:rsidRDefault="00EC1C50" w:rsidP="009F055C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79363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Lucida Calligraphy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9F055C" w:rsidRPr="004D68C6">
        <w:rPr>
          <w:rFonts w:ascii="Lucida Calligraphy" w:hAnsi="Lucida Calligraphy"/>
          <w:b/>
        </w:rPr>
        <w:t>Labs:</w:t>
      </w:r>
      <w:r w:rsidR="009F055C" w:rsidRPr="004D68C6">
        <w:rPr>
          <w:rFonts w:ascii="Lucida Calligraphy" w:hAnsi="Lucida Calligraphy"/>
          <w:b/>
        </w:rPr>
        <w:tab/>
      </w:r>
      <w:r w:rsidR="009F055C" w:rsidRPr="004D68C6">
        <w:rPr>
          <w:rFonts w:ascii="Lucida Calligraphy" w:hAnsi="Lucida Calligraphy"/>
        </w:rPr>
        <w:t>Fasting DM Panel</w:t>
      </w:r>
    </w:p>
    <w:p w:rsidR="009F055C" w:rsidRPr="004D68C6" w:rsidRDefault="009F055C" w:rsidP="009F055C">
      <w:pPr>
        <w:rPr>
          <w:rFonts w:ascii="Lucida Calligraphy" w:hAnsi="Lucida Calligraphy"/>
        </w:rPr>
      </w:pPr>
      <w:r w:rsidRPr="004D68C6">
        <w:rPr>
          <w:rFonts w:ascii="Lucida Calligraphy" w:hAnsi="Lucida Calligraphy"/>
        </w:rPr>
        <w:tab/>
      </w:r>
      <w:r w:rsidRPr="004D68C6">
        <w:rPr>
          <w:rFonts w:ascii="Lucida Calligraphy" w:hAnsi="Lucida Calligraphy"/>
        </w:rPr>
        <w:tab/>
        <w:t>Urinalysis</w:t>
      </w:r>
    </w:p>
    <w:p w:rsidR="009F055C" w:rsidRPr="004D68C6" w:rsidRDefault="009F055C" w:rsidP="009F055C">
      <w:pPr>
        <w:rPr>
          <w:rFonts w:ascii="Lucida Calligraphy" w:hAnsi="Lucida Calligraphy"/>
        </w:rPr>
      </w:pPr>
      <w:r w:rsidRPr="004D68C6">
        <w:rPr>
          <w:rFonts w:ascii="Lucida Calligraphy" w:hAnsi="Lucida Calligraphy"/>
        </w:rPr>
        <w:tab/>
      </w:r>
      <w:r w:rsidRPr="004D68C6">
        <w:rPr>
          <w:rFonts w:ascii="Lucida Calligraphy" w:hAnsi="Lucida Calligraphy"/>
        </w:rPr>
        <w:tab/>
      </w:r>
      <w:proofErr w:type="spellStart"/>
      <w:r w:rsidRPr="004D68C6">
        <w:rPr>
          <w:rFonts w:ascii="Lucida Calligraphy" w:hAnsi="Lucida Calligraphy"/>
        </w:rPr>
        <w:t>Microalbumin</w:t>
      </w:r>
      <w:proofErr w:type="spellEnd"/>
      <w:r w:rsidR="0029692D">
        <w:rPr>
          <w:rFonts w:ascii="Lucida Calligraphy" w:hAnsi="Lucida Calligraphy"/>
        </w:rPr>
        <w:t>/Creatinine Ratio</w:t>
      </w:r>
    </w:p>
    <w:p w:rsidR="004D68C6" w:rsidRPr="004D68C6" w:rsidRDefault="00EC1C50" w:rsidP="009F055C">
      <w:pPr>
        <w:rPr>
          <w:rFonts w:ascii="Lucida Calligraphy" w:hAnsi="Lucida Calligraphy"/>
          <w:b/>
        </w:rPr>
      </w:pPr>
      <w:sdt>
        <w:sdtPr>
          <w:rPr>
            <w:rFonts w:ascii="Lucida Calligraphy" w:hAnsi="Lucida Calligraphy"/>
            <w:b/>
          </w:rPr>
          <w:id w:val="131468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4D68C6" w:rsidRPr="004D68C6">
        <w:rPr>
          <w:rFonts w:ascii="Lucida Calligraphy" w:hAnsi="Lucida Calligraphy"/>
          <w:b/>
        </w:rPr>
        <w:t>Waist &amp; Hip Circumference Measurements</w:t>
      </w:r>
    </w:p>
    <w:p w:rsidR="004D68C6" w:rsidRPr="004D68C6" w:rsidRDefault="00EC1C50" w:rsidP="009F055C">
      <w:pPr>
        <w:rPr>
          <w:rFonts w:ascii="Lucida Calligraphy" w:hAnsi="Lucida Calligraphy"/>
          <w:b/>
        </w:rPr>
      </w:pPr>
      <w:sdt>
        <w:sdtPr>
          <w:rPr>
            <w:rFonts w:ascii="Lucida Calligraphy" w:hAnsi="Lucida Calligraphy"/>
            <w:b/>
          </w:rPr>
          <w:id w:val="198666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4D68C6" w:rsidRPr="004D68C6">
        <w:rPr>
          <w:rFonts w:ascii="Lucida Calligraphy" w:hAnsi="Lucida Calligraphy"/>
          <w:b/>
        </w:rPr>
        <w:t>Blood Pressure</w:t>
      </w:r>
    </w:p>
    <w:p w:rsidR="004D68C6" w:rsidRPr="004D68C6" w:rsidRDefault="00EC1C50" w:rsidP="009F055C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162245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4D68C6" w:rsidRPr="004D68C6">
        <w:rPr>
          <w:rFonts w:ascii="Lucida Calligraphy" w:hAnsi="Lucida Calligraphy"/>
          <w:b/>
        </w:rPr>
        <w:t>Weight</w:t>
      </w:r>
      <w:r w:rsidR="0029692D">
        <w:rPr>
          <w:rFonts w:ascii="Lucida Calligraphy" w:hAnsi="Lucida Calligraphy"/>
          <w:b/>
        </w:rPr>
        <w:t>/Height</w:t>
      </w:r>
    </w:p>
    <w:p w:rsidR="009F055C" w:rsidRPr="004D68C6" w:rsidRDefault="00EC1C50" w:rsidP="009F055C">
      <w:pPr>
        <w:ind w:left="720" w:firstLine="720"/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54160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F055C" w:rsidRPr="004D68C6">
        <w:rPr>
          <w:rFonts w:ascii="Lucida Calligraphy" w:hAnsi="Lucida Calligraphy"/>
          <w:b/>
        </w:rPr>
        <w:t xml:space="preserve"> EKG: </w:t>
      </w:r>
      <w:r w:rsidR="009F055C" w:rsidRPr="004D68C6">
        <w:rPr>
          <w:rFonts w:ascii="Lucida Calligraphy" w:hAnsi="Lucida Calligraphy"/>
          <w:b/>
        </w:rPr>
        <w:tab/>
      </w:r>
      <w:r w:rsidR="0029692D">
        <w:rPr>
          <w:rFonts w:ascii="Lucida Calligraphy" w:hAnsi="Lucida Calligraphy"/>
          <w:b/>
        </w:rPr>
        <w:t>baseline visit</w:t>
      </w:r>
    </w:p>
    <w:p w:rsidR="009F055C" w:rsidRPr="004D68C6" w:rsidRDefault="00EC1C50" w:rsidP="009F055C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6083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9F055C" w:rsidRPr="004D68C6">
        <w:rPr>
          <w:rFonts w:ascii="Lucida Calligraphy" w:hAnsi="Lucida Calligraphy"/>
          <w:b/>
        </w:rPr>
        <w:t>Provider Visit:</w:t>
      </w:r>
      <w:r w:rsidR="009F055C" w:rsidRPr="004D68C6">
        <w:rPr>
          <w:rFonts w:ascii="Lucida Calligraphy" w:hAnsi="Lucida Calligraphy"/>
        </w:rPr>
        <w:t xml:space="preserve">  Release for cardiac clearance</w:t>
      </w:r>
    </w:p>
    <w:p w:rsidR="009F055C" w:rsidRPr="004D68C6" w:rsidRDefault="009F055C" w:rsidP="009F055C">
      <w:pPr>
        <w:numPr>
          <w:ilvl w:val="0"/>
          <w:numId w:val="1"/>
        </w:numPr>
        <w:rPr>
          <w:rFonts w:ascii="Lucida Calligraphy" w:hAnsi="Lucida Calligraphy"/>
        </w:rPr>
      </w:pPr>
      <w:r w:rsidRPr="004D68C6">
        <w:rPr>
          <w:rFonts w:ascii="Lucida Calligraphy" w:hAnsi="Lucida Calligraphy"/>
        </w:rPr>
        <w:t>need current visit within one month of first case manager visit, schedule one if not done, notify provider/nurse team</w:t>
      </w:r>
    </w:p>
    <w:p w:rsidR="009F055C" w:rsidRPr="004D68C6" w:rsidRDefault="00EC1C50" w:rsidP="009F055C">
      <w:pPr>
        <w:rPr>
          <w:rFonts w:ascii="Lucida Calligraphy" w:hAnsi="Lucida Calligraphy"/>
          <w:b/>
        </w:rPr>
      </w:pPr>
      <w:sdt>
        <w:sdtPr>
          <w:rPr>
            <w:rFonts w:ascii="Lucida Calligraphy" w:hAnsi="Lucida Calligraphy"/>
            <w:b/>
          </w:rPr>
          <w:id w:val="21524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4D68C6" w:rsidRPr="004D68C6">
        <w:rPr>
          <w:rFonts w:ascii="Lucida Calligraphy" w:hAnsi="Lucida Calligraphy"/>
          <w:b/>
        </w:rPr>
        <w:t>Questionnaires:</w:t>
      </w:r>
      <w:r w:rsidR="006D55F8" w:rsidRPr="004D68C6">
        <w:rPr>
          <w:rFonts w:ascii="Lucida Calligraphy" w:hAnsi="Lucida Calligraphy"/>
          <w:b/>
        </w:rPr>
        <w:t xml:space="preserve"> </w:t>
      </w:r>
    </w:p>
    <w:p w:rsidR="006D55F8" w:rsidRPr="004D68C6" w:rsidRDefault="006D55F8" w:rsidP="006D55F8">
      <w:pPr>
        <w:numPr>
          <w:ilvl w:val="0"/>
          <w:numId w:val="1"/>
        </w:numPr>
        <w:rPr>
          <w:rFonts w:ascii="Lucida Calligraphy" w:hAnsi="Lucida Calligraphy"/>
        </w:rPr>
      </w:pPr>
      <w:r w:rsidRPr="004D68C6">
        <w:rPr>
          <w:rFonts w:ascii="Lucida Calligraphy" w:hAnsi="Lucida Calligraphy"/>
        </w:rPr>
        <w:t>Participant</w:t>
      </w:r>
    </w:p>
    <w:p w:rsidR="006D55F8" w:rsidRPr="004D68C6" w:rsidRDefault="006D55F8" w:rsidP="006D55F8">
      <w:pPr>
        <w:numPr>
          <w:ilvl w:val="0"/>
          <w:numId w:val="1"/>
        </w:numPr>
        <w:rPr>
          <w:rFonts w:ascii="Lucida Calligraphy" w:hAnsi="Lucida Calligraphy"/>
        </w:rPr>
      </w:pPr>
      <w:r w:rsidRPr="004D68C6">
        <w:rPr>
          <w:rFonts w:ascii="Lucida Calligraphy" w:hAnsi="Lucida Calligraphy"/>
        </w:rPr>
        <w:t>Family</w:t>
      </w:r>
    </w:p>
    <w:p w:rsidR="006D55F8" w:rsidRPr="004D68C6" w:rsidRDefault="006D55F8" w:rsidP="006D55F8">
      <w:pPr>
        <w:rPr>
          <w:rFonts w:ascii="Lucida Calligraphy" w:hAnsi="Lucida Calligraphy"/>
        </w:rPr>
      </w:pPr>
    </w:p>
    <w:p w:rsidR="006D55F8" w:rsidRPr="004D68C6" w:rsidRDefault="006D55F8" w:rsidP="006D55F8">
      <w:pPr>
        <w:rPr>
          <w:rFonts w:ascii="Lucida Calligraphy" w:hAnsi="Lucida Calligraphy"/>
          <w:b/>
          <w:u w:val="single"/>
        </w:rPr>
      </w:pPr>
      <w:r w:rsidRPr="004D68C6">
        <w:rPr>
          <w:rFonts w:ascii="Lucida Calligraphy" w:hAnsi="Lucida Calligraphy"/>
          <w:b/>
          <w:u w:val="single"/>
        </w:rPr>
        <w:t>Paperwork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4989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Informed Consent for Participation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29599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HIPPA B Form R5.H.03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143358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Participant Baseline Questionnaire B2.H.03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211377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Family Baseline Questionnaire B3.H.03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154039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Consent for Family Members B4.H.03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-137592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Registry Input Form R1.H.03</w:t>
      </w:r>
    </w:p>
    <w:p w:rsidR="006D55F8" w:rsidRPr="004D68C6" w:rsidRDefault="00EC1C50" w:rsidP="006D55F8">
      <w:pPr>
        <w:rPr>
          <w:rFonts w:ascii="Lucida Calligraphy" w:hAnsi="Lucida Calligraphy"/>
        </w:rPr>
      </w:pPr>
      <w:sdt>
        <w:sdtPr>
          <w:rPr>
            <w:rFonts w:ascii="Lucida Calligraphy" w:hAnsi="Lucida Calligraphy"/>
            <w:b/>
          </w:rPr>
          <w:id w:val="128931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Lucida Calligraphy" w:hAnsi="Lucida Calligraphy"/>
          <w:b/>
        </w:rPr>
        <w:t xml:space="preserve"> </w:t>
      </w:r>
      <w:r w:rsidR="006D55F8" w:rsidRPr="004D68C6">
        <w:rPr>
          <w:rFonts w:ascii="Lucida Calligraphy" w:hAnsi="Lucida Calligraphy"/>
        </w:rPr>
        <w:t>Participant Baseline Assessment of Core Elements Form B1.H.03</w:t>
      </w:r>
    </w:p>
    <w:p w:rsidR="006D55F8" w:rsidRDefault="006D55F8" w:rsidP="006D55F8">
      <w:pPr>
        <w:rPr>
          <w:rFonts w:ascii="Lucida Calligraphy" w:hAnsi="Lucida Calligraphy"/>
          <w:color w:val="FF0000"/>
          <w:sz w:val="22"/>
          <w:szCs w:val="22"/>
        </w:rPr>
      </w:pPr>
      <w:r w:rsidRPr="006D55F8">
        <w:rPr>
          <w:rFonts w:ascii="Lucida Calligraphy" w:hAnsi="Lucida Calligraphy"/>
          <w:color w:val="FF0000"/>
          <w:sz w:val="22"/>
          <w:szCs w:val="22"/>
        </w:rPr>
        <w:t>The above 7 items need to be done and completed within one months time and turned in to the HH office for participant to be considered having a complete registration.</w:t>
      </w:r>
    </w:p>
    <w:p w:rsidR="00533DC3" w:rsidRPr="00533DC3" w:rsidRDefault="00533DC3" w:rsidP="006D55F8">
      <w:pPr>
        <w:rPr>
          <w:rFonts w:ascii="Lucida Calligraphy" w:hAnsi="Lucida Calligraphy"/>
          <w:b/>
          <w:color w:val="FF0000"/>
          <w:sz w:val="22"/>
          <w:szCs w:val="22"/>
          <w:u w:val="single"/>
        </w:rPr>
      </w:pPr>
      <w:r>
        <w:rPr>
          <w:rFonts w:ascii="Lucida Calligraphy" w:hAnsi="Lucida Calligraphy"/>
          <w:b/>
          <w:color w:val="FF0000"/>
          <w:sz w:val="22"/>
          <w:szCs w:val="22"/>
          <w:u w:val="single"/>
        </w:rPr>
        <w:t>Please make sure all paperwork can be identified with an ID number</w:t>
      </w:r>
    </w:p>
    <w:p w:rsidR="006D55F8" w:rsidRDefault="00EC1C50" w:rsidP="006D55F8">
      <w:pPr>
        <w:rPr>
          <w:rFonts w:ascii="Lucida Calligraphy" w:hAnsi="Lucida Calligraphy"/>
          <w:sz w:val="28"/>
          <w:szCs w:val="28"/>
        </w:rPr>
      </w:pPr>
      <w:sdt>
        <w:sdtPr>
          <w:rPr>
            <w:rFonts w:ascii="Lucida Calligraphy" w:hAnsi="Lucida Calligraphy"/>
            <w:b/>
            <w:sz w:val="28"/>
            <w:szCs w:val="28"/>
          </w:rPr>
          <w:id w:val="-176313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Lucida Calligraphy" w:hAnsi="Lucida Calligraphy"/>
          <w:b/>
          <w:sz w:val="28"/>
          <w:szCs w:val="28"/>
        </w:rPr>
        <w:t xml:space="preserve"> </w:t>
      </w:r>
      <w:r w:rsidR="006D55F8">
        <w:rPr>
          <w:rFonts w:ascii="Lucida Calligraphy" w:hAnsi="Lucida Calligraphy"/>
          <w:sz w:val="28"/>
          <w:szCs w:val="28"/>
        </w:rPr>
        <w:t>Participant Attendance Form I2.H.03</w:t>
      </w:r>
    </w:p>
    <w:p w:rsidR="006D55F8" w:rsidRDefault="00EC1C50" w:rsidP="006D55F8">
      <w:pPr>
        <w:rPr>
          <w:rFonts w:ascii="Lucida Calligraphy" w:hAnsi="Lucida Calligraphy"/>
          <w:sz w:val="28"/>
          <w:szCs w:val="28"/>
        </w:rPr>
      </w:pPr>
      <w:sdt>
        <w:sdtPr>
          <w:rPr>
            <w:rFonts w:ascii="Lucida Calligraphy" w:hAnsi="Lucida Calligraphy"/>
            <w:b/>
            <w:sz w:val="28"/>
            <w:szCs w:val="28"/>
          </w:rPr>
          <w:id w:val="-95363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Lucida Calligraphy" w:hAnsi="Lucida Calligraphy"/>
          <w:b/>
          <w:sz w:val="28"/>
          <w:szCs w:val="28"/>
        </w:rPr>
        <w:t xml:space="preserve"> </w:t>
      </w:r>
      <w:r w:rsidR="006D55F8" w:rsidRPr="006D55F8">
        <w:rPr>
          <w:rFonts w:ascii="Lucida Calligraphy" w:hAnsi="Lucida Calligraphy"/>
          <w:sz w:val="28"/>
          <w:szCs w:val="28"/>
        </w:rPr>
        <w:t>Individual Retention Form I3.H.03</w:t>
      </w:r>
    </w:p>
    <w:p w:rsidR="006D55F8" w:rsidRPr="006D55F8" w:rsidRDefault="006D55F8" w:rsidP="006D55F8">
      <w:pPr>
        <w:rPr>
          <w:rFonts w:ascii="Lucida Calligraphy" w:hAnsi="Lucida Calligraphy"/>
          <w:color w:val="FF0000"/>
          <w:sz w:val="22"/>
          <w:szCs w:val="22"/>
        </w:rPr>
      </w:pPr>
      <w:r w:rsidRPr="006D55F8">
        <w:rPr>
          <w:rFonts w:ascii="Lucida Calligraphy" w:hAnsi="Lucida Calligraphy"/>
          <w:color w:val="FF0000"/>
          <w:sz w:val="22"/>
          <w:szCs w:val="22"/>
        </w:rPr>
        <w:t>The above 2 forms may be kept in your possession or in the HH participant file</w:t>
      </w:r>
    </w:p>
    <w:p w:rsidR="006D55F8" w:rsidRPr="006D55F8" w:rsidRDefault="006D55F8" w:rsidP="006D55F8">
      <w:pPr>
        <w:rPr>
          <w:rFonts w:ascii="Lucida Calligraphy" w:hAnsi="Lucida Calligraphy"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6D55F8" w:rsidRPr="006D5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C64D8"/>
    <w:multiLevelType w:val="hybridMultilevel"/>
    <w:tmpl w:val="0B4A5EBA"/>
    <w:lvl w:ilvl="0" w:tplc="1FD8F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5C"/>
    <w:rsid w:val="001C7ABF"/>
    <w:rsid w:val="00252A79"/>
    <w:rsid w:val="0029692D"/>
    <w:rsid w:val="004D68C6"/>
    <w:rsid w:val="00533DC3"/>
    <w:rsid w:val="006D55F8"/>
    <w:rsid w:val="007A7D0F"/>
    <w:rsid w:val="009F055C"/>
    <w:rsid w:val="00D05BFD"/>
    <w:rsid w:val="00DC745C"/>
    <w:rsid w:val="00EC1C50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3548D-6310-46FA-A5B0-A5CCCA0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Heart Case Managers Checklist</vt:lpstr>
    </vt:vector>
  </TitlesOfParts>
  <Company>IHS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Yakama Indian Health Center – Case Managers Checklist</dc:title>
  <dc:subject>Yakama Indian Health Center – Case Managers Checklist</dc:subject>
  <dc:creator>IHS/SDPI</dc:creator>
  <cp:keywords>Yakama Indian Health Center – Case Managers Checklist</cp:keywords>
  <cp:lastModifiedBy>Waquie, Janell F (IHS/HQ) [C]</cp:lastModifiedBy>
  <cp:revision>3</cp:revision>
  <dcterms:created xsi:type="dcterms:W3CDTF">2015-06-11T19:43:00Z</dcterms:created>
  <dcterms:modified xsi:type="dcterms:W3CDTF">2015-06-11T19:57:00Z</dcterms:modified>
</cp:coreProperties>
</file>